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CED" w:rsidRDefault="00C25CED" w:rsidP="004C2033">
      <w:pPr>
        <w:pStyle w:val="Corpodetexto"/>
        <w:tabs>
          <w:tab w:val="left" w:pos="9923"/>
        </w:tabs>
        <w:ind w:left="851"/>
        <w:jc w:val="center"/>
        <w:rPr>
          <w:b/>
          <w:sz w:val="22"/>
          <w:szCs w:val="22"/>
        </w:rPr>
      </w:pPr>
    </w:p>
    <w:p w:rsidR="00656CE9" w:rsidRPr="005F5DE1" w:rsidRDefault="00A94D6F" w:rsidP="004C2033">
      <w:pPr>
        <w:pStyle w:val="Corpodetexto"/>
        <w:tabs>
          <w:tab w:val="left" w:pos="9923"/>
        </w:tabs>
        <w:ind w:left="851"/>
        <w:jc w:val="center"/>
        <w:rPr>
          <w:b/>
          <w:sz w:val="22"/>
          <w:szCs w:val="22"/>
        </w:rPr>
      </w:pPr>
      <w:r w:rsidRPr="005F5DE1">
        <w:rPr>
          <w:b/>
          <w:sz w:val="22"/>
          <w:szCs w:val="22"/>
        </w:rPr>
        <w:t>ANEXO I</w:t>
      </w:r>
    </w:p>
    <w:p w:rsidR="0028155A" w:rsidRPr="005F5DE1" w:rsidRDefault="00A94D6F" w:rsidP="004C2033">
      <w:pPr>
        <w:pStyle w:val="Corpodetexto"/>
        <w:tabs>
          <w:tab w:val="left" w:pos="9923"/>
        </w:tabs>
        <w:ind w:left="851"/>
        <w:jc w:val="center"/>
        <w:rPr>
          <w:b/>
          <w:sz w:val="22"/>
          <w:szCs w:val="22"/>
        </w:rPr>
      </w:pPr>
      <w:r w:rsidRPr="005F5DE1">
        <w:rPr>
          <w:b/>
          <w:sz w:val="22"/>
          <w:szCs w:val="22"/>
        </w:rPr>
        <w:t>PROJETO BÁSICO /TERMO DE REFERÊNCIA</w:t>
      </w:r>
    </w:p>
    <w:p w:rsidR="00656CE9" w:rsidRDefault="0028155A" w:rsidP="004C2033">
      <w:pPr>
        <w:pStyle w:val="Corpodetexto"/>
        <w:tabs>
          <w:tab w:val="left" w:pos="9923"/>
        </w:tabs>
        <w:ind w:left="851"/>
        <w:jc w:val="center"/>
        <w:rPr>
          <w:b/>
          <w:sz w:val="22"/>
          <w:szCs w:val="22"/>
        </w:rPr>
      </w:pPr>
      <w:r w:rsidRPr="005F5DE1">
        <w:rPr>
          <w:b/>
          <w:sz w:val="22"/>
          <w:szCs w:val="22"/>
        </w:rPr>
        <w:t xml:space="preserve">CONTRATAÇÃO </w:t>
      </w:r>
      <w:r w:rsidR="005F5DE1">
        <w:rPr>
          <w:b/>
          <w:sz w:val="22"/>
          <w:szCs w:val="22"/>
        </w:rPr>
        <w:t xml:space="preserve">DE </w:t>
      </w:r>
      <w:r w:rsidRPr="005F5DE1">
        <w:rPr>
          <w:b/>
          <w:sz w:val="22"/>
          <w:szCs w:val="22"/>
        </w:rPr>
        <w:t xml:space="preserve">PLATAFORMA MULTIFUNCIONAL PARA GESTÃO DOS PROCESSOS FISCAIS ACOMPANHADA DE DOMICÍLIO TRIBUTÁRIO ELETRONICO E PORTAL DE CONTROLE </w:t>
      </w:r>
      <w:r w:rsidR="005F5DE1">
        <w:rPr>
          <w:b/>
          <w:sz w:val="22"/>
          <w:szCs w:val="22"/>
        </w:rPr>
        <w:t xml:space="preserve">E FISCALIZAÇÃO </w:t>
      </w:r>
      <w:r w:rsidRPr="005F5DE1">
        <w:rPr>
          <w:b/>
          <w:sz w:val="22"/>
          <w:szCs w:val="22"/>
        </w:rPr>
        <w:t>DO SIMPLES NACIONAL</w:t>
      </w:r>
    </w:p>
    <w:p w:rsidR="00D374D9" w:rsidRDefault="00D374D9" w:rsidP="004C2033">
      <w:pPr>
        <w:pStyle w:val="Corpodetexto"/>
        <w:tabs>
          <w:tab w:val="left" w:pos="9923"/>
        </w:tabs>
        <w:ind w:left="851"/>
        <w:jc w:val="center"/>
        <w:rPr>
          <w:b/>
          <w:sz w:val="22"/>
          <w:szCs w:val="22"/>
        </w:rPr>
      </w:pPr>
    </w:p>
    <w:p w:rsidR="00D374D9" w:rsidRDefault="00D374D9" w:rsidP="004C2033">
      <w:pPr>
        <w:pStyle w:val="Corpodetexto"/>
        <w:tabs>
          <w:tab w:val="left" w:pos="9923"/>
        </w:tabs>
        <w:ind w:left="851"/>
        <w:jc w:val="center"/>
        <w:rPr>
          <w:b/>
          <w:sz w:val="22"/>
          <w:szCs w:val="22"/>
        </w:rPr>
      </w:pPr>
      <w:r>
        <w:rPr>
          <w:b/>
          <w:sz w:val="22"/>
          <w:szCs w:val="22"/>
        </w:rPr>
        <w:t>VALOR MENSAL MÁXIMO: R$ 77.333,33</w:t>
      </w:r>
    </w:p>
    <w:p w:rsidR="00D374D9" w:rsidRPr="005F5DE1" w:rsidRDefault="00D374D9" w:rsidP="004C2033">
      <w:pPr>
        <w:pStyle w:val="Corpodetexto"/>
        <w:tabs>
          <w:tab w:val="left" w:pos="9923"/>
        </w:tabs>
        <w:ind w:left="851"/>
        <w:jc w:val="center"/>
        <w:rPr>
          <w:b/>
          <w:sz w:val="22"/>
          <w:szCs w:val="22"/>
        </w:rPr>
      </w:pPr>
      <w:r>
        <w:rPr>
          <w:b/>
          <w:sz w:val="22"/>
          <w:szCs w:val="22"/>
        </w:rPr>
        <w:t>VALOR GLOBAL MÁXIMO: R$ 927.999,96</w:t>
      </w:r>
      <w:bookmarkStart w:id="0" w:name="_GoBack"/>
      <w:bookmarkEnd w:id="0"/>
    </w:p>
    <w:p w:rsidR="00656CE9" w:rsidRPr="005F5DE1" w:rsidRDefault="00656CE9" w:rsidP="004C2033">
      <w:pPr>
        <w:tabs>
          <w:tab w:val="left" w:pos="742"/>
          <w:tab w:val="left" w:pos="10490"/>
        </w:tabs>
        <w:ind w:left="851"/>
        <w:jc w:val="both"/>
        <w:rPr>
          <w:b/>
          <w:lang w:val="pt-BR"/>
        </w:rPr>
      </w:pPr>
    </w:p>
    <w:p w:rsidR="0028155A" w:rsidRDefault="0028155A" w:rsidP="004C2033">
      <w:pPr>
        <w:pStyle w:val="Corpodetexto"/>
        <w:tabs>
          <w:tab w:val="left" w:pos="10206"/>
        </w:tabs>
        <w:jc w:val="both"/>
        <w:rPr>
          <w:sz w:val="22"/>
          <w:szCs w:val="22"/>
        </w:rPr>
      </w:pPr>
    </w:p>
    <w:p w:rsidR="003B4F05" w:rsidRPr="005F5DE1" w:rsidRDefault="003B4F05" w:rsidP="004C2033">
      <w:pPr>
        <w:pStyle w:val="Corpodetexto"/>
        <w:tabs>
          <w:tab w:val="left" w:pos="10206"/>
        </w:tabs>
        <w:jc w:val="both"/>
        <w:rPr>
          <w:sz w:val="22"/>
          <w:szCs w:val="22"/>
        </w:rPr>
      </w:pPr>
    </w:p>
    <w:p w:rsidR="00656CE9" w:rsidRPr="005F5DE1" w:rsidRDefault="0028155A" w:rsidP="004C2033">
      <w:pPr>
        <w:tabs>
          <w:tab w:val="left" w:pos="10206"/>
        </w:tabs>
        <w:ind w:left="851"/>
        <w:jc w:val="both"/>
        <w:rPr>
          <w:b/>
          <w:lang w:val="pt-BR"/>
        </w:rPr>
      </w:pPr>
      <w:r w:rsidRPr="005F5DE1">
        <w:rPr>
          <w:b/>
          <w:lang w:val="pt-BR"/>
        </w:rPr>
        <w:t>1</w:t>
      </w:r>
      <w:r w:rsidR="00A94D6F" w:rsidRPr="005F5DE1">
        <w:rPr>
          <w:b/>
          <w:lang w:val="pt-BR"/>
        </w:rPr>
        <w:t>. DO OBJETO</w:t>
      </w:r>
    </w:p>
    <w:p w:rsidR="00656CE9" w:rsidRPr="005F5DE1" w:rsidRDefault="004C2033" w:rsidP="004C2033">
      <w:pPr>
        <w:tabs>
          <w:tab w:val="left" w:pos="10206"/>
        </w:tabs>
        <w:ind w:left="851"/>
        <w:jc w:val="both"/>
        <w:rPr>
          <w:bCs/>
          <w:u w:val="single"/>
          <w:lang w:val="pt-BR"/>
        </w:rPr>
      </w:pPr>
      <w:r w:rsidRPr="005F5DE1">
        <w:rPr>
          <w:bCs/>
          <w:u w:val="single"/>
          <w:lang w:val="pt-BR"/>
        </w:rPr>
        <w:t xml:space="preserve">1.1 </w:t>
      </w:r>
      <w:r w:rsidR="00391CF0">
        <w:rPr>
          <w:bCs/>
          <w:u w:val="single"/>
          <w:lang w:val="pt-BR"/>
        </w:rPr>
        <w:t>O objeto do certame é a c</w:t>
      </w:r>
      <w:r w:rsidR="00A94D6F" w:rsidRPr="005F5DE1">
        <w:rPr>
          <w:bCs/>
          <w:u w:val="single"/>
          <w:lang w:val="pt-BR"/>
        </w:rPr>
        <w:t xml:space="preserve">ontratação de empresa para fornecimento de plataforma multifuncional, acompanhada de licença de uso e suporte técnico, denominada Solução Integrada de Gestão de Processos Fiscais de informações para Gerenciamento do Imposto Sobre Serviços de Qualquer </w:t>
      </w:r>
      <w:proofErr w:type="spellStart"/>
      <w:proofErr w:type="gramStart"/>
      <w:r w:rsidR="00A94D6F" w:rsidRPr="005F5DE1">
        <w:rPr>
          <w:bCs/>
          <w:u w:val="single"/>
          <w:lang w:val="pt-BR"/>
        </w:rPr>
        <w:t>Natureza</w:t>
      </w:r>
      <w:r w:rsidR="00391CF0">
        <w:rPr>
          <w:bCs/>
          <w:u w:val="single"/>
          <w:lang w:val="pt-BR"/>
        </w:rPr>
        <w:t>,</w:t>
      </w:r>
      <w:proofErr w:type="gramEnd"/>
      <w:r w:rsidRPr="005F5DE1">
        <w:rPr>
          <w:bCs/>
          <w:u w:val="single"/>
          <w:lang w:val="pt-BR"/>
        </w:rPr>
        <w:t>acompanhada</w:t>
      </w:r>
      <w:proofErr w:type="spellEnd"/>
      <w:r w:rsidRPr="005F5DE1">
        <w:rPr>
          <w:bCs/>
          <w:u w:val="single"/>
          <w:lang w:val="pt-BR"/>
        </w:rPr>
        <w:t xml:space="preserve"> de</w:t>
      </w:r>
      <w:r w:rsidR="00A94D6F" w:rsidRPr="005F5DE1">
        <w:rPr>
          <w:bCs/>
          <w:u w:val="single"/>
          <w:lang w:val="pt-BR"/>
        </w:rPr>
        <w:t xml:space="preserve"> ferramenta </w:t>
      </w:r>
      <w:r w:rsidR="00C25CED">
        <w:rPr>
          <w:bCs/>
          <w:u w:val="single"/>
          <w:lang w:val="pt-BR"/>
        </w:rPr>
        <w:t>para o</w:t>
      </w:r>
      <w:r w:rsidR="00A94D6F" w:rsidRPr="005F5DE1">
        <w:rPr>
          <w:bCs/>
          <w:u w:val="single"/>
          <w:lang w:val="pt-BR"/>
        </w:rPr>
        <w:t xml:space="preserve"> Domicílio Tributário Eletrônico</w:t>
      </w:r>
      <w:r w:rsidRPr="005F5DE1">
        <w:rPr>
          <w:bCs/>
          <w:u w:val="single"/>
          <w:lang w:val="pt-BR"/>
        </w:rPr>
        <w:t xml:space="preserve"> e Portal de Controle </w:t>
      </w:r>
      <w:r w:rsidR="00D351F4" w:rsidRPr="005F5DE1">
        <w:rPr>
          <w:bCs/>
          <w:u w:val="single"/>
          <w:lang w:val="pt-BR"/>
        </w:rPr>
        <w:t xml:space="preserve">e Fiscalização </w:t>
      </w:r>
      <w:r w:rsidRPr="005F5DE1">
        <w:rPr>
          <w:bCs/>
          <w:u w:val="single"/>
          <w:lang w:val="pt-BR"/>
        </w:rPr>
        <w:t>do Simples Nacional</w:t>
      </w:r>
      <w:r w:rsidR="0031174A" w:rsidRPr="005F5DE1">
        <w:rPr>
          <w:bCs/>
          <w:u w:val="single"/>
          <w:lang w:val="pt-BR"/>
        </w:rPr>
        <w:t>, pelo período de 12 meses</w:t>
      </w:r>
      <w:r w:rsidR="005E3463">
        <w:rPr>
          <w:bCs/>
          <w:u w:val="single"/>
          <w:lang w:val="pt-BR"/>
        </w:rPr>
        <w:t xml:space="preserve"> conforme Projeto Básico/Termo de </w:t>
      </w:r>
      <w:r w:rsidR="00B061A2">
        <w:rPr>
          <w:bCs/>
          <w:u w:val="single"/>
          <w:lang w:val="pt-BR"/>
        </w:rPr>
        <w:t>Referência</w:t>
      </w:r>
      <w:r w:rsidR="0031174A" w:rsidRPr="005F5DE1">
        <w:rPr>
          <w:bCs/>
          <w:u w:val="single"/>
          <w:lang w:val="pt-BR"/>
        </w:rPr>
        <w:t>.</w:t>
      </w:r>
    </w:p>
    <w:p w:rsidR="00656CE9" w:rsidRPr="005F5DE1" w:rsidRDefault="004C2033" w:rsidP="004C2033">
      <w:pPr>
        <w:pStyle w:val="Corpodetexto"/>
        <w:tabs>
          <w:tab w:val="left" w:pos="10206"/>
        </w:tabs>
        <w:ind w:left="851"/>
        <w:jc w:val="both"/>
        <w:rPr>
          <w:sz w:val="22"/>
          <w:szCs w:val="22"/>
          <w:lang w:val="pt-BR"/>
        </w:rPr>
      </w:pPr>
      <w:r w:rsidRPr="005F5DE1">
        <w:rPr>
          <w:sz w:val="22"/>
          <w:szCs w:val="22"/>
          <w:lang w:val="pt-BR"/>
        </w:rPr>
        <w:t xml:space="preserve">1.2 </w:t>
      </w:r>
      <w:r w:rsidR="00A94D6F" w:rsidRPr="005F5DE1">
        <w:rPr>
          <w:sz w:val="22"/>
          <w:szCs w:val="22"/>
          <w:lang w:val="pt-BR"/>
        </w:rPr>
        <w:t xml:space="preserve">A Plataforma Multifuncional </w:t>
      </w:r>
      <w:r w:rsidR="00532C6C" w:rsidRPr="005F5DE1">
        <w:rPr>
          <w:sz w:val="22"/>
          <w:szCs w:val="22"/>
          <w:lang w:val="pt-BR"/>
        </w:rPr>
        <w:t>deverá</w:t>
      </w:r>
      <w:r w:rsidR="00A94D6F" w:rsidRPr="005F5DE1">
        <w:rPr>
          <w:sz w:val="22"/>
          <w:szCs w:val="22"/>
          <w:lang w:val="pt-BR"/>
        </w:rPr>
        <w:t xml:space="preserve"> </w:t>
      </w:r>
      <w:proofErr w:type="spellStart"/>
      <w:r w:rsidR="00A94D6F" w:rsidRPr="005F5DE1">
        <w:rPr>
          <w:sz w:val="22"/>
          <w:szCs w:val="22"/>
          <w:lang w:val="pt-BR"/>
        </w:rPr>
        <w:t>abrigar</w:t>
      </w:r>
      <w:r w:rsidR="00391CF0">
        <w:rPr>
          <w:sz w:val="22"/>
          <w:szCs w:val="22"/>
          <w:lang w:val="pt-BR"/>
        </w:rPr>
        <w:t>no</w:t>
      </w:r>
      <w:proofErr w:type="spellEnd"/>
      <w:r w:rsidR="00391CF0">
        <w:rPr>
          <w:sz w:val="22"/>
          <w:szCs w:val="22"/>
          <w:lang w:val="pt-BR"/>
        </w:rPr>
        <w:t xml:space="preserve"> mínimo as seguintes</w:t>
      </w:r>
      <w:r w:rsidRPr="005F5DE1">
        <w:rPr>
          <w:sz w:val="22"/>
          <w:szCs w:val="22"/>
          <w:lang w:val="pt-BR"/>
        </w:rPr>
        <w:t xml:space="preserve"> ferramentas</w:t>
      </w:r>
      <w:r w:rsidR="00A94D6F" w:rsidRPr="005F5DE1">
        <w:rPr>
          <w:sz w:val="22"/>
          <w:szCs w:val="22"/>
          <w:lang w:val="pt-BR"/>
        </w:rPr>
        <w:t>:</w:t>
      </w:r>
    </w:p>
    <w:p w:rsidR="00656CE9" w:rsidRPr="005F5DE1" w:rsidRDefault="004C2033" w:rsidP="004C2033">
      <w:pPr>
        <w:pStyle w:val="Corpodetexto"/>
        <w:tabs>
          <w:tab w:val="left" w:pos="10206"/>
        </w:tabs>
        <w:ind w:left="851"/>
        <w:jc w:val="both"/>
        <w:rPr>
          <w:sz w:val="22"/>
          <w:szCs w:val="22"/>
          <w:lang w:val="pt-BR"/>
        </w:rPr>
      </w:pPr>
      <w:r w:rsidRPr="005F5DE1">
        <w:rPr>
          <w:sz w:val="22"/>
          <w:szCs w:val="22"/>
          <w:lang w:val="pt-BR"/>
        </w:rPr>
        <w:t xml:space="preserve">1.2.1 </w:t>
      </w:r>
      <w:r w:rsidR="00A94D6F" w:rsidRPr="005F5DE1">
        <w:rPr>
          <w:sz w:val="22"/>
          <w:szCs w:val="22"/>
          <w:lang w:val="pt-BR"/>
        </w:rPr>
        <w:t xml:space="preserve">Sistema de declaração de instituições financeiras no padrão DES-IF da ABRASF (Associação Brasileira das Secretarias de Finanças das Capitais), fiscalização e monitoramento dos serviços de instituições financeiras.  </w:t>
      </w:r>
    </w:p>
    <w:p w:rsidR="00656CE9" w:rsidRPr="005F5DE1" w:rsidRDefault="004C2033" w:rsidP="004C2033">
      <w:pPr>
        <w:pStyle w:val="Corpodetexto"/>
        <w:tabs>
          <w:tab w:val="left" w:pos="10206"/>
        </w:tabs>
        <w:ind w:left="851"/>
        <w:jc w:val="both"/>
        <w:rPr>
          <w:sz w:val="22"/>
          <w:szCs w:val="22"/>
          <w:lang w:val="pt-BR"/>
        </w:rPr>
      </w:pPr>
      <w:r w:rsidRPr="005F5DE1">
        <w:rPr>
          <w:sz w:val="22"/>
          <w:szCs w:val="22"/>
          <w:lang w:val="pt-BR"/>
        </w:rPr>
        <w:t xml:space="preserve">1.2.2 </w:t>
      </w:r>
      <w:r w:rsidR="00A94D6F" w:rsidRPr="005F5DE1">
        <w:rPr>
          <w:sz w:val="22"/>
          <w:szCs w:val="22"/>
          <w:lang w:val="pt-BR"/>
        </w:rPr>
        <w:t>Sistema de gestão de fiscalização dos tributos municipais, para auxílio nos procedimentos internos e gerenciamento de informações fiscais, inclusive do Simples Nacional.</w:t>
      </w:r>
    </w:p>
    <w:p w:rsidR="00656CE9" w:rsidRPr="005F5DE1" w:rsidRDefault="004C2033" w:rsidP="004C2033">
      <w:pPr>
        <w:pStyle w:val="Corpodetexto"/>
        <w:tabs>
          <w:tab w:val="left" w:pos="10206"/>
        </w:tabs>
        <w:ind w:left="851"/>
        <w:jc w:val="both"/>
        <w:rPr>
          <w:sz w:val="22"/>
          <w:szCs w:val="22"/>
        </w:rPr>
      </w:pPr>
      <w:r w:rsidRPr="005F5DE1">
        <w:rPr>
          <w:sz w:val="22"/>
          <w:szCs w:val="22"/>
          <w:lang w:val="pt-BR"/>
        </w:rPr>
        <w:t xml:space="preserve">1.2.3 </w:t>
      </w:r>
      <w:r w:rsidR="00CE493A">
        <w:rPr>
          <w:sz w:val="22"/>
          <w:szCs w:val="22"/>
          <w:lang w:val="pt-BR"/>
        </w:rPr>
        <w:t>Módulo de g</w:t>
      </w:r>
      <w:r w:rsidR="00A94D6F" w:rsidRPr="005F5DE1">
        <w:rPr>
          <w:sz w:val="22"/>
          <w:szCs w:val="22"/>
          <w:lang w:val="pt-BR"/>
        </w:rPr>
        <w:t>erenciamento e operacionalização das informações recebidas a partir das declarações preconizadas na Lei Complementar Federal 175/2020</w:t>
      </w:r>
      <w:r w:rsidR="00A94D6F" w:rsidRPr="005F5DE1">
        <w:rPr>
          <w:i/>
          <w:iCs/>
          <w:sz w:val="22"/>
          <w:szCs w:val="22"/>
          <w:lang w:val="pt-BR"/>
        </w:rPr>
        <w:t>.</w:t>
      </w:r>
    </w:p>
    <w:p w:rsidR="00656CE9" w:rsidRPr="005F5DE1" w:rsidRDefault="004C2033" w:rsidP="004C2033">
      <w:pPr>
        <w:pStyle w:val="Corpodetexto"/>
        <w:tabs>
          <w:tab w:val="left" w:pos="10206"/>
        </w:tabs>
        <w:ind w:left="851"/>
        <w:jc w:val="both"/>
        <w:rPr>
          <w:sz w:val="22"/>
          <w:szCs w:val="22"/>
          <w:lang w:val="pt-BR"/>
        </w:rPr>
      </w:pPr>
      <w:r w:rsidRPr="005F5DE1">
        <w:rPr>
          <w:sz w:val="22"/>
          <w:szCs w:val="22"/>
          <w:lang w:val="pt-BR"/>
        </w:rPr>
        <w:t xml:space="preserve">1.2.4 </w:t>
      </w:r>
      <w:r w:rsidR="00CE493A">
        <w:rPr>
          <w:sz w:val="22"/>
          <w:szCs w:val="22"/>
          <w:lang w:val="pt-BR"/>
        </w:rPr>
        <w:t>Módulo de g</w:t>
      </w:r>
      <w:r w:rsidR="00A94D6F" w:rsidRPr="005F5DE1">
        <w:rPr>
          <w:sz w:val="22"/>
          <w:szCs w:val="22"/>
          <w:lang w:val="pt-BR"/>
        </w:rPr>
        <w:t xml:space="preserve">estão do </w:t>
      </w:r>
      <w:r w:rsidR="00A24F90" w:rsidRPr="005F5DE1">
        <w:rPr>
          <w:sz w:val="22"/>
          <w:szCs w:val="22"/>
          <w:lang w:val="pt-BR"/>
        </w:rPr>
        <w:t>D</w:t>
      </w:r>
      <w:r w:rsidR="00A94D6F" w:rsidRPr="005F5DE1">
        <w:rPr>
          <w:sz w:val="22"/>
          <w:szCs w:val="22"/>
          <w:lang w:val="pt-BR"/>
        </w:rPr>
        <w:t xml:space="preserve">omicílio </w:t>
      </w:r>
      <w:r w:rsidR="00A24F90" w:rsidRPr="005F5DE1">
        <w:rPr>
          <w:sz w:val="22"/>
          <w:szCs w:val="22"/>
          <w:lang w:val="pt-BR"/>
        </w:rPr>
        <w:t>T</w:t>
      </w:r>
      <w:r w:rsidR="00A94D6F" w:rsidRPr="005F5DE1">
        <w:rPr>
          <w:sz w:val="22"/>
          <w:szCs w:val="22"/>
          <w:lang w:val="pt-BR"/>
        </w:rPr>
        <w:t xml:space="preserve">ributário </w:t>
      </w:r>
      <w:r w:rsidR="00A24F90" w:rsidRPr="005F5DE1">
        <w:rPr>
          <w:sz w:val="22"/>
          <w:szCs w:val="22"/>
          <w:lang w:val="pt-BR"/>
        </w:rPr>
        <w:t>E</w:t>
      </w:r>
      <w:r w:rsidR="00A94D6F" w:rsidRPr="005F5DE1">
        <w:rPr>
          <w:sz w:val="22"/>
          <w:szCs w:val="22"/>
          <w:lang w:val="pt-BR"/>
        </w:rPr>
        <w:t>letrônico de Itajaí (DTE-ITJ).</w:t>
      </w:r>
    </w:p>
    <w:p w:rsidR="00656CE9" w:rsidRPr="005F5DE1" w:rsidRDefault="004C2033" w:rsidP="004C2033">
      <w:pPr>
        <w:pStyle w:val="Corpodetexto"/>
        <w:tabs>
          <w:tab w:val="left" w:pos="10206"/>
        </w:tabs>
        <w:ind w:left="851"/>
        <w:jc w:val="both"/>
        <w:rPr>
          <w:sz w:val="22"/>
          <w:szCs w:val="22"/>
          <w:lang w:val="pt-BR"/>
        </w:rPr>
      </w:pPr>
      <w:r w:rsidRPr="005F5DE1">
        <w:rPr>
          <w:sz w:val="22"/>
          <w:szCs w:val="22"/>
          <w:lang w:val="pt-BR"/>
        </w:rPr>
        <w:t xml:space="preserve">1.2.5 </w:t>
      </w:r>
      <w:r w:rsidR="00A94D6F" w:rsidRPr="005F5DE1">
        <w:rPr>
          <w:sz w:val="22"/>
          <w:szCs w:val="22"/>
          <w:lang w:val="pt-BR"/>
        </w:rPr>
        <w:t>Ambiente de acesso online do contribuinte ao DTE-ITJ e de consulta de débitos fiscais e dados cadastrais.</w:t>
      </w:r>
    </w:p>
    <w:p w:rsidR="00656CE9" w:rsidRPr="005F5DE1" w:rsidRDefault="004C2033" w:rsidP="004C2033">
      <w:pPr>
        <w:pStyle w:val="Corpodetexto"/>
        <w:tabs>
          <w:tab w:val="left" w:pos="10206"/>
        </w:tabs>
        <w:ind w:left="851"/>
        <w:jc w:val="both"/>
        <w:rPr>
          <w:sz w:val="22"/>
          <w:szCs w:val="22"/>
          <w:lang w:val="pt-BR"/>
        </w:rPr>
      </w:pPr>
      <w:r w:rsidRPr="005F5DE1">
        <w:rPr>
          <w:sz w:val="22"/>
          <w:szCs w:val="22"/>
          <w:lang w:val="pt-BR"/>
        </w:rPr>
        <w:t xml:space="preserve">1.2.6 </w:t>
      </w:r>
      <w:r w:rsidR="00A94D6F" w:rsidRPr="005F5DE1">
        <w:rPr>
          <w:sz w:val="22"/>
          <w:szCs w:val="22"/>
          <w:lang w:val="pt-BR"/>
        </w:rPr>
        <w:t>Ferramenta de armazenamento e análise de dados cadastrais, fiscais e contábeis obtidos através de declarações e de bancos de dados próprios ou dos demais entes públicos conveniados, com a possibilidade de geração de relatórios, estatísticas e cruzamento das informações.</w:t>
      </w:r>
    </w:p>
    <w:p w:rsidR="00656CE9" w:rsidRPr="005F5DE1" w:rsidRDefault="004C2033" w:rsidP="004C2033">
      <w:pPr>
        <w:pStyle w:val="Corpodetexto"/>
        <w:tabs>
          <w:tab w:val="left" w:pos="10206"/>
        </w:tabs>
        <w:ind w:left="851"/>
        <w:jc w:val="both"/>
        <w:rPr>
          <w:sz w:val="22"/>
          <w:szCs w:val="22"/>
          <w:lang w:val="pt-BR"/>
        </w:rPr>
      </w:pPr>
      <w:r w:rsidRPr="005F5DE1">
        <w:rPr>
          <w:sz w:val="22"/>
          <w:szCs w:val="22"/>
          <w:lang w:val="pt-BR"/>
        </w:rPr>
        <w:t xml:space="preserve">1.2.7 </w:t>
      </w:r>
      <w:r w:rsidR="00A94D6F" w:rsidRPr="005F5DE1">
        <w:rPr>
          <w:sz w:val="22"/>
          <w:szCs w:val="22"/>
          <w:lang w:val="pt-BR"/>
        </w:rPr>
        <w:t xml:space="preserve">A plataforma deverá ser instalada juntamente com os demais softwares necessários ao seu funcionamento, que </w:t>
      </w:r>
      <w:proofErr w:type="gramStart"/>
      <w:r w:rsidR="00A94D6F" w:rsidRPr="005F5DE1">
        <w:rPr>
          <w:sz w:val="22"/>
          <w:szCs w:val="22"/>
          <w:lang w:val="pt-BR"/>
        </w:rPr>
        <w:t>passam,</w:t>
      </w:r>
      <w:proofErr w:type="gramEnd"/>
      <w:r w:rsidR="00A94D6F" w:rsidRPr="005F5DE1">
        <w:rPr>
          <w:sz w:val="22"/>
          <w:szCs w:val="22"/>
          <w:lang w:val="pt-BR"/>
        </w:rPr>
        <w:t xml:space="preserve"> todos, a ser adiante denominados apenas por PLATAFORMA MULTIFUNCIONAL.</w:t>
      </w:r>
    </w:p>
    <w:p w:rsidR="00656CE9" w:rsidRPr="005F5DE1" w:rsidRDefault="004C2033" w:rsidP="004C2033">
      <w:pPr>
        <w:tabs>
          <w:tab w:val="left" w:pos="817"/>
          <w:tab w:val="left" w:pos="10206"/>
        </w:tabs>
        <w:ind w:left="851"/>
        <w:jc w:val="both"/>
        <w:rPr>
          <w:lang w:val="pt-BR"/>
        </w:rPr>
      </w:pPr>
      <w:r w:rsidRPr="005F5DE1">
        <w:rPr>
          <w:lang w:val="pt-BR"/>
        </w:rPr>
        <w:t xml:space="preserve">1.2.8 </w:t>
      </w:r>
      <w:r w:rsidR="00A94D6F" w:rsidRPr="005F5DE1">
        <w:rPr>
          <w:lang w:val="pt-BR"/>
        </w:rPr>
        <w:t xml:space="preserve">Licenças de uso, contemplando assistência técnica e atualização de versões, para todo </w:t>
      </w:r>
      <w:proofErr w:type="spellStart"/>
      <w:r w:rsidR="00A94D6F" w:rsidRPr="005F5DE1">
        <w:rPr>
          <w:lang w:val="pt-BR"/>
        </w:rPr>
        <w:t>oconjunto</w:t>
      </w:r>
      <w:proofErr w:type="spellEnd"/>
      <w:r w:rsidR="00A94D6F" w:rsidRPr="005F5DE1">
        <w:rPr>
          <w:lang w:val="pt-BR"/>
        </w:rPr>
        <w:t xml:space="preserve"> de softwares empregado na PLATAFORMA MULTIFUNCIONAL.</w:t>
      </w:r>
    </w:p>
    <w:p w:rsidR="00656CE9" w:rsidRPr="005F5DE1" w:rsidRDefault="004C2033" w:rsidP="004C2033">
      <w:pPr>
        <w:pStyle w:val="Corpodetexto"/>
        <w:tabs>
          <w:tab w:val="left" w:pos="10206"/>
        </w:tabs>
        <w:ind w:left="851"/>
        <w:jc w:val="both"/>
        <w:rPr>
          <w:sz w:val="22"/>
          <w:szCs w:val="22"/>
          <w:lang w:val="pt-BR"/>
        </w:rPr>
      </w:pPr>
      <w:r w:rsidRPr="005F5DE1">
        <w:rPr>
          <w:sz w:val="22"/>
          <w:szCs w:val="22"/>
          <w:lang w:val="pt-BR"/>
        </w:rPr>
        <w:t>1.2.9 Serviço</w:t>
      </w:r>
      <w:r w:rsidR="00A94D6F" w:rsidRPr="005F5DE1">
        <w:rPr>
          <w:sz w:val="22"/>
          <w:szCs w:val="22"/>
          <w:lang w:val="pt-BR"/>
        </w:rPr>
        <w:t xml:space="preserve"> de implantação da PLATAFORMA MULTIFUNCIONAL.</w:t>
      </w:r>
    </w:p>
    <w:p w:rsidR="00656CE9" w:rsidRPr="005F5DE1" w:rsidRDefault="004C2033" w:rsidP="004C2033">
      <w:pPr>
        <w:pStyle w:val="PargrafodaLista"/>
        <w:tabs>
          <w:tab w:val="left" w:pos="817"/>
          <w:tab w:val="left" w:pos="10206"/>
        </w:tabs>
        <w:ind w:left="851" w:firstLine="0"/>
        <w:rPr>
          <w:lang w:val="pt-BR"/>
        </w:rPr>
      </w:pPr>
      <w:r w:rsidRPr="005F5DE1">
        <w:rPr>
          <w:lang w:val="pt-BR"/>
        </w:rPr>
        <w:t xml:space="preserve">1.2.10 </w:t>
      </w:r>
      <w:r w:rsidR="00A94D6F" w:rsidRPr="005F5DE1">
        <w:rPr>
          <w:lang w:val="pt-BR"/>
        </w:rPr>
        <w:t>Serviço de integração da PLATAFORMA MULTIFUNCIONAL com os sistemas de arrecadação, de cadastro econômico, de Notas Fiscais, de declarações eletrônicas e outros sistemas fiscais utilizados atualmente na Prefeitura Municipal, neste ato denominada PREFEITURA</w:t>
      </w:r>
      <w:r w:rsidRPr="005F5DE1">
        <w:rPr>
          <w:lang w:val="pt-BR"/>
        </w:rPr>
        <w:t>.</w:t>
      </w:r>
    </w:p>
    <w:p w:rsidR="004C2033" w:rsidRPr="005F5DE1" w:rsidRDefault="004C2033" w:rsidP="004C2033">
      <w:pPr>
        <w:pStyle w:val="PargrafodaLista"/>
        <w:tabs>
          <w:tab w:val="left" w:pos="817"/>
          <w:tab w:val="left" w:pos="10206"/>
        </w:tabs>
        <w:ind w:left="851" w:firstLine="0"/>
        <w:rPr>
          <w:lang w:val="pt-BR"/>
        </w:rPr>
      </w:pPr>
      <w:r w:rsidRPr="005F5DE1">
        <w:rPr>
          <w:lang w:val="pt-BR"/>
        </w:rPr>
        <w:t xml:space="preserve">1.2.11 </w:t>
      </w:r>
      <w:r w:rsidR="00CE493A">
        <w:rPr>
          <w:lang w:val="pt-BR"/>
        </w:rPr>
        <w:t>Módulo para p</w:t>
      </w:r>
      <w:r w:rsidRPr="005F5DE1">
        <w:rPr>
          <w:lang w:val="pt-BR"/>
        </w:rPr>
        <w:t xml:space="preserve">ortal de controle e gerenciamento </w:t>
      </w:r>
      <w:r w:rsidR="00DB3E83" w:rsidRPr="005F5DE1">
        <w:rPr>
          <w:lang w:val="pt-BR"/>
        </w:rPr>
        <w:t>para fiscalização especializada nas empresas do</w:t>
      </w:r>
      <w:r w:rsidRPr="005F5DE1">
        <w:rPr>
          <w:lang w:val="pt-BR"/>
        </w:rPr>
        <w:t xml:space="preserve"> Simples Nacional.</w:t>
      </w:r>
    </w:p>
    <w:p w:rsidR="00656CE9" w:rsidRPr="005F5DE1" w:rsidRDefault="004C2033" w:rsidP="004C2033">
      <w:pPr>
        <w:pStyle w:val="PargrafodaLista"/>
        <w:tabs>
          <w:tab w:val="left" w:pos="817"/>
          <w:tab w:val="left" w:pos="10206"/>
        </w:tabs>
        <w:ind w:left="851" w:firstLine="0"/>
        <w:rPr>
          <w:lang w:val="pt-BR"/>
        </w:rPr>
      </w:pPr>
      <w:r w:rsidRPr="005F5DE1">
        <w:rPr>
          <w:lang w:val="pt-BR"/>
        </w:rPr>
        <w:t xml:space="preserve">1.2.12 </w:t>
      </w:r>
      <w:r w:rsidR="00A94D6F" w:rsidRPr="005F5DE1">
        <w:rPr>
          <w:lang w:val="pt-BR"/>
        </w:rPr>
        <w:t>Serviço de Suporte Técnico para a PLATAFORMA MULTIFUNCIONAL.</w:t>
      </w:r>
    </w:p>
    <w:p w:rsidR="00656CE9" w:rsidRPr="005F5DE1" w:rsidRDefault="00656CE9" w:rsidP="004C2033">
      <w:pPr>
        <w:pStyle w:val="Corpodetexto"/>
        <w:tabs>
          <w:tab w:val="left" w:pos="10206"/>
        </w:tabs>
        <w:ind w:left="851"/>
        <w:jc w:val="both"/>
        <w:rPr>
          <w:sz w:val="22"/>
          <w:szCs w:val="22"/>
          <w:lang w:val="pt-BR"/>
        </w:rPr>
      </w:pPr>
    </w:p>
    <w:p w:rsidR="0028155A" w:rsidRPr="005F5DE1" w:rsidRDefault="0028155A" w:rsidP="004C2033">
      <w:pPr>
        <w:pStyle w:val="PargrafodaLista"/>
        <w:numPr>
          <w:ilvl w:val="0"/>
          <w:numId w:val="5"/>
        </w:numPr>
        <w:tabs>
          <w:tab w:val="left" w:pos="742"/>
          <w:tab w:val="left" w:pos="10490"/>
        </w:tabs>
        <w:rPr>
          <w:b/>
          <w:lang w:val="pt-BR"/>
        </w:rPr>
      </w:pPr>
      <w:r w:rsidRPr="005F5DE1">
        <w:rPr>
          <w:b/>
          <w:lang w:val="pt-BR"/>
        </w:rPr>
        <w:t>JUSTIFICATIVA PARA CONTRATAÇÃO</w:t>
      </w:r>
    </w:p>
    <w:p w:rsidR="0028155A" w:rsidRPr="005F5DE1" w:rsidRDefault="004C2033" w:rsidP="004C2033">
      <w:pPr>
        <w:tabs>
          <w:tab w:val="left" w:pos="10490"/>
        </w:tabs>
        <w:ind w:left="851"/>
        <w:jc w:val="both"/>
        <w:rPr>
          <w:lang w:val="pt-BR"/>
        </w:rPr>
      </w:pPr>
      <w:r w:rsidRPr="005F5DE1">
        <w:rPr>
          <w:lang w:val="pt-BR"/>
        </w:rPr>
        <w:t xml:space="preserve">2.1 </w:t>
      </w:r>
      <w:r w:rsidR="0028155A" w:rsidRPr="005F5DE1">
        <w:rPr>
          <w:lang w:val="pt-BR"/>
        </w:rPr>
        <w:t xml:space="preserve">O Município de Itajaí, visando </w:t>
      </w:r>
      <w:proofErr w:type="gramStart"/>
      <w:r w:rsidR="0028155A" w:rsidRPr="005F5DE1">
        <w:rPr>
          <w:lang w:val="pt-BR"/>
        </w:rPr>
        <w:t>a</w:t>
      </w:r>
      <w:proofErr w:type="gramEnd"/>
      <w:r w:rsidR="0028155A" w:rsidRPr="005F5DE1">
        <w:rPr>
          <w:lang w:val="pt-BR"/>
        </w:rPr>
        <w:t xml:space="preserve"> manutenção e a modernização, segurança </w:t>
      </w:r>
      <w:r w:rsidR="0023446F" w:rsidRPr="005F5DE1">
        <w:rPr>
          <w:lang w:val="pt-BR"/>
        </w:rPr>
        <w:t>acompanhado d</w:t>
      </w:r>
      <w:r w:rsidR="0028155A" w:rsidRPr="005F5DE1">
        <w:rPr>
          <w:lang w:val="pt-BR"/>
        </w:rPr>
        <w:t>o incremento da arrecadação relacionada aos Impostos Municipais, busca a implantação de um sistema inteligente de informações apto a aprimorar os procedimentos de fiscalização por meio da geração, gerenciamento e cruzamento de informações.</w:t>
      </w:r>
    </w:p>
    <w:p w:rsidR="0028155A" w:rsidRPr="005F5DE1" w:rsidRDefault="004C2033" w:rsidP="004C2033">
      <w:pPr>
        <w:tabs>
          <w:tab w:val="left" w:pos="10206"/>
        </w:tabs>
        <w:ind w:left="851"/>
        <w:jc w:val="both"/>
        <w:rPr>
          <w:lang w:val="pt-BR"/>
        </w:rPr>
      </w:pPr>
      <w:r w:rsidRPr="005F5DE1">
        <w:rPr>
          <w:lang w:val="pt-BR"/>
        </w:rPr>
        <w:lastRenderedPageBreak/>
        <w:t xml:space="preserve">2.2 </w:t>
      </w:r>
      <w:r w:rsidR="0028155A" w:rsidRPr="005F5DE1">
        <w:rPr>
          <w:lang w:val="pt-BR"/>
        </w:rPr>
        <w:t xml:space="preserve">Com esta solução </w:t>
      </w:r>
      <w:proofErr w:type="gramStart"/>
      <w:r w:rsidR="0028155A" w:rsidRPr="005F5DE1">
        <w:rPr>
          <w:lang w:val="pt-BR"/>
        </w:rPr>
        <w:t>pretende-se</w:t>
      </w:r>
      <w:proofErr w:type="gramEnd"/>
      <w:r w:rsidR="0028155A" w:rsidRPr="005F5DE1">
        <w:rPr>
          <w:lang w:val="pt-BR"/>
        </w:rPr>
        <w:t xml:space="preserve"> conferir mais agilidade, segurança, transparência e sustentabilidade aos processos organizacionais internos do Município de Itajaí, relativos à arrecadação e gerenciamento dos Impostos Municipais. Além disso, por intermédio da implantação de um sistema de inteligência fiscal, pretende-se que o tempo e custo de transmissão de processos e procedimentos tributários seja significativamente </w:t>
      </w:r>
      <w:proofErr w:type="gramStart"/>
      <w:r w:rsidR="0028155A" w:rsidRPr="005F5DE1">
        <w:rPr>
          <w:lang w:val="pt-BR"/>
        </w:rPr>
        <w:t>reduzido e otimizado</w:t>
      </w:r>
      <w:proofErr w:type="gramEnd"/>
      <w:r w:rsidR="0028155A" w:rsidRPr="005F5DE1">
        <w:rPr>
          <w:lang w:val="pt-BR"/>
        </w:rPr>
        <w:t>.</w:t>
      </w:r>
    </w:p>
    <w:p w:rsidR="0028155A" w:rsidRPr="005F5DE1" w:rsidRDefault="004C2033" w:rsidP="004C2033">
      <w:pPr>
        <w:tabs>
          <w:tab w:val="left" w:pos="10206"/>
        </w:tabs>
        <w:ind w:left="851"/>
        <w:jc w:val="both"/>
        <w:rPr>
          <w:lang w:val="pt-BR"/>
        </w:rPr>
      </w:pPr>
      <w:proofErr w:type="gramStart"/>
      <w:r w:rsidRPr="005F5DE1">
        <w:rPr>
          <w:lang w:val="pt-BR"/>
        </w:rPr>
        <w:t xml:space="preserve">2.3 </w:t>
      </w:r>
      <w:r w:rsidR="0028155A" w:rsidRPr="005F5DE1">
        <w:rPr>
          <w:lang w:val="pt-BR"/>
        </w:rPr>
        <w:t>Outro</w:t>
      </w:r>
      <w:proofErr w:type="gramEnd"/>
      <w:r w:rsidR="0028155A" w:rsidRPr="005F5DE1">
        <w:rPr>
          <w:lang w:val="pt-BR"/>
        </w:rPr>
        <w:t xml:space="preserve"> objetivo fundamental da implantação de ferramenta tecnológica é aumentar as garantias de continuidade operacional, pois com o estabelecimento de processos de forma automática e sistemática é possível restabelecer processos e fluxos de trabalhos em qualquer momento.</w:t>
      </w:r>
    </w:p>
    <w:p w:rsidR="0028155A" w:rsidRPr="005F5DE1" w:rsidRDefault="004C2033" w:rsidP="004C2033">
      <w:pPr>
        <w:tabs>
          <w:tab w:val="left" w:pos="10206"/>
        </w:tabs>
        <w:ind w:left="851"/>
        <w:jc w:val="both"/>
        <w:rPr>
          <w:lang w:val="pt-BR"/>
        </w:rPr>
      </w:pPr>
      <w:r w:rsidRPr="005F5DE1">
        <w:rPr>
          <w:lang w:val="pt-BR"/>
        </w:rPr>
        <w:t xml:space="preserve">2.4 </w:t>
      </w:r>
      <w:r w:rsidR="0028155A" w:rsidRPr="005F5DE1">
        <w:rPr>
          <w:lang w:val="pt-BR"/>
        </w:rPr>
        <w:t xml:space="preserve">Com a implantação da ferramenta tecnológica busca-se, além de ampliar as informações para tomada de decisões e ações da administração tributária, a </w:t>
      </w:r>
      <w:proofErr w:type="gramStart"/>
      <w:r w:rsidR="0028155A" w:rsidRPr="005F5DE1">
        <w:rPr>
          <w:lang w:val="pt-BR"/>
        </w:rPr>
        <w:t>agilização</w:t>
      </w:r>
      <w:proofErr w:type="gramEnd"/>
      <w:r w:rsidR="0028155A" w:rsidRPr="005F5DE1">
        <w:rPr>
          <w:lang w:val="pt-BR"/>
        </w:rPr>
        <w:t xml:space="preserve"> de diversos procedimentos, evitando a evasão fiscal decorrente desse afastamento temporal entre fisco e contribuinte.</w:t>
      </w:r>
    </w:p>
    <w:p w:rsidR="004C2033" w:rsidRPr="005F5DE1" w:rsidRDefault="004C2033" w:rsidP="004C2033">
      <w:pPr>
        <w:pStyle w:val="Corpodetexto"/>
        <w:tabs>
          <w:tab w:val="left" w:pos="10206"/>
        </w:tabs>
        <w:ind w:left="851"/>
        <w:jc w:val="both"/>
        <w:rPr>
          <w:sz w:val="22"/>
          <w:szCs w:val="22"/>
          <w:lang w:val="pt-BR"/>
        </w:rPr>
      </w:pPr>
      <w:proofErr w:type="gramStart"/>
      <w:r w:rsidRPr="005F5DE1">
        <w:rPr>
          <w:sz w:val="22"/>
          <w:szCs w:val="22"/>
          <w:lang w:val="pt-BR"/>
        </w:rPr>
        <w:t xml:space="preserve">2.5 </w:t>
      </w:r>
      <w:r w:rsidR="0028155A" w:rsidRPr="005F5DE1">
        <w:rPr>
          <w:sz w:val="22"/>
          <w:szCs w:val="22"/>
          <w:lang w:val="pt-BR"/>
        </w:rPr>
        <w:t>Uma</w:t>
      </w:r>
      <w:proofErr w:type="gramEnd"/>
      <w:r w:rsidR="0028155A" w:rsidRPr="005F5DE1">
        <w:rPr>
          <w:sz w:val="22"/>
          <w:szCs w:val="22"/>
          <w:lang w:val="pt-BR"/>
        </w:rPr>
        <w:t xml:space="preserve"> das principais necessidades é o acompanhamento rotineiro do imposto sobre serviços bancários, setor que responde por relevante parcela da arrecadação do imposto. Parte daí a necessidade da manutenção de uma ferramenta que supra as necessidades do município na fiscalização, controle e gerenciamento das informações acerca dos serviços bancários, não apenas aqueles realizados pelas instituições financeiras, como por seus prepostos credenciados, que também prestam serviços sem o respectivo recolhimento ISSQN. Neste seguimento, a perda de arrecadação se revela, sobretudo, relacionada com o enorme volume de informações a serem analisadas e tratadas. Tal quadro resulta na demora e complexidade na apuração dos créditos tributários, o que, frente </w:t>
      </w:r>
      <w:proofErr w:type="gramStart"/>
      <w:r w:rsidR="0028155A" w:rsidRPr="005F5DE1">
        <w:rPr>
          <w:sz w:val="22"/>
          <w:szCs w:val="22"/>
          <w:lang w:val="pt-BR"/>
        </w:rPr>
        <w:t>a</w:t>
      </w:r>
      <w:proofErr w:type="gramEnd"/>
      <w:r w:rsidR="0028155A" w:rsidRPr="005F5DE1">
        <w:rPr>
          <w:sz w:val="22"/>
          <w:szCs w:val="22"/>
          <w:lang w:val="pt-BR"/>
        </w:rPr>
        <w:t xml:space="preserve"> pressão do prazo decadencial a que exposta à administração tributária, tem como imediata necessidade uma ferramenta que seja capaz de receber, gerenciar e administrar as informações dos prestadores de serviços do seguimento financeiro e fornecer ferramentas de </w:t>
      </w:r>
      <w:r w:rsidRPr="005F5DE1">
        <w:rPr>
          <w:sz w:val="22"/>
          <w:szCs w:val="22"/>
          <w:lang w:val="pt-BR"/>
        </w:rPr>
        <w:t>subsídio</w:t>
      </w:r>
      <w:r w:rsidR="0028155A" w:rsidRPr="005F5DE1">
        <w:rPr>
          <w:sz w:val="22"/>
          <w:szCs w:val="22"/>
          <w:lang w:val="pt-BR"/>
        </w:rPr>
        <w:t xml:space="preserve"> e </w:t>
      </w:r>
      <w:r w:rsidRPr="005F5DE1">
        <w:rPr>
          <w:sz w:val="22"/>
          <w:szCs w:val="22"/>
          <w:lang w:val="pt-BR"/>
        </w:rPr>
        <w:t>auxílio</w:t>
      </w:r>
      <w:r w:rsidR="0028155A" w:rsidRPr="005F5DE1">
        <w:rPr>
          <w:sz w:val="22"/>
          <w:szCs w:val="22"/>
          <w:lang w:val="pt-BR"/>
        </w:rPr>
        <w:t xml:space="preserve"> as ações fiscais e atividades de repressão à evasão destas receitas imprescindíveis ao município.</w:t>
      </w:r>
    </w:p>
    <w:p w:rsidR="004C2033" w:rsidRPr="005F5DE1" w:rsidRDefault="004C2033" w:rsidP="004C2033">
      <w:pPr>
        <w:pStyle w:val="Corpodetexto"/>
        <w:tabs>
          <w:tab w:val="left" w:pos="10206"/>
        </w:tabs>
        <w:ind w:left="851"/>
        <w:jc w:val="both"/>
        <w:rPr>
          <w:sz w:val="22"/>
          <w:szCs w:val="22"/>
          <w:lang w:val="pt-BR"/>
        </w:rPr>
      </w:pPr>
      <w:r w:rsidRPr="005F5DE1">
        <w:rPr>
          <w:sz w:val="22"/>
          <w:szCs w:val="22"/>
          <w:lang w:val="pt-BR"/>
        </w:rPr>
        <w:t xml:space="preserve">2.6 Por fim, a necessidade mais latente da Administração Tributária neste momento, é a manutenção de uma ferramenta tecnológica capaz de coletar, juntar, cruzar e tratar as informações fiscais de que o Município dispõe ou é capaz de dispor, permitindo maior controle dessas informações e seus efeitos, bem como o direcionamento inteligente das ações fiscais e demais procedimento de controle e revisão fiscal, cujo resultado óbvio será </w:t>
      </w:r>
      <w:proofErr w:type="gramStart"/>
      <w:r w:rsidRPr="005F5DE1">
        <w:rPr>
          <w:sz w:val="22"/>
          <w:szCs w:val="22"/>
          <w:lang w:val="pt-BR"/>
        </w:rPr>
        <w:t>a</w:t>
      </w:r>
      <w:proofErr w:type="gramEnd"/>
      <w:r w:rsidRPr="005F5DE1">
        <w:rPr>
          <w:sz w:val="22"/>
          <w:szCs w:val="22"/>
          <w:lang w:val="pt-BR"/>
        </w:rPr>
        <w:t xml:space="preserve"> </w:t>
      </w:r>
      <w:proofErr w:type="gramStart"/>
      <w:r w:rsidRPr="005F5DE1">
        <w:rPr>
          <w:sz w:val="22"/>
          <w:szCs w:val="22"/>
          <w:lang w:val="pt-BR"/>
        </w:rPr>
        <w:t>melhora</w:t>
      </w:r>
      <w:proofErr w:type="gramEnd"/>
      <w:r w:rsidRPr="005F5DE1">
        <w:rPr>
          <w:sz w:val="22"/>
          <w:szCs w:val="22"/>
          <w:lang w:val="pt-BR"/>
        </w:rPr>
        <w:t xml:space="preserve"> da arrecadação do imposto.</w:t>
      </w:r>
    </w:p>
    <w:p w:rsidR="0028155A" w:rsidRPr="005F5DE1" w:rsidRDefault="0028155A" w:rsidP="0028155A">
      <w:pPr>
        <w:tabs>
          <w:tab w:val="left" w:pos="10206"/>
        </w:tabs>
        <w:ind w:left="851" w:right="192"/>
        <w:jc w:val="both"/>
        <w:rPr>
          <w:lang w:val="pt-BR"/>
        </w:rPr>
        <w:sectPr w:rsidR="0028155A" w:rsidRPr="005F5DE1" w:rsidSect="00C25CED">
          <w:footerReference w:type="even" r:id="rId8"/>
          <w:pgSz w:w="11906" w:h="16838"/>
          <w:pgMar w:top="1580" w:right="1183" w:bottom="1394" w:left="800" w:header="0" w:footer="720" w:gutter="0"/>
          <w:cols w:space="720"/>
          <w:formProt w:val="0"/>
          <w:docGrid w:linePitch="100"/>
        </w:sectPr>
      </w:pPr>
    </w:p>
    <w:p w:rsidR="0028155A" w:rsidRPr="005F5DE1" w:rsidRDefault="0028155A">
      <w:pPr>
        <w:tabs>
          <w:tab w:val="left" w:pos="10206"/>
        </w:tabs>
        <w:ind w:left="851" w:right="624"/>
        <w:rPr>
          <w:b/>
          <w:lang w:val="pt-BR"/>
        </w:rPr>
      </w:pPr>
    </w:p>
    <w:p w:rsidR="00656CE9" w:rsidRPr="005F5DE1" w:rsidRDefault="00A94D6F" w:rsidP="004C2033">
      <w:pPr>
        <w:tabs>
          <w:tab w:val="left" w:pos="9923"/>
        </w:tabs>
        <w:ind w:left="851" w:right="-142"/>
        <w:rPr>
          <w:b/>
          <w:lang w:val="pt-BR"/>
        </w:rPr>
      </w:pPr>
      <w:r w:rsidRPr="005F5DE1">
        <w:rPr>
          <w:b/>
          <w:lang w:val="pt-BR"/>
        </w:rPr>
        <w:t xml:space="preserve">3. </w:t>
      </w:r>
      <w:r w:rsidR="005F5DE1" w:rsidRPr="005F5DE1">
        <w:rPr>
          <w:b/>
          <w:lang w:val="pt-BR"/>
        </w:rPr>
        <w:t xml:space="preserve">DETALHAMENTO DOS SERVIÇOS </w:t>
      </w:r>
      <w:r w:rsidR="00E6163D">
        <w:rPr>
          <w:b/>
          <w:lang w:val="pt-BR"/>
        </w:rPr>
        <w:t xml:space="preserve">A SEREM </w:t>
      </w:r>
      <w:r w:rsidR="005F5DE1" w:rsidRPr="005F5DE1">
        <w:rPr>
          <w:b/>
          <w:lang w:val="pt-BR"/>
        </w:rPr>
        <w:t>CONTRATADOS</w:t>
      </w:r>
    </w:p>
    <w:p w:rsidR="00656CE9" w:rsidRPr="005F5DE1" w:rsidRDefault="00A94D6F" w:rsidP="004C2033">
      <w:pPr>
        <w:pStyle w:val="Corpodetexto"/>
        <w:tabs>
          <w:tab w:val="left" w:pos="9923"/>
        </w:tabs>
        <w:ind w:left="851" w:right="-142"/>
        <w:jc w:val="both"/>
        <w:rPr>
          <w:sz w:val="22"/>
          <w:szCs w:val="22"/>
          <w:lang w:val="pt-BR"/>
        </w:rPr>
      </w:pPr>
      <w:r w:rsidRPr="005F5DE1">
        <w:rPr>
          <w:sz w:val="22"/>
          <w:szCs w:val="22"/>
          <w:lang w:val="pt-BR"/>
        </w:rPr>
        <w:t>A prestação dos serviços contratados será feita em duas etapas: etapa de implantação e etapa de suporte técnico.</w:t>
      </w:r>
    </w:p>
    <w:p w:rsidR="00656CE9" w:rsidRPr="005F5DE1" w:rsidRDefault="00656CE9" w:rsidP="004C2033">
      <w:pPr>
        <w:pStyle w:val="Corpodetexto"/>
        <w:tabs>
          <w:tab w:val="left" w:pos="9923"/>
        </w:tabs>
        <w:ind w:left="851" w:right="-142"/>
        <w:jc w:val="both"/>
        <w:rPr>
          <w:sz w:val="22"/>
          <w:szCs w:val="22"/>
          <w:lang w:val="pt-BR"/>
        </w:rPr>
      </w:pPr>
    </w:p>
    <w:p w:rsidR="00656CE9" w:rsidRPr="005F5DE1" w:rsidRDefault="00A94D6F" w:rsidP="004C2033">
      <w:pPr>
        <w:pStyle w:val="Ttulo21"/>
        <w:tabs>
          <w:tab w:val="left" w:pos="284"/>
          <w:tab w:val="left" w:pos="9923"/>
        </w:tabs>
        <w:ind w:left="851" w:right="-142" w:firstLine="0"/>
        <w:outlineLvl w:val="9"/>
        <w:rPr>
          <w:sz w:val="22"/>
          <w:szCs w:val="22"/>
          <w:lang w:val="pt-BR"/>
        </w:rPr>
      </w:pPr>
      <w:r w:rsidRPr="005F5DE1">
        <w:rPr>
          <w:sz w:val="22"/>
          <w:szCs w:val="22"/>
          <w:lang w:val="pt-BR"/>
        </w:rPr>
        <w:t>3.</w:t>
      </w:r>
      <w:r w:rsidR="00DB3E83" w:rsidRPr="005F5DE1">
        <w:rPr>
          <w:sz w:val="22"/>
          <w:szCs w:val="22"/>
          <w:lang w:val="pt-BR"/>
        </w:rPr>
        <w:t>1. DETALHAMENTO</w:t>
      </w:r>
      <w:r w:rsidRPr="005F5DE1">
        <w:rPr>
          <w:sz w:val="22"/>
          <w:szCs w:val="22"/>
          <w:lang w:val="pt-BR"/>
        </w:rPr>
        <w:t xml:space="preserve"> D</w:t>
      </w:r>
      <w:r w:rsidR="005F5DE1" w:rsidRPr="005F5DE1">
        <w:rPr>
          <w:sz w:val="22"/>
          <w:szCs w:val="22"/>
          <w:lang w:val="pt-BR"/>
        </w:rPr>
        <w:t>A ETAPA DE</w:t>
      </w:r>
      <w:r w:rsidRPr="005F5DE1">
        <w:rPr>
          <w:sz w:val="22"/>
          <w:szCs w:val="22"/>
          <w:lang w:val="pt-BR"/>
        </w:rPr>
        <w:t xml:space="preserve"> IMPLANTAÇÃO</w:t>
      </w:r>
    </w:p>
    <w:p w:rsidR="00656CE9" w:rsidRPr="005F5DE1" w:rsidRDefault="00A94D6F" w:rsidP="004C2033">
      <w:pPr>
        <w:pStyle w:val="PargrafodaLista"/>
        <w:tabs>
          <w:tab w:val="left" w:pos="284"/>
          <w:tab w:val="left" w:pos="835"/>
          <w:tab w:val="left" w:pos="9923"/>
        </w:tabs>
        <w:ind w:left="851" w:right="-142" w:firstLine="0"/>
        <w:rPr>
          <w:lang w:val="pt-BR"/>
        </w:rPr>
      </w:pPr>
      <w:r w:rsidRPr="005F5DE1">
        <w:rPr>
          <w:lang w:val="pt-BR"/>
        </w:rPr>
        <w:t>3.1.1. A contratada prestará todos os serviços necessários para a implantação da PLATAFORMA MULTIFUNCIONAL.</w:t>
      </w:r>
    </w:p>
    <w:p w:rsidR="00656CE9" w:rsidRPr="005F5DE1" w:rsidRDefault="00A94D6F" w:rsidP="004C2033">
      <w:pPr>
        <w:pStyle w:val="Corpodetexto"/>
        <w:tabs>
          <w:tab w:val="left" w:pos="284"/>
          <w:tab w:val="left" w:pos="9923"/>
        </w:tabs>
        <w:ind w:left="851" w:right="-142"/>
        <w:jc w:val="both"/>
        <w:rPr>
          <w:sz w:val="22"/>
          <w:szCs w:val="22"/>
          <w:lang w:val="pt-BR"/>
        </w:rPr>
      </w:pPr>
      <w:r w:rsidRPr="005F5DE1">
        <w:rPr>
          <w:sz w:val="22"/>
          <w:szCs w:val="22"/>
          <w:lang w:val="pt-BR"/>
        </w:rPr>
        <w:t>3.1.2. A implantação da PLATAFORMA MULTIFUNCIONAL deverá apresentar pelo menos as seguintes fases: Análise dos requisitos e/ou aderência, instalação do sistema, importações de dados básicos para funcionamento inicial da aplicação, treinamentos e Operação Assistida.</w:t>
      </w:r>
    </w:p>
    <w:p w:rsidR="00656CE9" w:rsidRPr="005F5DE1" w:rsidRDefault="00A94D6F" w:rsidP="004C2033">
      <w:pPr>
        <w:pStyle w:val="PargrafodaLista"/>
        <w:tabs>
          <w:tab w:val="left" w:pos="284"/>
          <w:tab w:val="left" w:pos="835"/>
          <w:tab w:val="left" w:pos="9923"/>
        </w:tabs>
        <w:ind w:left="851" w:right="-142" w:firstLine="0"/>
      </w:pPr>
      <w:r w:rsidRPr="005F5DE1">
        <w:rPr>
          <w:lang w:val="pt-BR"/>
        </w:rPr>
        <w:t>3.1.3. A contratada fará a análise, o detalhamento e a especificação de todos os requisitos necessários para a implantação de cada funcionalidade da PLATAFORMA MULTIFUNCIONAL, de forma a atender as especificações contidas no Projeto.</w:t>
      </w:r>
    </w:p>
    <w:p w:rsidR="00656CE9" w:rsidRPr="005F5DE1" w:rsidRDefault="00A94D6F" w:rsidP="004C2033">
      <w:pPr>
        <w:tabs>
          <w:tab w:val="left" w:pos="284"/>
          <w:tab w:val="left" w:pos="837"/>
          <w:tab w:val="left" w:pos="9923"/>
        </w:tabs>
        <w:ind w:left="851" w:right="-142"/>
        <w:jc w:val="both"/>
        <w:rPr>
          <w:lang w:val="pt-BR"/>
        </w:rPr>
      </w:pPr>
      <w:r w:rsidRPr="005F5DE1">
        <w:rPr>
          <w:lang w:val="pt-BR"/>
        </w:rPr>
        <w:t>3.1.</w:t>
      </w:r>
      <w:r w:rsidR="005F5DE1" w:rsidRPr="005F5DE1">
        <w:rPr>
          <w:lang w:val="pt-BR"/>
        </w:rPr>
        <w:t>4. Competirá</w:t>
      </w:r>
      <w:r w:rsidRPr="005F5DE1">
        <w:rPr>
          <w:lang w:val="pt-BR"/>
        </w:rPr>
        <w:t xml:space="preserve"> à contratada:</w:t>
      </w:r>
    </w:p>
    <w:p w:rsidR="00656CE9" w:rsidRPr="005F5DE1" w:rsidRDefault="00A94D6F" w:rsidP="004C2033">
      <w:pPr>
        <w:pStyle w:val="PargrafodaLista"/>
        <w:tabs>
          <w:tab w:val="left" w:pos="284"/>
          <w:tab w:val="left" w:pos="989"/>
          <w:tab w:val="left" w:pos="9923"/>
        </w:tabs>
        <w:ind w:left="851" w:right="-142" w:firstLine="0"/>
        <w:rPr>
          <w:lang w:val="pt-BR"/>
        </w:rPr>
      </w:pPr>
      <w:r w:rsidRPr="005F5DE1">
        <w:rPr>
          <w:lang w:val="pt-BR"/>
        </w:rPr>
        <w:t>3.1.4.1 Realizar entrevistas com os usuários e gerentes das áreas de negócios para a identificação, análise e validação dos requisitos dos usuários e requisitos funcionais e não funcionais de cada funcionalidade da PLATAFORMA MULTIFUNCIONAL.</w:t>
      </w:r>
    </w:p>
    <w:p w:rsidR="00656CE9" w:rsidRPr="005F5DE1" w:rsidRDefault="00A94D6F" w:rsidP="004C2033">
      <w:pPr>
        <w:pStyle w:val="PargrafodaLista"/>
        <w:tabs>
          <w:tab w:val="left" w:pos="284"/>
          <w:tab w:val="left" w:pos="989"/>
          <w:tab w:val="left" w:pos="9923"/>
        </w:tabs>
        <w:ind w:left="851" w:right="-142" w:firstLine="0"/>
        <w:rPr>
          <w:lang w:val="pt-BR"/>
        </w:rPr>
      </w:pPr>
      <w:r w:rsidRPr="005F5DE1">
        <w:rPr>
          <w:lang w:val="pt-BR"/>
        </w:rPr>
        <w:t>3.1.4.2. Especificar e modelar os requisitos, levando em consideração: as necessidades, expectativas e restrições impostas pelos usuários.</w:t>
      </w:r>
    </w:p>
    <w:p w:rsidR="00656CE9" w:rsidRPr="005F5DE1" w:rsidRDefault="00A94D6F" w:rsidP="004C2033">
      <w:pPr>
        <w:tabs>
          <w:tab w:val="left" w:pos="284"/>
          <w:tab w:val="left" w:pos="1385"/>
          <w:tab w:val="left" w:pos="9923"/>
        </w:tabs>
        <w:ind w:left="851" w:right="-142"/>
        <w:jc w:val="both"/>
        <w:rPr>
          <w:lang w:val="pt-BR"/>
        </w:rPr>
      </w:pPr>
      <w:r w:rsidRPr="005F5DE1">
        <w:rPr>
          <w:lang w:val="pt-BR"/>
        </w:rPr>
        <w:t xml:space="preserve">3.1.4.3. Priorizar os requisitos, determinando o peso de cada um em função da sua criticidade. Os critérios para determinar o grau de criticidade serão estabelecidos pela PREFEITURA em conjunto com a contratada e deverão ter como base a lista de prioridades dos processos* e regras de </w:t>
      </w:r>
      <w:r w:rsidR="00532C6C" w:rsidRPr="005F5DE1">
        <w:rPr>
          <w:lang w:val="pt-BR"/>
        </w:rPr>
        <w:t>negócio</w:t>
      </w:r>
      <w:r w:rsidRPr="005F5DE1">
        <w:rPr>
          <w:lang w:val="pt-BR"/>
        </w:rPr>
        <w:t>.</w:t>
      </w:r>
    </w:p>
    <w:p w:rsidR="00656CE9" w:rsidRPr="005F5DE1" w:rsidRDefault="00A94D6F" w:rsidP="004C2033">
      <w:pPr>
        <w:tabs>
          <w:tab w:val="left" w:pos="284"/>
          <w:tab w:val="left" w:pos="1388"/>
          <w:tab w:val="left" w:pos="9923"/>
        </w:tabs>
        <w:ind w:left="851" w:right="-142"/>
        <w:jc w:val="both"/>
        <w:rPr>
          <w:lang w:val="pt-BR"/>
        </w:rPr>
      </w:pPr>
      <w:r w:rsidRPr="005F5DE1">
        <w:rPr>
          <w:lang w:val="pt-BR"/>
        </w:rPr>
        <w:t>3.1.4.4. Validar os requisitos com os usuários e com a equipe técnica do Município visando realizar um exame da especificarão para evitar ou corrigir inconsistências, omissões e ambiguidades.</w:t>
      </w:r>
    </w:p>
    <w:p w:rsidR="00656CE9" w:rsidRPr="005F5DE1" w:rsidRDefault="00A94D6F" w:rsidP="004C2033">
      <w:pPr>
        <w:tabs>
          <w:tab w:val="left" w:pos="284"/>
          <w:tab w:val="left" w:pos="1384"/>
          <w:tab w:val="left" w:pos="9923"/>
        </w:tabs>
        <w:ind w:left="851" w:right="-142"/>
        <w:jc w:val="both"/>
        <w:rPr>
          <w:lang w:val="pt-BR"/>
        </w:rPr>
      </w:pPr>
      <w:r w:rsidRPr="005F5DE1">
        <w:rPr>
          <w:lang w:val="pt-BR"/>
        </w:rPr>
        <w:t>3.1.4.5. Gerenciar as mudanças nos requisitos, durante a execução o do projeto, por meio de um processo de Gerência de Requisitos, de forma a manter os requisitos funcionais e não funcionais consistentes com os demais produtos de trabalho e minimizar o impacto das mudanças no projeto.</w:t>
      </w:r>
    </w:p>
    <w:p w:rsidR="00656CE9" w:rsidRPr="005F5DE1" w:rsidRDefault="00A94D6F" w:rsidP="004C2033">
      <w:pPr>
        <w:tabs>
          <w:tab w:val="left" w:pos="284"/>
          <w:tab w:val="left" w:pos="1238"/>
          <w:tab w:val="left" w:pos="9923"/>
        </w:tabs>
        <w:ind w:left="851" w:right="-142"/>
        <w:jc w:val="both"/>
        <w:rPr>
          <w:lang w:val="pt-BR"/>
        </w:rPr>
      </w:pPr>
      <w:r w:rsidRPr="005F5DE1">
        <w:rPr>
          <w:lang w:val="pt-BR"/>
        </w:rPr>
        <w:t xml:space="preserve">3.1.5. A contratada será responsável pela instalarão e configuração da PLATAFORMA MULTIFUNCIONAL nos diversos ambientes necessários, referentes </w:t>
      </w:r>
      <w:proofErr w:type="gramStart"/>
      <w:r w:rsidRPr="005F5DE1">
        <w:rPr>
          <w:lang w:val="pt-BR"/>
        </w:rPr>
        <w:t>a</w:t>
      </w:r>
      <w:proofErr w:type="gramEnd"/>
      <w:r w:rsidRPr="005F5DE1">
        <w:rPr>
          <w:lang w:val="pt-BR"/>
        </w:rPr>
        <w:t xml:space="preserve"> homologação, produção e treinamento. A solução </w:t>
      </w:r>
      <w:r w:rsidR="00F17C3F" w:rsidRPr="005F5DE1">
        <w:rPr>
          <w:lang w:val="pt-BR"/>
        </w:rPr>
        <w:t>deverá</w:t>
      </w:r>
      <w:r w:rsidRPr="005F5DE1">
        <w:rPr>
          <w:lang w:val="pt-BR"/>
        </w:rPr>
        <w:t xml:space="preserve"> ser instalada em servidores </w:t>
      </w:r>
      <w:proofErr w:type="gramStart"/>
      <w:r w:rsidRPr="005F5DE1">
        <w:rPr>
          <w:lang w:val="pt-BR"/>
        </w:rPr>
        <w:t>sob responsabilidade</w:t>
      </w:r>
      <w:proofErr w:type="gramEnd"/>
      <w:r w:rsidRPr="005F5DE1">
        <w:rPr>
          <w:lang w:val="pt-BR"/>
        </w:rPr>
        <w:t xml:space="preserve"> e configurada pela CONTRATADA, necessários a perfeita operacionalização da PLATAFORMA MULTIFUNCIONAL.</w:t>
      </w:r>
    </w:p>
    <w:p w:rsidR="00656CE9" w:rsidRPr="005F5DE1" w:rsidRDefault="00A94D6F" w:rsidP="004C2033">
      <w:pPr>
        <w:tabs>
          <w:tab w:val="left" w:pos="284"/>
          <w:tab w:val="left" w:pos="1246"/>
          <w:tab w:val="left" w:pos="9923"/>
        </w:tabs>
        <w:ind w:left="851" w:right="-142"/>
        <w:jc w:val="both"/>
        <w:rPr>
          <w:lang w:val="pt-BR"/>
        </w:rPr>
      </w:pPr>
      <w:r w:rsidRPr="005F5DE1">
        <w:rPr>
          <w:lang w:val="pt-BR"/>
        </w:rPr>
        <w:t>3.1.6. A CONTRATADA deverá prover os servidores com capacidade de processamento e armazenamento necessários para o bom funcionamento da aplicação considerando a demanda de uso desta.</w:t>
      </w:r>
    </w:p>
    <w:p w:rsidR="00656CE9" w:rsidRPr="005F5DE1" w:rsidRDefault="00A94D6F" w:rsidP="004C2033">
      <w:pPr>
        <w:tabs>
          <w:tab w:val="left" w:pos="284"/>
          <w:tab w:val="left" w:pos="1253"/>
          <w:tab w:val="left" w:pos="9923"/>
        </w:tabs>
        <w:ind w:left="851" w:right="-142"/>
        <w:jc w:val="both"/>
        <w:rPr>
          <w:lang w:val="pt-BR"/>
        </w:rPr>
      </w:pPr>
      <w:r w:rsidRPr="005F5DE1">
        <w:rPr>
          <w:lang w:val="pt-BR"/>
        </w:rPr>
        <w:t>3.1.7. A CONTRATADA deverá efetuar todas as configurações e instalações necessárias para o funcionamento da PLATAFORMA MULTIFUNCIONAL nos servidores disponibilizados.</w:t>
      </w:r>
    </w:p>
    <w:p w:rsidR="00656CE9" w:rsidRPr="005F5DE1" w:rsidRDefault="00A94D6F" w:rsidP="004C2033">
      <w:pPr>
        <w:tabs>
          <w:tab w:val="left" w:pos="284"/>
          <w:tab w:val="left" w:pos="1253"/>
          <w:tab w:val="left" w:pos="9923"/>
        </w:tabs>
        <w:ind w:left="851" w:right="-142"/>
        <w:jc w:val="both"/>
        <w:rPr>
          <w:lang w:val="pt-BR"/>
        </w:rPr>
      </w:pPr>
      <w:r w:rsidRPr="005F5DE1">
        <w:rPr>
          <w:lang w:val="pt-BR"/>
        </w:rPr>
        <w:t>3.1.8. A CONTRATADA deverá fornecer todo o conjunto de softwares e/ou ferramentas, bem como licenças de uso necessárias para o pleno funcionamento da aplicação.</w:t>
      </w:r>
    </w:p>
    <w:p w:rsidR="00656CE9" w:rsidRPr="005F5DE1" w:rsidRDefault="00A94D6F" w:rsidP="004C2033">
      <w:pPr>
        <w:tabs>
          <w:tab w:val="left" w:pos="284"/>
          <w:tab w:val="left" w:pos="1241"/>
          <w:tab w:val="left" w:pos="9923"/>
        </w:tabs>
        <w:ind w:left="851" w:right="-142"/>
        <w:jc w:val="both"/>
        <w:rPr>
          <w:lang w:val="pt-BR"/>
        </w:rPr>
      </w:pPr>
      <w:r w:rsidRPr="005F5DE1">
        <w:rPr>
          <w:lang w:val="pt-BR"/>
        </w:rPr>
        <w:t>3.1.9. O Município será responsável pelos procedimentos de backup inerentes aos dados processados neste ambiente computacional.</w:t>
      </w:r>
    </w:p>
    <w:p w:rsidR="00656CE9" w:rsidRPr="005F5DE1" w:rsidRDefault="00A94D6F" w:rsidP="004C2033">
      <w:pPr>
        <w:tabs>
          <w:tab w:val="left" w:pos="284"/>
          <w:tab w:val="left" w:pos="1240"/>
          <w:tab w:val="left" w:pos="9923"/>
        </w:tabs>
        <w:ind w:left="851" w:right="-142"/>
        <w:jc w:val="both"/>
        <w:rPr>
          <w:lang w:val="pt-BR"/>
        </w:rPr>
      </w:pPr>
      <w:r w:rsidRPr="005F5DE1">
        <w:rPr>
          <w:lang w:val="pt-BR"/>
        </w:rPr>
        <w:t xml:space="preserve">3.1.10. Caberá </w:t>
      </w:r>
      <w:proofErr w:type="gramStart"/>
      <w:r w:rsidRPr="005F5DE1">
        <w:rPr>
          <w:lang w:val="pt-BR"/>
        </w:rPr>
        <w:t>a</w:t>
      </w:r>
      <w:proofErr w:type="gramEnd"/>
      <w:r w:rsidRPr="005F5DE1">
        <w:rPr>
          <w:lang w:val="pt-BR"/>
        </w:rPr>
        <w:t xml:space="preserve"> contratada, visando o perfeito funcionamento da PLATAFORMA MULTIFUNCIONAL, a realização das configurações necessárias nos softwares básicos e a instalação de todos os demais produtos necessários.</w:t>
      </w:r>
    </w:p>
    <w:p w:rsidR="00656CE9" w:rsidRPr="005F5DE1" w:rsidRDefault="00A94D6F" w:rsidP="004C2033">
      <w:pPr>
        <w:tabs>
          <w:tab w:val="left" w:pos="284"/>
          <w:tab w:val="left" w:pos="1246"/>
          <w:tab w:val="left" w:pos="9923"/>
        </w:tabs>
        <w:ind w:left="851" w:right="-142"/>
        <w:jc w:val="both"/>
      </w:pPr>
      <w:r w:rsidRPr="005F5DE1">
        <w:rPr>
          <w:lang w:val="pt-BR"/>
        </w:rPr>
        <w:t xml:space="preserve">3.1.11. A contratada poderá fornecer ao Município o layout dos arquivos para os quais os dados dos aplicativos atualmente em utilização deverão ser exportados, por meio de programas elaborados pela equipe técnica do Município. Este layout deverá ser ajustado quando não estiver em coerência com as informações de posse do Município. Realizada a carga nestes arquivos, serão importadas tais informações para a base de dados da </w:t>
      </w:r>
      <w:r w:rsidRPr="005F5DE1">
        <w:rPr>
          <w:lang w:val="pt-BR"/>
        </w:rPr>
        <w:lastRenderedPageBreak/>
        <w:t xml:space="preserve">PLATAFORMA MULTIFUNCIONAL. Os problemas identificados pela contratada serão reportados ao </w:t>
      </w:r>
      <w:r w:rsidRPr="005F5DE1">
        <w:rPr>
          <w:color w:val="000000"/>
          <w:lang w:val="pt-BR"/>
        </w:rPr>
        <w:t>Município para que esta proceda aos ajustes e correções necessárias nos programas de exportação de dados.</w:t>
      </w:r>
    </w:p>
    <w:p w:rsidR="00656CE9" w:rsidRPr="005F5DE1" w:rsidRDefault="00A94D6F" w:rsidP="004C2033">
      <w:pPr>
        <w:tabs>
          <w:tab w:val="left" w:pos="284"/>
          <w:tab w:val="left" w:pos="1250"/>
          <w:tab w:val="left" w:pos="9923"/>
        </w:tabs>
        <w:ind w:left="851" w:right="-142"/>
        <w:jc w:val="both"/>
        <w:rPr>
          <w:lang w:val="pt-BR"/>
        </w:rPr>
      </w:pPr>
      <w:r w:rsidRPr="005F5DE1">
        <w:rPr>
          <w:lang w:val="pt-BR"/>
        </w:rPr>
        <w:t xml:space="preserve">3.1.12. O sistema deverá prever como necessidade constante a conciliação dos pagamentos através de arquivo de retorno disponibilizado pelo banco onde </w:t>
      </w:r>
      <w:r w:rsidR="00CB6E9E" w:rsidRPr="005F5DE1">
        <w:rPr>
          <w:lang w:val="pt-BR"/>
        </w:rPr>
        <w:t>há</w:t>
      </w:r>
      <w:r w:rsidRPr="005F5DE1">
        <w:rPr>
          <w:lang w:val="pt-BR"/>
        </w:rPr>
        <w:t xml:space="preserve"> o convênio estabelecido com o Município.</w:t>
      </w:r>
    </w:p>
    <w:p w:rsidR="00656CE9" w:rsidRPr="005F5DE1" w:rsidRDefault="00A94D6F" w:rsidP="004C2033">
      <w:pPr>
        <w:tabs>
          <w:tab w:val="left" w:pos="284"/>
          <w:tab w:val="left" w:pos="1253"/>
          <w:tab w:val="left" w:pos="9399"/>
          <w:tab w:val="left" w:pos="9923"/>
        </w:tabs>
        <w:ind w:left="851" w:right="-142"/>
        <w:jc w:val="both"/>
        <w:rPr>
          <w:lang w:val="pt-BR"/>
        </w:rPr>
      </w:pPr>
      <w:r w:rsidRPr="005F5DE1">
        <w:rPr>
          <w:lang w:val="pt-BR"/>
        </w:rPr>
        <w:t xml:space="preserve">3.1.13. A contratada será responsável </w:t>
      </w:r>
      <w:proofErr w:type="spellStart"/>
      <w:proofErr w:type="gramStart"/>
      <w:r w:rsidRPr="005F5DE1">
        <w:rPr>
          <w:lang w:val="pt-BR"/>
        </w:rPr>
        <w:t>peIa</w:t>
      </w:r>
      <w:proofErr w:type="spellEnd"/>
      <w:proofErr w:type="gramEnd"/>
      <w:r w:rsidRPr="005F5DE1">
        <w:rPr>
          <w:lang w:val="pt-BR"/>
        </w:rPr>
        <w:t xml:space="preserve"> integração da PLATAFORMA MULTIFUNCIONAL com o repositório de dados intermediário, destinado a este fim. Contemplando análise de soluções, construção de interfaces, preparação de rotinas de exportação e importação de dados, observado o disposto no “Serviço de Integração de </w:t>
      </w:r>
      <w:r w:rsidR="00047F2E" w:rsidRPr="005F5DE1">
        <w:rPr>
          <w:lang w:val="pt-BR"/>
        </w:rPr>
        <w:t>sistemas</w:t>
      </w:r>
      <w:proofErr w:type="gramStart"/>
      <w:r w:rsidR="00047F2E" w:rsidRPr="005F5DE1">
        <w:rPr>
          <w:lang w:val="pt-BR"/>
        </w:rPr>
        <w:t xml:space="preserve"> “</w:t>
      </w:r>
      <w:proofErr w:type="gramEnd"/>
      <w:r w:rsidRPr="005F5DE1">
        <w:rPr>
          <w:lang w:val="pt-BR"/>
        </w:rPr>
        <w:t xml:space="preserve">. </w:t>
      </w:r>
    </w:p>
    <w:p w:rsidR="00656CE9" w:rsidRPr="005F5DE1" w:rsidRDefault="00A94D6F" w:rsidP="004C2033">
      <w:pPr>
        <w:tabs>
          <w:tab w:val="left" w:pos="284"/>
          <w:tab w:val="left" w:pos="1253"/>
          <w:tab w:val="left" w:pos="9399"/>
          <w:tab w:val="left" w:pos="9923"/>
        </w:tabs>
        <w:ind w:left="851" w:right="-142"/>
        <w:jc w:val="both"/>
        <w:rPr>
          <w:lang w:val="pt-BR"/>
        </w:rPr>
      </w:pPr>
      <w:r w:rsidRPr="005F5DE1">
        <w:rPr>
          <w:lang w:val="pt-BR"/>
        </w:rPr>
        <w:t>3.1.14. O Município será responsável por alimentar os dados necessários para a integração no repositório intermediário, inibindo a contratada da possibilidade de acesso direto a quaisquer sistemas internos do Município.</w:t>
      </w:r>
    </w:p>
    <w:p w:rsidR="00656CE9" w:rsidRPr="005F5DE1" w:rsidRDefault="00A94D6F" w:rsidP="004C2033">
      <w:pPr>
        <w:tabs>
          <w:tab w:val="left" w:pos="284"/>
          <w:tab w:val="left" w:pos="900"/>
          <w:tab w:val="left" w:pos="9923"/>
        </w:tabs>
        <w:ind w:left="851" w:right="-142"/>
        <w:jc w:val="both"/>
        <w:rPr>
          <w:lang w:val="pt-BR"/>
        </w:rPr>
      </w:pPr>
      <w:r w:rsidRPr="005F5DE1">
        <w:rPr>
          <w:lang w:val="pt-BR"/>
        </w:rPr>
        <w:t>3.1.15. A integração deverá ser feita nos ambientes de teste e produção.</w:t>
      </w:r>
    </w:p>
    <w:p w:rsidR="00656CE9" w:rsidRPr="005F5DE1" w:rsidRDefault="00A94D6F" w:rsidP="004C2033">
      <w:pPr>
        <w:tabs>
          <w:tab w:val="left" w:pos="284"/>
          <w:tab w:val="left" w:pos="9923"/>
        </w:tabs>
        <w:ind w:left="851" w:right="-142"/>
        <w:jc w:val="both"/>
        <w:rPr>
          <w:lang w:val="pt-BR"/>
        </w:rPr>
      </w:pPr>
      <w:r w:rsidRPr="005F5DE1">
        <w:rPr>
          <w:lang w:val="pt-BR"/>
        </w:rPr>
        <w:t>3.1.16. A contratada deverá realizar as seguintes atividades: identificar e entender a complexidade das interfaces necessárias entre a PLATAFORMA MULTIFUNCIONAL e os SISTEMAS legados e ambiente operacional; fazer uma análise de soluções de integração, desenvolver as interfaces, validar as interfaces desenvolvidas e o processo de integração.</w:t>
      </w:r>
    </w:p>
    <w:p w:rsidR="00656CE9" w:rsidRPr="005F5DE1" w:rsidRDefault="00A94D6F" w:rsidP="004C2033">
      <w:pPr>
        <w:tabs>
          <w:tab w:val="left" w:pos="284"/>
          <w:tab w:val="left" w:pos="9923"/>
          <w:tab w:val="left" w:pos="10490"/>
        </w:tabs>
        <w:ind w:left="851" w:right="-142"/>
        <w:jc w:val="both"/>
        <w:rPr>
          <w:lang w:val="pt-BR"/>
        </w:rPr>
      </w:pPr>
      <w:r w:rsidRPr="005F5DE1">
        <w:rPr>
          <w:lang w:val="pt-BR"/>
        </w:rPr>
        <w:t>3.1.17. Itens a serem integrados e mantidos atualizados:</w:t>
      </w:r>
    </w:p>
    <w:p w:rsidR="00656CE9" w:rsidRPr="005F5DE1" w:rsidRDefault="00A94D6F" w:rsidP="004C2033">
      <w:pPr>
        <w:tabs>
          <w:tab w:val="left" w:pos="284"/>
          <w:tab w:val="left" w:pos="9923"/>
          <w:tab w:val="left" w:pos="10490"/>
        </w:tabs>
        <w:ind w:left="851" w:right="-142"/>
        <w:jc w:val="both"/>
        <w:rPr>
          <w:lang w:val="pt-BR"/>
        </w:rPr>
      </w:pPr>
      <w:r w:rsidRPr="005F5DE1">
        <w:rPr>
          <w:lang w:val="pt-BR"/>
        </w:rPr>
        <w:t>3.1.17.1. Cadastro dos contribuintes (diariamente);</w:t>
      </w:r>
    </w:p>
    <w:p w:rsidR="00656CE9" w:rsidRPr="005F5DE1" w:rsidRDefault="00A94D6F" w:rsidP="004C2033">
      <w:pPr>
        <w:tabs>
          <w:tab w:val="left" w:pos="284"/>
          <w:tab w:val="left" w:pos="9923"/>
          <w:tab w:val="left" w:pos="10490"/>
        </w:tabs>
        <w:ind w:left="851" w:right="-142"/>
        <w:jc w:val="both"/>
        <w:rPr>
          <w:lang w:val="pt-BR"/>
        </w:rPr>
      </w:pPr>
      <w:r w:rsidRPr="005F5DE1">
        <w:rPr>
          <w:lang w:val="pt-BR"/>
        </w:rPr>
        <w:t>3.1.17.2. Lista de serviços do município e respectivas alíquotas do ISS (</w:t>
      </w:r>
      <w:proofErr w:type="gramStart"/>
      <w:r w:rsidRPr="005F5DE1">
        <w:rPr>
          <w:lang w:val="pt-BR"/>
        </w:rPr>
        <w:t>sob demanda</w:t>
      </w:r>
      <w:proofErr w:type="gramEnd"/>
      <w:r w:rsidRPr="005F5DE1">
        <w:rPr>
          <w:lang w:val="pt-BR"/>
        </w:rPr>
        <w:t>);</w:t>
      </w:r>
    </w:p>
    <w:p w:rsidR="00656CE9" w:rsidRPr="005F5DE1" w:rsidRDefault="00A94D6F" w:rsidP="004C2033">
      <w:pPr>
        <w:tabs>
          <w:tab w:val="left" w:pos="284"/>
          <w:tab w:val="left" w:pos="9923"/>
          <w:tab w:val="left" w:pos="10490"/>
        </w:tabs>
        <w:ind w:left="851" w:right="-142"/>
        <w:jc w:val="both"/>
        <w:rPr>
          <w:lang w:val="pt-BR"/>
        </w:rPr>
      </w:pPr>
      <w:r w:rsidRPr="005F5DE1">
        <w:rPr>
          <w:lang w:val="pt-BR"/>
        </w:rPr>
        <w:t>3.1.17.3. Débitos e pagamentos (diariamente);</w:t>
      </w:r>
    </w:p>
    <w:p w:rsidR="00656CE9" w:rsidRPr="005F5DE1" w:rsidRDefault="00A94D6F" w:rsidP="004C2033">
      <w:pPr>
        <w:tabs>
          <w:tab w:val="left" w:pos="284"/>
          <w:tab w:val="left" w:pos="9923"/>
          <w:tab w:val="left" w:pos="10490"/>
        </w:tabs>
        <w:ind w:left="851" w:right="-142"/>
        <w:jc w:val="both"/>
        <w:rPr>
          <w:lang w:val="pt-BR"/>
        </w:rPr>
      </w:pPr>
      <w:r w:rsidRPr="005F5DE1">
        <w:rPr>
          <w:lang w:val="pt-BR"/>
        </w:rPr>
        <w:t xml:space="preserve">3.1.17.4. Notas </w:t>
      </w:r>
      <w:proofErr w:type="gramStart"/>
      <w:r w:rsidRPr="005F5DE1">
        <w:rPr>
          <w:lang w:val="pt-BR"/>
        </w:rPr>
        <w:t>Fiscais de Serviços Eletrônica</w:t>
      </w:r>
      <w:proofErr w:type="gramEnd"/>
      <w:r w:rsidRPr="005F5DE1">
        <w:rPr>
          <w:lang w:val="pt-BR"/>
        </w:rPr>
        <w:t>, Notas Fiscal de Serviços Avulsa e Declarações de Informações Recebidas – DIR (diariamente);</w:t>
      </w:r>
    </w:p>
    <w:p w:rsidR="00656CE9" w:rsidRPr="005F5DE1" w:rsidRDefault="00A94D6F" w:rsidP="004C2033">
      <w:pPr>
        <w:tabs>
          <w:tab w:val="left" w:pos="284"/>
          <w:tab w:val="left" w:pos="9923"/>
          <w:tab w:val="left" w:pos="10490"/>
        </w:tabs>
        <w:ind w:left="851" w:right="-142"/>
        <w:jc w:val="both"/>
        <w:rPr>
          <w:lang w:val="pt-BR"/>
        </w:rPr>
      </w:pPr>
      <w:r w:rsidRPr="005F5DE1">
        <w:rPr>
          <w:lang w:val="pt-BR"/>
        </w:rPr>
        <w:t>3.1.17.5. Dados cadastrais do Simples Nacional (semanal);</w:t>
      </w:r>
    </w:p>
    <w:p w:rsidR="00656CE9" w:rsidRPr="005F5DE1" w:rsidRDefault="00A94D6F" w:rsidP="004C2033">
      <w:pPr>
        <w:tabs>
          <w:tab w:val="left" w:pos="284"/>
          <w:tab w:val="left" w:pos="9923"/>
          <w:tab w:val="left" w:pos="10490"/>
        </w:tabs>
        <w:ind w:left="851" w:right="-142"/>
        <w:jc w:val="both"/>
        <w:rPr>
          <w:lang w:val="pt-BR"/>
        </w:rPr>
      </w:pPr>
      <w:r w:rsidRPr="005F5DE1">
        <w:rPr>
          <w:lang w:val="pt-BR"/>
        </w:rPr>
        <w:t>3.1.17.6. Dados de declarações do Simples Nacional PGDAS-D e DEFIS (semanal);</w:t>
      </w:r>
    </w:p>
    <w:p w:rsidR="00656CE9" w:rsidRPr="005F5DE1" w:rsidRDefault="00A94D6F" w:rsidP="004C2033">
      <w:pPr>
        <w:tabs>
          <w:tab w:val="left" w:pos="284"/>
          <w:tab w:val="left" w:pos="9923"/>
          <w:tab w:val="left" w:pos="10490"/>
        </w:tabs>
        <w:ind w:left="851" w:right="-142"/>
        <w:jc w:val="both"/>
        <w:rPr>
          <w:lang w:val="pt-BR"/>
        </w:rPr>
      </w:pPr>
      <w:r w:rsidRPr="005F5DE1">
        <w:rPr>
          <w:lang w:val="pt-BR"/>
        </w:rPr>
        <w:t xml:space="preserve">3.1.17.7. Dados dos Pagamentos e Parcelamentos </w:t>
      </w:r>
      <w:proofErr w:type="gramStart"/>
      <w:r w:rsidRPr="005F5DE1">
        <w:rPr>
          <w:lang w:val="pt-BR"/>
        </w:rPr>
        <w:t>dos Simples Nacional</w:t>
      </w:r>
      <w:proofErr w:type="gramEnd"/>
      <w:r w:rsidRPr="005F5DE1">
        <w:rPr>
          <w:lang w:val="pt-BR"/>
        </w:rPr>
        <w:t xml:space="preserve"> (semanal);</w:t>
      </w:r>
    </w:p>
    <w:p w:rsidR="00656CE9" w:rsidRPr="005F5DE1" w:rsidRDefault="00A94D6F" w:rsidP="004C2033">
      <w:pPr>
        <w:tabs>
          <w:tab w:val="left" w:pos="284"/>
          <w:tab w:val="left" w:pos="9923"/>
          <w:tab w:val="left" w:pos="10490"/>
        </w:tabs>
        <w:ind w:left="851" w:right="-142"/>
        <w:jc w:val="both"/>
      </w:pPr>
      <w:r w:rsidRPr="005F5DE1">
        <w:rPr>
          <w:lang w:val="pt-BR"/>
        </w:rPr>
        <w:t xml:space="preserve">3.1.17.8. Dados relativos às compras efetuadas com cartões em estabelecimentos do Município, oriundos do </w:t>
      </w:r>
      <w:r w:rsidRPr="005F5DE1">
        <w:rPr>
          <w:color w:val="000000"/>
          <w:lang w:val="pt-BR"/>
        </w:rPr>
        <w:t>CONV</w:t>
      </w:r>
      <w:r w:rsidRPr="005F5DE1">
        <w:rPr>
          <w:color w:val="000000"/>
        </w:rPr>
        <w:t>ÊNIO ESTADO/SEF/PGE/MUNICÍPIO Nº 2022TN000630</w:t>
      </w:r>
      <w:r w:rsidRPr="005F5DE1">
        <w:rPr>
          <w:lang w:val="pt-BR"/>
        </w:rPr>
        <w:t xml:space="preserve"> (mensal);</w:t>
      </w:r>
    </w:p>
    <w:p w:rsidR="00656CE9" w:rsidRPr="005F5DE1" w:rsidRDefault="00A94D6F" w:rsidP="004C2033">
      <w:pPr>
        <w:tabs>
          <w:tab w:val="left" w:pos="284"/>
          <w:tab w:val="left" w:pos="9923"/>
          <w:tab w:val="left" w:pos="10490"/>
        </w:tabs>
        <w:ind w:left="851" w:right="-142"/>
        <w:jc w:val="both"/>
        <w:rPr>
          <w:lang w:val="pt-BR"/>
        </w:rPr>
      </w:pPr>
      <w:r w:rsidRPr="005F5DE1">
        <w:rPr>
          <w:lang w:val="pt-BR"/>
        </w:rPr>
        <w:t>3.1.17.9. Dados das Notas Fiscais Eletrônicas Estaduais que contenham informações de serviços, obtidas junto ao Estado de Santa Catarina (mensal);</w:t>
      </w:r>
    </w:p>
    <w:p w:rsidR="00656CE9" w:rsidRPr="005F5DE1" w:rsidRDefault="00A94D6F" w:rsidP="004C2033">
      <w:pPr>
        <w:tabs>
          <w:tab w:val="left" w:pos="284"/>
          <w:tab w:val="left" w:pos="9923"/>
          <w:tab w:val="left" w:pos="10490"/>
        </w:tabs>
        <w:ind w:left="851" w:right="-142"/>
        <w:jc w:val="both"/>
        <w:rPr>
          <w:lang w:val="pt-BR"/>
        </w:rPr>
      </w:pPr>
      <w:r w:rsidRPr="005F5DE1">
        <w:rPr>
          <w:lang w:val="pt-BR"/>
        </w:rPr>
        <w:t>3.1.17.10. Dados das declarações de que trata a Lei Complementar Federal 175/2020 (semanal);</w:t>
      </w:r>
    </w:p>
    <w:p w:rsidR="00656CE9" w:rsidRPr="005F5DE1" w:rsidRDefault="00A94D6F" w:rsidP="004C2033">
      <w:pPr>
        <w:tabs>
          <w:tab w:val="left" w:pos="9923"/>
          <w:tab w:val="left" w:pos="10490"/>
        </w:tabs>
        <w:ind w:left="851" w:right="-142"/>
        <w:jc w:val="both"/>
        <w:rPr>
          <w:color w:val="000000"/>
          <w:lang w:val="pt-BR"/>
        </w:rPr>
      </w:pPr>
      <w:r w:rsidRPr="005F5DE1">
        <w:rPr>
          <w:color w:val="000000"/>
          <w:lang w:val="pt-BR"/>
        </w:rPr>
        <w:t xml:space="preserve">3.1.18. A contratada deverá executar os procedimentos de implantação das funcionalidades e realizar os testes antes da disponibilização da PLATAFORMA MULTIFUNCIONAL para uso, fazendo uma última avaliação de </w:t>
      </w:r>
      <w:proofErr w:type="gramStart"/>
      <w:r w:rsidRPr="005F5DE1">
        <w:rPr>
          <w:color w:val="000000"/>
          <w:lang w:val="pt-BR"/>
        </w:rPr>
        <w:t>performance</w:t>
      </w:r>
      <w:proofErr w:type="gramEnd"/>
      <w:r w:rsidRPr="005F5DE1">
        <w:rPr>
          <w:color w:val="000000"/>
          <w:lang w:val="pt-BR"/>
        </w:rPr>
        <w:t xml:space="preserve"> e realizando os últimos ajustes nos programas e rotinas, garantindo desta forma o menor índice possível de exceções.</w:t>
      </w:r>
    </w:p>
    <w:p w:rsidR="00656CE9" w:rsidRPr="005F5DE1" w:rsidRDefault="00A94D6F" w:rsidP="004C2033">
      <w:pPr>
        <w:tabs>
          <w:tab w:val="left" w:pos="9923"/>
          <w:tab w:val="left" w:pos="10490"/>
        </w:tabs>
        <w:ind w:left="851" w:right="-142"/>
        <w:jc w:val="both"/>
        <w:rPr>
          <w:lang w:val="pt-BR"/>
        </w:rPr>
      </w:pPr>
      <w:r w:rsidRPr="005F5DE1">
        <w:rPr>
          <w:lang w:val="pt-BR"/>
        </w:rPr>
        <w:t>3.1.19. Os treinamentos deverão ser realizados por instrutor cedido pela CONTRATADA em local por ela fornecido, para dois públicos: Servidores municipais e contribuintes.</w:t>
      </w:r>
    </w:p>
    <w:p w:rsidR="00656CE9" w:rsidRPr="005F5DE1" w:rsidRDefault="00A94D6F" w:rsidP="004C2033">
      <w:pPr>
        <w:tabs>
          <w:tab w:val="left" w:pos="9923"/>
          <w:tab w:val="left" w:pos="10490"/>
        </w:tabs>
        <w:ind w:left="851" w:right="-142"/>
        <w:jc w:val="both"/>
        <w:rPr>
          <w:lang w:val="pt-BR"/>
        </w:rPr>
      </w:pPr>
      <w:r w:rsidRPr="005F5DE1">
        <w:rPr>
          <w:lang w:val="pt-BR"/>
        </w:rPr>
        <w:t xml:space="preserve">3.1.20. O conteúdo do treinamento realizado deverá contemplar todas as funcionalidades fornecidas pelo sistema a fim de capacitar os usuários em relação </w:t>
      </w:r>
      <w:proofErr w:type="gramStart"/>
      <w:r w:rsidRPr="005F5DE1">
        <w:rPr>
          <w:lang w:val="pt-BR"/>
        </w:rPr>
        <w:t>as</w:t>
      </w:r>
      <w:proofErr w:type="gramEnd"/>
      <w:r w:rsidRPr="005F5DE1">
        <w:rPr>
          <w:lang w:val="pt-BR"/>
        </w:rPr>
        <w:t xml:space="preserve"> operações inerentes ao seu perfil de acesso.</w:t>
      </w:r>
    </w:p>
    <w:p w:rsidR="00656CE9" w:rsidRPr="005F5DE1" w:rsidRDefault="00A94D6F" w:rsidP="004C2033">
      <w:pPr>
        <w:tabs>
          <w:tab w:val="left" w:pos="9923"/>
          <w:tab w:val="left" w:pos="10490"/>
        </w:tabs>
        <w:ind w:left="851" w:right="-142"/>
        <w:jc w:val="both"/>
        <w:rPr>
          <w:lang w:val="pt-BR"/>
        </w:rPr>
      </w:pPr>
      <w:r w:rsidRPr="005F5DE1">
        <w:rPr>
          <w:lang w:val="pt-BR"/>
        </w:rPr>
        <w:t>3.1.21. O sistema deverá manter tutorias operacionais para os usuários, bem como tutoriais técnicos que auxiliem no processo de geração do arquivo de declarações.</w:t>
      </w:r>
    </w:p>
    <w:p w:rsidR="005F5DE1" w:rsidRPr="005F5DE1" w:rsidRDefault="00A94D6F" w:rsidP="005F5DE1">
      <w:pPr>
        <w:tabs>
          <w:tab w:val="left" w:pos="9923"/>
          <w:tab w:val="left" w:pos="10490"/>
        </w:tabs>
        <w:ind w:left="851" w:right="-142"/>
        <w:jc w:val="both"/>
        <w:rPr>
          <w:lang w:val="pt-BR"/>
        </w:rPr>
      </w:pPr>
      <w:r w:rsidRPr="005F5DE1">
        <w:rPr>
          <w:lang w:val="pt-BR"/>
        </w:rPr>
        <w:t xml:space="preserve">3.1.22. Operação Assistida: Entende-se por operação assistida a fase da implantação em que o sistema já está em operação e a demanda de suporte ao usuário final normalmente é maior. Portanto, nesta fase a CONTRATADA deverá manter pelo menos </w:t>
      </w:r>
      <w:proofErr w:type="gramStart"/>
      <w:r w:rsidRPr="005F5DE1">
        <w:rPr>
          <w:lang w:val="pt-BR"/>
        </w:rPr>
        <w:t>1</w:t>
      </w:r>
      <w:proofErr w:type="gramEnd"/>
      <w:r w:rsidRPr="005F5DE1">
        <w:rPr>
          <w:lang w:val="pt-BR"/>
        </w:rPr>
        <w:t xml:space="preserve"> (um) profissional dedicado exclusivamente ao atendimento deste Município, até que todas as funcionalidades e integrações de dados estejam efetivamente concluídas e atendendo as necessidades do Município.</w:t>
      </w:r>
    </w:p>
    <w:p w:rsidR="00656CE9" w:rsidRPr="005F5DE1" w:rsidRDefault="005F5DE1" w:rsidP="005F5DE1">
      <w:pPr>
        <w:tabs>
          <w:tab w:val="left" w:pos="9923"/>
          <w:tab w:val="left" w:pos="10490"/>
        </w:tabs>
        <w:ind w:left="851" w:right="-142"/>
        <w:jc w:val="both"/>
      </w:pPr>
      <w:r w:rsidRPr="005F5DE1">
        <w:rPr>
          <w:lang w:val="pt-BR"/>
        </w:rPr>
        <w:t xml:space="preserve">3.1.23 </w:t>
      </w:r>
      <w:r w:rsidR="00A94D6F" w:rsidRPr="005F5DE1">
        <w:rPr>
          <w:lang w:val="pt-BR"/>
        </w:rPr>
        <w:t xml:space="preserve">O projeto de implantação deve ser elaborado de modo a minimizar o seu impacto e interferência nas rotinas administrativas ou nos serviços prestados pelo Município, cumprindo </w:t>
      </w:r>
      <w:r w:rsidR="00A94D6F" w:rsidRPr="005F5DE1">
        <w:rPr>
          <w:lang w:val="pt-BR"/>
        </w:rPr>
        <w:lastRenderedPageBreak/>
        <w:t xml:space="preserve">rigorosamente a prazo previsto no Cronograma de </w:t>
      </w:r>
      <w:proofErr w:type="gramStart"/>
      <w:r w:rsidR="00A94D6F" w:rsidRPr="005F5DE1">
        <w:rPr>
          <w:lang w:val="pt-BR"/>
        </w:rPr>
        <w:t>Implantação</w:t>
      </w:r>
      <w:proofErr w:type="gramEnd"/>
    </w:p>
    <w:p w:rsidR="00656CE9" w:rsidRPr="005F5DE1" w:rsidRDefault="00656CE9" w:rsidP="004C2033">
      <w:pPr>
        <w:tabs>
          <w:tab w:val="left" w:pos="9923"/>
          <w:tab w:val="left" w:pos="10490"/>
        </w:tabs>
        <w:ind w:left="851" w:right="-142"/>
        <w:jc w:val="both"/>
        <w:rPr>
          <w:b/>
          <w:lang w:val="pt-BR"/>
        </w:rPr>
      </w:pPr>
    </w:p>
    <w:p w:rsidR="00656CE9" w:rsidRPr="005F5DE1" w:rsidRDefault="005F5DE1" w:rsidP="004C2033">
      <w:pPr>
        <w:tabs>
          <w:tab w:val="left" w:pos="9923"/>
          <w:tab w:val="left" w:pos="10490"/>
        </w:tabs>
        <w:ind w:left="851" w:right="-142"/>
        <w:jc w:val="both"/>
        <w:rPr>
          <w:b/>
          <w:lang w:val="pt-BR"/>
        </w:rPr>
      </w:pPr>
      <w:proofErr w:type="gramStart"/>
      <w:r w:rsidRPr="005F5DE1">
        <w:rPr>
          <w:b/>
          <w:lang w:val="pt-BR"/>
        </w:rPr>
        <w:t>3.2</w:t>
      </w:r>
      <w:r>
        <w:rPr>
          <w:b/>
          <w:lang w:val="pt-BR"/>
        </w:rPr>
        <w:t>.</w:t>
      </w:r>
      <w:proofErr w:type="gramEnd"/>
      <w:r w:rsidR="00B4700A">
        <w:rPr>
          <w:b/>
          <w:lang w:val="pt-BR"/>
        </w:rPr>
        <w:t xml:space="preserve">DETALHAMENTO </w:t>
      </w:r>
      <w:r w:rsidR="00A94D6F" w:rsidRPr="005F5DE1">
        <w:rPr>
          <w:b/>
          <w:lang w:val="pt-BR"/>
        </w:rPr>
        <w:t>DOS RECURSOS HUMANOS MÍNIMOS</w:t>
      </w:r>
      <w:r w:rsidR="00B4700A">
        <w:rPr>
          <w:b/>
          <w:lang w:val="pt-BR"/>
        </w:rPr>
        <w:t xml:space="preserve"> A IMPLANTAÇÃO</w:t>
      </w:r>
    </w:p>
    <w:p w:rsidR="00656CE9" w:rsidRPr="005F5DE1" w:rsidRDefault="00A94D6F" w:rsidP="004C2033">
      <w:pPr>
        <w:tabs>
          <w:tab w:val="left" w:pos="1192"/>
          <w:tab w:val="left" w:pos="9923"/>
          <w:tab w:val="left" w:pos="10490"/>
        </w:tabs>
        <w:ind w:left="851" w:right="-142"/>
        <w:jc w:val="both"/>
        <w:rPr>
          <w:lang w:val="pt-BR"/>
        </w:rPr>
      </w:pPr>
      <w:r w:rsidRPr="005F5DE1">
        <w:rPr>
          <w:lang w:val="pt-BR"/>
        </w:rPr>
        <w:t>3.2.1</w:t>
      </w:r>
      <w:r w:rsidR="005F5DE1">
        <w:rPr>
          <w:lang w:val="pt-BR"/>
        </w:rPr>
        <w:t>.</w:t>
      </w:r>
      <w:r w:rsidRPr="005F5DE1">
        <w:rPr>
          <w:lang w:val="pt-BR"/>
        </w:rPr>
        <w:t xml:space="preserve"> Durante a fase de implantação, a CONTRATADA deverá manter uma equipe de profissionais composta por, no mínimo, dois funcionários, informando nome e qualificação dos mesmos.</w:t>
      </w:r>
    </w:p>
    <w:p w:rsidR="00656CE9" w:rsidRPr="005F5DE1" w:rsidRDefault="00A94D6F" w:rsidP="004C2033">
      <w:pPr>
        <w:tabs>
          <w:tab w:val="left" w:pos="1191"/>
          <w:tab w:val="left" w:pos="9923"/>
          <w:tab w:val="left" w:pos="10490"/>
        </w:tabs>
        <w:ind w:left="851" w:right="-142"/>
        <w:jc w:val="both"/>
        <w:rPr>
          <w:lang w:val="pt-BR"/>
        </w:rPr>
      </w:pPr>
      <w:r w:rsidRPr="005F5DE1">
        <w:rPr>
          <w:lang w:val="pt-BR"/>
        </w:rPr>
        <w:t xml:space="preserve">3.2.2. O Município ficará responsável por disponibilizar toda a infraestrutura de hardware, comunicação e energia necessária para acessar o sistema. Os itens que se referem </w:t>
      </w:r>
      <w:proofErr w:type="gramStart"/>
      <w:r w:rsidRPr="005F5DE1">
        <w:rPr>
          <w:lang w:val="pt-BR"/>
        </w:rPr>
        <w:t>a</w:t>
      </w:r>
      <w:proofErr w:type="gramEnd"/>
      <w:r w:rsidRPr="005F5DE1">
        <w:rPr>
          <w:lang w:val="pt-BR"/>
        </w:rPr>
        <w:t xml:space="preserve"> infraestrutura de software e armazenamento são de inteira responsabilidade da CONTRATADA.</w:t>
      </w:r>
    </w:p>
    <w:p w:rsidR="00656CE9" w:rsidRPr="005F5DE1" w:rsidRDefault="00A94D6F" w:rsidP="004C2033">
      <w:pPr>
        <w:tabs>
          <w:tab w:val="left" w:pos="1588"/>
          <w:tab w:val="left" w:pos="9923"/>
          <w:tab w:val="left" w:pos="10490"/>
        </w:tabs>
        <w:ind w:left="851" w:right="-142"/>
        <w:jc w:val="both"/>
        <w:rPr>
          <w:lang w:val="pt-BR"/>
        </w:rPr>
      </w:pPr>
      <w:r w:rsidRPr="005F5DE1">
        <w:rPr>
          <w:lang w:val="pt-BR"/>
        </w:rPr>
        <w:t>3.2.3. O Município se reserva o direito de requerer a substituição de membros da equipe, mediante justificativa idônea.</w:t>
      </w:r>
    </w:p>
    <w:p w:rsidR="00656CE9" w:rsidRPr="005F5DE1" w:rsidRDefault="00656CE9" w:rsidP="004C2033">
      <w:pPr>
        <w:tabs>
          <w:tab w:val="left" w:pos="9923"/>
          <w:tab w:val="left" w:pos="10490"/>
        </w:tabs>
        <w:ind w:left="851" w:right="-142"/>
        <w:jc w:val="both"/>
        <w:rPr>
          <w:b/>
          <w:lang w:val="pt-BR"/>
        </w:rPr>
      </w:pPr>
    </w:p>
    <w:p w:rsidR="00656CE9" w:rsidRPr="005F5DE1" w:rsidRDefault="00A94D6F" w:rsidP="004C2033">
      <w:pPr>
        <w:tabs>
          <w:tab w:val="left" w:pos="9923"/>
          <w:tab w:val="left" w:pos="10490"/>
        </w:tabs>
        <w:ind w:left="851" w:right="-142"/>
        <w:jc w:val="both"/>
        <w:rPr>
          <w:b/>
          <w:lang w:val="pt-BR"/>
        </w:rPr>
      </w:pPr>
      <w:r w:rsidRPr="005F5DE1">
        <w:rPr>
          <w:b/>
          <w:lang w:val="pt-BR"/>
        </w:rPr>
        <w:t>3.2.2. APRESENTAÇÃO E APROVAÇÃO DO PLANO ESTRATÉGICO DE IMPLANTAÇÃO</w:t>
      </w:r>
    </w:p>
    <w:p w:rsidR="00656CE9" w:rsidRPr="005F5DE1" w:rsidRDefault="00A94D6F" w:rsidP="004C2033">
      <w:pPr>
        <w:tabs>
          <w:tab w:val="left" w:pos="9923"/>
          <w:tab w:val="left" w:pos="10490"/>
        </w:tabs>
        <w:ind w:left="851" w:right="-142"/>
        <w:jc w:val="both"/>
        <w:rPr>
          <w:lang w:val="pt-BR"/>
        </w:rPr>
      </w:pPr>
      <w:r w:rsidRPr="005F5DE1">
        <w:rPr>
          <w:lang w:val="pt-BR"/>
        </w:rPr>
        <w:t>3.2.2.1. A Contratada deverá elaborar um plano estratégico de implantação, contemplando as etapas de implantação, com as seguintes ações e indicação dos respectivos tempos necessários:</w:t>
      </w:r>
    </w:p>
    <w:p w:rsidR="00656CE9" w:rsidRPr="005F5DE1" w:rsidRDefault="00A94D6F" w:rsidP="004C2033">
      <w:pPr>
        <w:tabs>
          <w:tab w:val="left" w:pos="9923"/>
          <w:tab w:val="left" w:pos="10490"/>
        </w:tabs>
        <w:ind w:left="851" w:right="-142"/>
        <w:jc w:val="both"/>
        <w:rPr>
          <w:lang w:val="pt-BR"/>
        </w:rPr>
      </w:pPr>
      <w:r w:rsidRPr="005F5DE1">
        <w:rPr>
          <w:lang w:val="pt-BR"/>
        </w:rPr>
        <w:t>3.2.2.1.1. Adequações e parametrizações nas funcionalidades contratadas;</w:t>
      </w:r>
    </w:p>
    <w:p w:rsidR="00656CE9" w:rsidRPr="005F5DE1" w:rsidRDefault="00A94D6F" w:rsidP="004C2033">
      <w:pPr>
        <w:tabs>
          <w:tab w:val="left" w:pos="9923"/>
          <w:tab w:val="left" w:pos="10490"/>
        </w:tabs>
        <w:ind w:left="851" w:right="-142"/>
        <w:jc w:val="both"/>
        <w:rPr>
          <w:lang w:val="pt-BR"/>
        </w:rPr>
      </w:pPr>
      <w:r w:rsidRPr="005F5DE1">
        <w:rPr>
          <w:lang w:val="pt-BR"/>
        </w:rPr>
        <w:t>3.2.2.1.2. Adequações necessárias nos procedimentos administrativos existentes;</w:t>
      </w:r>
    </w:p>
    <w:p w:rsidR="00656CE9" w:rsidRPr="005F5DE1" w:rsidRDefault="00A94D6F" w:rsidP="004C2033">
      <w:pPr>
        <w:tabs>
          <w:tab w:val="left" w:pos="1722"/>
          <w:tab w:val="left" w:pos="9923"/>
          <w:tab w:val="left" w:pos="10490"/>
        </w:tabs>
        <w:ind w:left="851" w:right="-142"/>
        <w:jc w:val="both"/>
        <w:rPr>
          <w:lang w:val="pt-BR"/>
        </w:rPr>
      </w:pPr>
      <w:r w:rsidRPr="005F5DE1">
        <w:rPr>
          <w:lang w:val="pt-BR"/>
        </w:rPr>
        <w:t>3.2.2.1.3. Forma de integração com os sistemas do Município;</w:t>
      </w:r>
    </w:p>
    <w:p w:rsidR="00656CE9" w:rsidRPr="005F5DE1" w:rsidRDefault="00A94D6F" w:rsidP="004C2033">
      <w:pPr>
        <w:tabs>
          <w:tab w:val="left" w:pos="1724"/>
          <w:tab w:val="left" w:pos="9923"/>
          <w:tab w:val="left" w:pos="10490"/>
        </w:tabs>
        <w:ind w:left="851" w:right="-142"/>
        <w:jc w:val="both"/>
        <w:rPr>
          <w:lang w:val="pt-BR"/>
        </w:rPr>
      </w:pPr>
      <w:r w:rsidRPr="005F5DE1">
        <w:rPr>
          <w:lang w:val="pt-BR"/>
        </w:rPr>
        <w:t>3.2.2.1.4. Necessidades tecnológicas para suportar as funcionalidades;</w:t>
      </w:r>
    </w:p>
    <w:p w:rsidR="00656CE9" w:rsidRPr="005F5DE1" w:rsidRDefault="00A94D6F" w:rsidP="004C2033">
      <w:pPr>
        <w:tabs>
          <w:tab w:val="left" w:pos="9923"/>
          <w:tab w:val="left" w:pos="10490"/>
        </w:tabs>
        <w:ind w:left="851" w:right="-142"/>
        <w:jc w:val="both"/>
        <w:rPr>
          <w:lang w:val="pt-BR"/>
        </w:rPr>
      </w:pPr>
      <w:r w:rsidRPr="005F5DE1">
        <w:rPr>
          <w:lang w:val="pt-BR"/>
        </w:rPr>
        <w:t>3.2.2.1.5. Forma de tratamento dos dados legados (1) existentes;</w:t>
      </w:r>
    </w:p>
    <w:p w:rsidR="00656CE9" w:rsidRPr="005F5DE1" w:rsidRDefault="00A94D6F" w:rsidP="004C2033">
      <w:pPr>
        <w:tabs>
          <w:tab w:val="left" w:pos="9923"/>
          <w:tab w:val="left" w:pos="10490"/>
        </w:tabs>
        <w:ind w:left="851" w:right="-142"/>
        <w:jc w:val="both"/>
        <w:rPr>
          <w:lang w:val="pt-BR"/>
        </w:rPr>
      </w:pPr>
      <w:r w:rsidRPr="005F5DE1">
        <w:rPr>
          <w:lang w:val="pt-BR"/>
        </w:rPr>
        <w:t>3.2.2.1.6. Como e por quanto tempo será realizada a operação assistida (2) após a implantação.</w:t>
      </w:r>
    </w:p>
    <w:p w:rsidR="00656CE9" w:rsidRPr="005F5DE1" w:rsidRDefault="00A94D6F" w:rsidP="004C2033">
      <w:pPr>
        <w:tabs>
          <w:tab w:val="left" w:pos="9923"/>
          <w:tab w:val="left" w:pos="10490"/>
        </w:tabs>
        <w:ind w:left="851" w:right="-142"/>
        <w:jc w:val="both"/>
        <w:rPr>
          <w:lang w:val="pt-BR"/>
        </w:rPr>
      </w:pPr>
      <w:r w:rsidRPr="005F5DE1">
        <w:rPr>
          <w:lang w:val="pt-BR"/>
        </w:rPr>
        <w:t>3.2.2.2. Entende-se por "Dados legados" os dados atualmente existentes, a serem inseridos na solução.</w:t>
      </w:r>
    </w:p>
    <w:p w:rsidR="00656CE9" w:rsidRPr="005F5DE1" w:rsidRDefault="00A94D6F" w:rsidP="004C2033">
      <w:pPr>
        <w:tabs>
          <w:tab w:val="left" w:pos="9923"/>
          <w:tab w:val="left" w:pos="10490"/>
        </w:tabs>
        <w:ind w:left="851" w:right="-142"/>
        <w:jc w:val="both"/>
      </w:pPr>
      <w:r w:rsidRPr="005F5DE1">
        <w:rPr>
          <w:lang w:val="pt-BR"/>
        </w:rPr>
        <w:t>3.2.2.3. Entende-se por "Operação Assistida" o acompanhamento "</w:t>
      </w:r>
      <w:r w:rsidRPr="005F5DE1">
        <w:rPr>
          <w:i/>
          <w:lang w:val="pt-BR"/>
        </w:rPr>
        <w:t>in loco</w:t>
      </w:r>
      <w:r w:rsidRPr="005F5DE1">
        <w:rPr>
          <w:lang w:val="pt-BR"/>
        </w:rPr>
        <w:t>" por técnicos no dia a dia da operação do novo sistema.</w:t>
      </w:r>
    </w:p>
    <w:p w:rsidR="00656CE9" w:rsidRPr="005F5DE1" w:rsidRDefault="00A94D6F" w:rsidP="004C2033">
      <w:pPr>
        <w:tabs>
          <w:tab w:val="left" w:pos="9923"/>
          <w:tab w:val="left" w:pos="10490"/>
        </w:tabs>
        <w:ind w:left="851" w:right="-142"/>
        <w:jc w:val="both"/>
        <w:rPr>
          <w:lang w:val="pt-BR"/>
        </w:rPr>
      </w:pPr>
      <w:r w:rsidRPr="005F5DE1">
        <w:rPr>
          <w:lang w:val="pt-BR"/>
        </w:rPr>
        <w:t>3.2.2.4 O plano deverá ser elaborado em consonância com as fases definidas no cronograma de implantação, respeitando os prazos nele estabelecidos.</w:t>
      </w:r>
    </w:p>
    <w:p w:rsidR="00656CE9" w:rsidRPr="005F5DE1" w:rsidRDefault="00656CE9" w:rsidP="004C2033">
      <w:pPr>
        <w:tabs>
          <w:tab w:val="left" w:pos="9923"/>
          <w:tab w:val="left" w:pos="10490"/>
        </w:tabs>
        <w:ind w:left="851" w:right="-142"/>
        <w:jc w:val="both"/>
        <w:rPr>
          <w:b/>
          <w:lang w:val="pt-BR"/>
        </w:rPr>
      </w:pPr>
    </w:p>
    <w:p w:rsidR="00656CE9" w:rsidRPr="005F5DE1" w:rsidRDefault="00A94D6F" w:rsidP="004C2033">
      <w:pPr>
        <w:tabs>
          <w:tab w:val="left" w:pos="9923"/>
          <w:tab w:val="left" w:pos="10490"/>
        </w:tabs>
        <w:ind w:left="851" w:right="-142"/>
        <w:jc w:val="both"/>
        <w:rPr>
          <w:b/>
          <w:lang w:val="pt-BR"/>
        </w:rPr>
      </w:pPr>
      <w:r w:rsidRPr="005F5DE1">
        <w:rPr>
          <w:b/>
          <w:lang w:val="pt-BR"/>
        </w:rPr>
        <w:t>3.2.3. CRONOGRAMA DE IMPLANTAÇÃO</w:t>
      </w:r>
    </w:p>
    <w:p w:rsidR="00656CE9" w:rsidRPr="005F5DE1" w:rsidRDefault="00A94D6F" w:rsidP="004C2033">
      <w:pPr>
        <w:tabs>
          <w:tab w:val="left" w:pos="9923"/>
          <w:tab w:val="left" w:pos="10490"/>
        </w:tabs>
        <w:ind w:left="851" w:right="-142"/>
        <w:jc w:val="both"/>
        <w:rPr>
          <w:lang w:val="pt-BR"/>
        </w:rPr>
      </w:pPr>
      <w:r w:rsidRPr="005F5DE1">
        <w:rPr>
          <w:lang w:val="pt-BR"/>
        </w:rPr>
        <w:t xml:space="preserve">3.2.3.1. Os serviços de implantação, incluindo toda a integração de dados, da PLATAFORMA MULTIFUNCIONAL deverão ter prazo máximo de </w:t>
      </w:r>
      <w:proofErr w:type="gramStart"/>
      <w:r w:rsidRPr="005F5DE1">
        <w:rPr>
          <w:lang w:val="pt-BR"/>
        </w:rPr>
        <w:t>3</w:t>
      </w:r>
      <w:proofErr w:type="gramEnd"/>
      <w:r w:rsidRPr="005F5DE1">
        <w:rPr>
          <w:lang w:val="pt-BR"/>
        </w:rPr>
        <w:t xml:space="preserve"> (três) meses, contados da autorização de prestação de serviços. Este prazo contempla também o período de treinamento dos usuários.</w:t>
      </w:r>
    </w:p>
    <w:p w:rsidR="00656CE9" w:rsidRPr="005F5DE1" w:rsidRDefault="00A94D6F" w:rsidP="004C2033">
      <w:pPr>
        <w:tabs>
          <w:tab w:val="left" w:pos="9923"/>
          <w:tab w:val="left" w:pos="10490"/>
        </w:tabs>
        <w:ind w:left="851" w:right="-142"/>
        <w:jc w:val="both"/>
        <w:rPr>
          <w:lang w:val="pt-BR"/>
        </w:rPr>
      </w:pPr>
      <w:r w:rsidRPr="005F5DE1">
        <w:rPr>
          <w:lang w:val="pt-BR"/>
        </w:rPr>
        <w:t>3.2.3.2. O serviço de suporte técnico será prestado durante a vigência do contrato.</w:t>
      </w:r>
    </w:p>
    <w:p w:rsidR="00656CE9" w:rsidRPr="005F5DE1" w:rsidRDefault="00A94D6F" w:rsidP="004C2033">
      <w:pPr>
        <w:tabs>
          <w:tab w:val="left" w:pos="9923"/>
          <w:tab w:val="left" w:pos="10490"/>
        </w:tabs>
        <w:ind w:left="851" w:right="-142"/>
        <w:jc w:val="both"/>
        <w:rPr>
          <w:lang w:val="pt-BR"/>
        </w:rPr>
      </w:pPr>
      <w:r w:rsidRPr="005F5DE1">
        <w:rPr>
          <w:lang w:val="pt-BR"/>
        </w:rPr>
        <w:t>3.2.3.3. Juntamente com o plano de implantação a CONTRATADA deverá apresentar o cronograma de execução de cada uma das fases não podendo este cronograma ultrapassar o período de 24 semanas, contadas a partir da data da assinatura do contrato de prestação de serviços.</w:t>
      </w:r>
    </w:p>
    <w:p w:rsidR="00656CE9" w:rsidRPr="005F5DE1" w:rsidRDefault="00A94D6F" w:rsidP="004C2033">
      <w:pPr>
        <w:tabs>
          <w:tab w:val="left" w:pos="9923"/>
          <w:tab w:val="left" w:pos="10490"/>
        </w:tabs>
        <w:ind w:left="851" w:right="-142"/>
        <w:jc w:val="both"/>
        <w:rPr>
          <w:lang w:val="pt-BR"/>
        </w:rPr>
      </w:pPr>
      <w:r w:rsidRPr="005F5DE1">
        <w:rPr>
          <w:lang w:val="pt-BR"/>
        </w:rPr>
        <w:t>3.2.3.4. Em relação aos serviços previstos nas etapas do projeto:</w:t>
      </w:r>
    </w:p>
    <w:p w:rsidR="00656CE9" w:rsidRPr="005F5DE1" w:rsidRDefault="00A94D6F" w:rsidP="004C2033">
      <w:pPr>
        <w:tabs>
          <w:tab w:val="left" w:pos="9923"/>
          <w:tab w:val="left" w:pos="10490"/>
        </w:tabs>
        <w:ind w:left="851" w:right="-142"/>
        <w:jc w:val="both"/>
      </w:pPr>
      <w:r w:rsidRPr="005F5DE1">
        <w:rPr>
          <w:lang w:val="pt-BR"/>
        </w:rPr>
        <w:t>3.2.3.4.1. As atividades relativas ao serviço de implantação da PLATAFORMA MULTIFUNCIONAL, com prazo determinado, que envolvem a coordenação, planejamento conjunto, levantamento de dados e implantação em produção poderão, em função de sua natureza, serem realizadas pela contratada em ambiente disponibilizado pelo Município.</w:t>
      </w:r>
    </w:p>
    <w:p w:rsidR="00656CE9" w:rsidRPr="005F5DE1" w:rsidRDefault="00A94D6F" w:rsidP="004C2033">
      <w:pPr>
        <w:tabs>
          <w:tab w:val="left" w:pos="9923"/>
          <w:tab w:val="left" w:pos="10490"/>
        </w:tabs>
        <w:ind w:left="851" w:right="-142"/>
        <w:jc w:val="both"/>
        <w:rPr>
          <w:lang w:val="pt-BR"/>
        </w:rPr>
      </w:pPr>
      <w:r w:rsidRPr="005F5DE1">
        <w:rPr>
          <w:lang w:val="pt-BR"/>
        </w:rPr>
        <w:t>3.2.3.4.2. Em relação aos serviços de suporte técnico, de natureza continuada, as atividades deverão ser realizadas localmente nas dependências da contratada. Quando for necessário ou conveniente atendimento presencial, profissionais da contratada ficarão lotados no Município, para complementar as suas atividades.</w:t>
      </w:r>
    </w:p>
    <w:p w:rsidR="00656CE9" w:rsidRPr="005F5DE1" w:rsidRDefault="00A94D6F" w:rsidP="004C2033">
      <w:pPr>
        <w:tabs>
          <w:tab w:val="left" w:pos="9923"/>
          <w:tab w:val="left" w:pos="10490"/>
        </w:tabs>
        <w:ind w:left="851" w:right="-142"/>
        <w:jc w:val="both"/>
        <w:rPr>
          <w:lang w:val="pt-BR"/>
        </w:rPr>
      </w:pPr>
      <w:r w:rsidRPr="005F5DE1">
        <w:rPr>
          <w:lang w:val="pt-BR"/>
        </w:rPr>
        <w:t xml:space="preserve">3.2.3.4.3. O Município, a qualquer tempo, durante o serviço de implantação da PLATAFORMA MULTIFUNCIONAL, poderá solicitar a contratada </w:t>
      </w:r>
      <w:proofErr w:type="gramStart"/>
      <w:r w:rsidRPr="005F5DE1">
        <w:rPr>
          <w:lang w:val="pt-BR"/>
        </w:rPr>
        <w:t>a</w:t>
      </w:r>
      <w:proofErr w:type="gramEnd"/>
      <w:r w:rsidRPr="005F5DE1">
        <w:rPr>
          <w:lang w:val="pt-BR"/>
        </w:rPr>
        <w:t xml:space="preserve"> presença de técnicos de sua equipe, com o propósito de alinhar metas, reportar inconformidades, esclarecer dúvidas, e outros aspectos, o que deverá ser atendido no prazo máximo de 18 horas, contadas a partir da </w:t>
      </w:r>
      <w:r w:rsidRPr="005F5DE1">
        <w:rPr>
          <w:lang w:val="pt-BR"/>
        </w:rPr>
        <w:lastRenderedPageBreak/>
        <w:t>solicitação.</w:t>
      </w:r>
    </w:p>
    <w:p w:rsidR="00656CE9" w:rsidRPr="005F5DE1" w:rsidRDefault="00656CE9" w:rsidP="004C2033">
      <w:pPr>
        <w:tabs>
          <w:tab w:val="left" w:pos="9923"/>
          <w:tab w:val="left" w:pos="10490"/>
        </w:tabs>
        <w:ind w:left="851" w:right="-142"/>
        <w:jc w:val="both"/>
        <w:rPr>
          <w:b/>
          <w:lang w:val="pt-BR"/>
        </w:rPr>
      </w:pPr>
    </w:p>
    <w:p w:rsidR="00656CE9" w:rsidRPr="005F5DE1" w:rsidRDefault="00A94D6F" w:rsidP="004C2033">
      <w:pPr>
        <w:tabs>
          <w:tab w:val="left" w:pos="9923"/>
          <w:tab w:val="left" w:pos="10490"/>
        </w:tabs>
        <w:ind w:left="851" w:right="-142"/>
        <w:jc w:val="both"/>
        <w:rPr>
          <w:b/>
          <w:lang w:val="pt-BR"/>
        </w:rPr>
      </w:pPr>
      <w:r w:rsidRPr="005F5DE1">
        <w:rPr>
          <w:b/>
          <w:lang w:val="pt-BR"/>
        </w:rPr>
        <w:t>3.3. SUPORTE TÉCNICO DO SISTEMA</w:t>
      </w:r>
    </w:p>
    <w:p w:rsidR="00656CE9" w:rsidRPr="005F5DE1" w:rsidRDefault="00A94D6F" w:rsidP="004C2033">
      <w:pPr>
        <w:tabs>
          <w:tab w:val="left" w:pos="9923"/>
          <w:tab w:val="left" w:pos="10490"/>
        </w:tabs>
        <w:ind w:left="851" w:right="-142"/>
        <w:jc w:val="both"/>
        <w:rPr>
          <w:lang w:val="pt-BR"/>
        </w:rPr>
      </w:pPr>
      <w:r w:rsidRPr="005F5DE1">
        <w:rPr>
          <w:lang w:val="pt-BR"/>
        </w:rPr>
        <w:t>3.3.1. DO PERÍODO DE ABRANGÊNCIA</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 xml:space="preserve">O período de cobrança do suporte técnico começa a ter vigência após a implantação das funcionalidades contratadas. </w:t>
      </w:r>
      <w:proofErr w:type="gramStart"/>
      <w:r w:rsidRPr="005F5DE1">
        <w:rPr>
          <w:sz w:val="22"/>
          <w:szCs w:val="22"/>
          <w:lang w:val="pt-BR"/>
        </w:rPr>
        <w:t xml:space="preserve">O período </w:t>
      </w:r>
      <w:r w:rsidR="00E6163D" w:rsidRPr="005F5DE1">
        <w:rPr>
          <w:sz w:val="22"/>
          <w:szCs w:val="22"/>
          <w:lang w:val="pt-BR"/>
        </w:rPr>
        <w:t>de”</w:t>
      </w:r>
      <w:proofErr w:type="gramEnd"/>
      <w:r w:rsidR="00E6163D" w:rsidRPr="005F5DE1">
        <w:rPr>
          <w:sz w:val="22"/>
          <w:szCs w:val="22"/>
          <w:lang w:val="pt-BR"/>
        </w:rPr>
        <w:t xml:space="preserve"> suporte</w:t>
      </w:r>
      <w:r w:rsidRPr="005F5DE1">
        <w:rPr>
          <w:sz w:val="22"/>
          <w:szCs w:val="22"/>
          <w:lang w:val="pt-BR"/>
        </w:rPr>
        <w:t xml:space="preserve"> técnico" acompanhará a vigência do contrato.</w:t>
      </w:r>
    </w:p>
    <w:p w:rsidR="00656CE9" w:rsidRPr="005F5DE1" w:rsidRDefault="00656CE9" w:rsidP="004C2033">
      <w:pPr>
        <w:tabs>
          <w:tab w:val="left" w:pos="9923"/>
          <w:tab w:val="left" w:pos="10490"/>
        </w:tabs>
        <w:ind w:left="851" w:right="-142"/>
        <w:jc w:val="both"/>
        <w:rPr>
          <w:b/>
          <w:lang w:val="pt-BR"/>
        </w:rPr>
      </w:pPr>
    </w:p>
    <w:p w:rsidR="00656CE9" w:rsidRPr="005F5DE1" w:rsidRDefault="00A94D6F" w:rsidP="004C2033">
      <w:pPr>
        <w:tabs>
          <w:tab w:val="left" w:pos="9923"/>
          <w:tab w:val="left" w:pos="10490"/>
        </w:tabs>
        <w:ind w:left="851" w:right="-142"/>
        <w:jc w:val="both"/>
      </w:pPr>
      <w:r w:rsidRPr="005F5DE1">
        <w:rPr>
          <w:b/>
          <w:lang w:val="pt-BR"/>
        </w:rPr>
        <w:t xml:space="preserve">3.3.2. ADEQUAÇÃO </w:t>
      </w:r>
      <w:r w:rsidR="00A9598B" w:rsidRPr="005F5DE1">
        <w:rPr>
          <w:b/>
          <w:lang w:val="pt-BR"/>
        </w:rPr>
        <w:t>À</w:t>
      </w:r>
      <w:r w:rsidRPr="005F5DE1">
        <w:rPr>
          <w:b/>
          <w:lang w:val="pt-BR"/>
        </w:rPr>
        <w:t>S EXIGÊNCIAS LEGAI</w:t>
      </w:r>
      <w:r w:rsidRPr="005F5DE1">
        <w:rPr>
          <w:b/>
          <w:bCs/>
          <w:lang w:val="pt-BR"/>
        </w:rPr>
        <w:t>S</w:t>
      </w:r>
    </w:p>
    <w:p w:rsidR="00656CE9" w:rsidRPr="005F5DE1" w:rsidRDefault="00A94D6F" w:rsidP="004C2033">
      <w:pPr>
        <w:tabs>
          <w:tab w:val="left" w:pos="9923"/>
          <w:tab w:val="left" w:pos="10490"/>
        </w:tabs>
        <w:ind w:left="851" w:right="-142"/>
        <w:jc w:val="both"/>
        <w:rPr>
          <w:lang w:val="pt-BR"/>
        </w:rPr>
      </w:pPr>
      <w:r w:rsidRPr="005F5DE1">
        <w:rPr>
          <w:lang w:val="pt-BR"/>
        </w:rPr>
        <w:t>3.3.2.1. A Contratada deverá realizar, sem ônus adicional ao Município, todas as alterações necessárias no sistema em razão de mudança da legislação, normas regulamentares ou exigências dos órgãos competentes. Além disto, as novas versões, atualizações, modificações e melhoramentos incorporados pela fabricante do sistema e/ou pela Contratada deverão ser disponibilizados sem custo adicional ao Município;</w:t>
      </w:r>
    </w:p>
    <w:p w:rsidR="00656CE9" w:rsidRPr="005F5DE1" w:rsidRDefault="00A94D6F" w:rsidP="004C2033">
      <w:pPr>
        <w:tabs>
          <w:tab w:val="left" w:pos="9923"/>
          <w:tab w:val="left" w:pos="10490"/>
        </w:tabs>
        <w:ind w:left="851" w:right="-142"/>
        <w:jc w:val="both"/>
        <w:rPr>
          <w:lang w:val="pt-BR"/>
        </w:rPr>
      </w:pPr>
      <w:r w:rsidRPr="005F5DE1">
        <w:rPr>
          <w:lang w:val="pt-BR"/>
        </w:rPr>
        <w:t>3.3.2.2. Todos os custos deverão ser cobertos pelo valor fixo da mensalidade de suporte técnico.</w:t>
      </w:r>
    </w:p>
    <w:p w:rsidR="00656CE9" w:rsidRPr="005F5DE1" w:rsidRDefault="00656CE9" w:rsidP="004C2033">
      <w:pPr>
        <w:pStyle w:val="Corpodetexto"/>
        <w:tabs>
          <w:tab w:val="left" w:pos="9923"/>
          <w:tab w:val="left" w:pos="10490"/>
        </w:tabs>
        <w:ind w:left="851" w:right="-142"/>
        <w:jc w:val="both"/>
        <w:rPr>
          <w:sz w:val="22"/>
          <w:szCs w:val="22"/>
          <w:lang w:val="pt-BR"/>
        </w:rPr>
      </w:pPr>
    </w:p>
    <w:p w:rsidR="00656CE9" w:rsidRPr="005F5DE1" w:rsidRDefault="00A94D6F" w:rsidP="004C2033">
      <w:pPr>
        <w:tabs>
          <w:tab w:val="left" w:pos="9923"/>
          <w:tab w:val="left" w:pos="10490"/>
        </w:tabs>
        <w:ind w:left="851" w:right="-142"/>
        <w:jc w:val="both"/>
        <w:rPr>
          <w:b/>
          <w:lang w:val="pt-BR"/>
        </w:rPr>
      </w:pPr>
      <w:r w:rsidRPr="005F5DE1">
        <w:rPr>
          <w:b/>
          <w:lang w:val="pt-BR"/>
        </w:rPr>
        <w:t>3.3.3. O SUPORTE TÉCNICO COMPREENDE</w:t>
      </w:r>
    </w:p>
    <w:p w:rsidR="00656CE9" w:rsidRPr="005F5DE1" w:rsidRDefault="00A94D6F" w:rsidP="004C2033">
      <w:pPr>
        <w:tabs>
          <w:tab w:val="left" w:pos="9923"/>
          <w:tab w:val="left" w:pos="10490"/>
        </w:tabs>
        <w:ind w:left="851" w:right="-142"/>
        <w:jc w:val="both"/>
        <w:rPr>
          <w:lang w:val="pt-BR"/>
        </w:rPr>
      </w:pPr>
      <w:r w:rsidRPr="005F5DE1">
        <w:rPr>
          <w:lang w:val="pt-BR"/>
        </w:rPr>
        <w:t>3.3.3.1. O atendimento ao CLIENTE para acompanhamento do bom funcionamento do SISTEMA devendo ser prestado em dias úteis, de segunda a sexta-feira — horário comercial – 08h às 12h e das 13h30min às 18h — exceto feriados nacionais, por meio de website onde serão gerenciados todos os chamados e solicitações pendentes.</w:t>
      </w:r>
    </w:p>
    <w:p w:rsidR="00656CE9" w:rsidRPr="005F5DE1" w:rsidRDefault="00A94D6F" w:rsidP="004C2033">
      <w:pPr>
        <w:tabs>
          <w:tab w:val="left" w:pos="9923"/>
          <w:tab w:val="left" w:pos="10490"/>
        </w:tabs>
        <w:ind w:left="851" w:right="-142"/>
        <w:jc w:val="both"/>
        <w:rPr>
          <w:lang w:val="pt-BR"/>
        </w:rPr>
      </w:pPr>
      <w:r w:rsidRPr="005F5DE1">
        <w:rPr>
          <w:lang w:val="pt-BR"/>
        </w:rPr>
        <w:t>3.3.3.2. O suporte técnico on-line e telefônico, manutenção corretiva, atualização de versão e repasse tecnológico, devendo ser prestado sem limitações de tempo de atendimento.</w:t>
      </w:r>
    </w:p>
    <w:p w:rsidR="00656CE9" w:rsidRPr="005F5DE1" w:rsidRDefault="00A94D6F" w:rsidP="004C2033">
      <w:pPr>
        <w:tabs>
          <w:tab w:val="left" w:pos="9923"/>
          <w:tab w:val="left" w:pos="10490"/>
        </w:tabs>
        <w:ind w:left="851" w:right="-142"/>
        <w:jc w:val="both"/>
        <w:rPr>
          <w:lang w:val="pt-BR"/>
        </w:rPr>
      </w:pPr>
      <w:r w:rsidRPr="005F5DE1">
        <w:rPr>
          <w:lang w:val="pt-BR"/>
        </w:rPr>
        <w:t>3.3.3.3. A Correção de falhas do SISTEMA, substituindo por cópia corrigida.</w:t>
      </w:r>
    </w:p>
    <w:p w:rsidR="00656CE9" w:rsidRPr="005F5DE1" w:rsidRDefault="00A94D6F" w:rsidP="004C2033">
      <w:pPr>
        <w:tabs>
          <w:tab w:val="left" w:pos="9923"/>
          <w:tab w:val="left" w:pos="10490"/>
        </w:tabs>
        <w:ind w:left="851" w:right="-142"/>
        <w:jc w:val="both"/>
        <w:rPr>
          <w:lang w:val="pt-BR"/>
        </w:rPr>
      </w:pPr>
      <w:r w:rsidRPr="005F5DE1">
        <w:rPr>
          <w:lang w:val="pt-BR"/>
        </w:rPr>
        <w:t xml:space="preserve">3.3.3.4. A atualização das funções, com relação </w:t>
      </w:r>
      <w:proofErr w:type="gramStart"/>
      <w:r w:rsidRPr="005F5DE1">
        <w:rPr>
          <w:lang w:val="pt-BR"/>
        </w:rPr>
        <w:t>as</w:t>
      </w:r>
      <w:proofErr w:type="gramEnd"/>
      <w:r w:rsidRPr="005F5DE1">
        <w:rPr>
          <w:lang w:val="pt-BR"/>
        </w:rPr>
        <w:t xml:space="preserve"> variáveis alteradas por legislação, ou quaisquer outras causas externas de origem de atos do Governo Federal, Estadual e Municipal a CONTRATADA poderá solicitar ao CLIENTE o envio da documentação da legislação pertinente. Ficam excluídas das atualizações aqui pactuadas obrigações assumidas pelo CLIENTE por legislação tributária e trabalhista junto a Sindicatos, Associações e Estatutos das organizações públicas e privadas.</w:t>
      </w:r>
    </w:p>
    <w:p w:rsidR="00656CE9" w:rsidRPr="005F5DE1" w:rsidRDefault="00A94D6F" w:rsidP="004C2033">
      <w:pPr>
        <w:tabs>
          <w:tab w:val="left" w:pos="9923"/>
          <w:tab w:val="left" w:pos="10490"/>
        </w:tabs>
        <w:ind w:left="851" w:right="-142"/>
        <w:jc w:val="both"/>
        <w:rPr>
          <w:lang w:val="pt-BR"/>
        </w:rPr>
      </w:pPr>
      <w:r w:rsidRPr="005F5DE1">
        <w:rPr>
          <w:lang w:val="pt-BR"/>
        </w:rPr>
        <w:t>3.3.3.5. A atualização tecnológica do “</w:t>
      </w:r>
      <w:r w:rsidR="00D05F5A" w:rsidRPr="005F5DE1">
        <w:rPr>
          <w:lang w:val="pt-BR"/>
        </w:rPr>
        <w:t>SISTEMA“</w:t>
      </w:r>
      <w:r w:rsidRPr="005F5DE1">
        <w:rPr>
          <w:lang w:val="pt-BR"/>
        </w:rPr>
        <w:t>, fornecendo as novas versões disponibilizadas com alterações, acréscimos de rotina ou melhoria de desempenho.</w:t>
      </w:r>
    </w:p>
    <w:p w:rsidR="00656CE9" w:rsidRPr="005F5DE1" w:rsidRDefault="00A94D6F" w:rsidP="004C2033">
      <w:pPr>
        <w:tabs>
          <w:tab w:val="left" w:pos="9923"/>
          <w:tab w:val="left" w:pos="10490"/>
        </w:tabs>
        <w:ind w:left="851" w:right="-142"/>
        <w:jc w:val="both"/>
        <w:rPr>
          <w:lang w:val="pt-BR"/>
        </w:rPr>
      </w:pPr>
      <w:r w:rsidRPr="005F5DE1">
        <w:rPr>
          <w:lang w:val="pt-BR"/>
        </w:rPr>
        <w:t>3.3.3.6. A liberação de novas versões com melhorias e evoluções realizadas no “SISTEMA”, liberadas periodicamente, no tratamento dos assuntos abrangidos pelo "SISTEMA".</w:t>
      </w:r>
    </w:p>
    <w:p w:rsidR="00656CE9" w:rsidRPr="005F5DE1" w:rsidRDefault="00656CE9" w:rsidP="004C2033">
      <w:pPr>
        <w:tabs>
          <w:tab w:val="left" w:pos="877"/>
          <w:tab w:val="left" w:pos="9923"/>
          <w:tab w:val="left" w:pos="10490"/>
        </w:tabs>
        <w:ind w:left="851" w:right="-142"/>
        <w:jc w:val="both"/>
        <w:rPr>
          <w:b/>
          <w:lang w:val="pt-BR"/>
        </w:rPr>
      </w:pPr>
    </w:p>
    <w:p w:rsidR="00656CE9" w:rsidRPr="005F5DE1" w:rsidRDefault="00A94D6F" w:rsidP="004C2033">
      <w:pPr>
        <w:tabs>
          <w:tab w:val="left" w:pos="877"/>
          <w:tab w:val="left" w:pos="9923"/>
          <w:tab w:val="left" w:pos="10490"/>
        </w:tabs>
        <w:ind w:left="851" w:right="-142"/>
        <w:jc w:val="both"/>
        <w:rPr>
          <w:b/>
          <w:lang w:val="pt-BR"/>
        </w:rPr>
      </w:pPr>
      <w:r w:rsidRPr="005F5DE1">
        <w:rPr>
          <w:b/>
          <w:lang w:val="pt-BR"/>
        </w:rPr>
        <w:t>3.3.4. INTERRUPÇÃO PROGRAMADA</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Em caso de interrupção programada de operação do sistema, tais paradas devem ser agendadas com, no mínimo, 24 (vinte e quatro) horas de antecedência, e executadas em datas e horários em que haja o menor impacto às atividades, tais como feriados, finais de semana ou períodos noturnos.</w:t>
      </w:r>
    </w:p>
    <w:p w:rsidR="00656CE9" w:rsidRPr="005F5DE1" w:rsidRDefault="00656CE9" w:rsidP="004C2033">
      <w:pPr>
        <w:pStyle w:val="Corpodetexto"/>
        <w:tabs>
          <w:tab w:val="left" w:pos="9923"/>
          <w:tab w:val="left" w:pos="10490"/>
        </w:tabs>
        <w:ind w:left="851" w:right="-142"/>
        <w:jc w:val="both"/>
        <w:rPr>
          <w:b/>
          <w:sz w:val="22"/>
          <w:szCs w:val="22"/>
          <w:lang w:val="pt-BR"/>
        </w:rPr>
      </w:pPr>
    </w:p>
    <w:p w:rsidR="00656CE9" w:rsidRPr="005F5DE1" w:rsidRDefault="00A94D6F" w:rsidP="004C2033">
      <w:pPr>
        <w:pStyle w:val="Corpodetexto"/>
        <w:tabs>
          <w:tab w:val="left" w:pos="9923"/>
          <w:tab w:val="left" w:pos="10490"/>
        </w:tabs>
        <w:ind w:left="851" w:right="-142"/>
        <w:jc w:val="both"/>
        <w:rPr>
          <w:b/>
          <w:sz w:val="22"/>
          <w:szCs w:val="22"/>
          <w:lang w:val="pt-BR"/>
        </w:rPr>
      </w:pPr>
      <w:r w:rsidRPr="005F5DE1">
        <w:rPr>
          <w:b/>
          <w:sz w:val="22"/>
          <w:szCs w:val="22"/>
          <w:lang w:val="pt-BR"/>
        </w:rPr>
        <w:t>3.3.5. ATENDIMENTO A</w:t>
      </w:r>
      <w:r w:rsidR="00B4700A">
        <w:rPr>
          <w:b/>
          <w:sz w:val="22"/>
          <w:szCs w:val="22"/>
          <w:lang w:val="pt-BR"/>
        </w:rPr>
        <w:t>S</w:t>
      </w:r>
      <w:r w:rsidRPr="005F5DE1">
        <w:rPr>
          <w:b/>
          <w:sz w:val="22"/>
          <w:szCs w:val="22"/>
          <w:lang w:val="pt-BR"/>
        </w:rPr>
        <w:t xml:space="preserve"> ALTERAÇÕES E MANUTENÇÕES</w:t>
      </w:r>
    </w:p>
    <w:p w:rsidR="00656CE9" w:rsidRPr="005F5DE1" w:rsidRDefault="00A94D6F" w:rsidP="004C2033">
      <w:pPr>
        <w:tabs>
          <w:tab w:val="left" w:pos="1435"/>
          <w:tab w:val="left" w:pos="9923"/>
          <w:tab w:val="left" w:pos="10490"/>
        </w:tabs>
        <w:ind w:left="851" w:right="-142"/>
        <w:jc w:val="both"/>
        <w:rPr>
          <w:lang w:val="pt-BR"/>
        </w:rPr>
      </w:pPr>
      <w:r w:rsidRPr="005F5DE1">
        <w:rPr>
          <w:lang w:val="pt-BR"/>
        </w:rPr>
        <w:t>3.3.5.1. Compete ao Município o envio ou comunicado a CONTRATADA das alterações legais ocorridas que afetem as funcionalidades da solução.</w:t>
      </w:r>
    </w:p>
    <w:p w:rsidR="00656CE9" w:rsidRPr="005F5DE1" w:rsidRDefault="00A94D6F" w:rsidP="004C2033">
      <w:pPr>
        <w:pStyle w:val="PargrafodaLista"/>
        <w:tabs>
          <w:tab w:val="left" w:pos="1444"/>
          <w:tab w:val="left" w:pos="9923"/>
          <w:tab w:val="left" w:pos="10490"/>
        </w:tabs>
        <w:ind w:left="851" w:right="-142" w:firstLine="0"/>
        <w:rPr>
          <w:lang w:val="pt-BR"/>
        </w:rPr>
      </w:pPr>
      <w:r w:rsidRPr="005F5DE1">
        <w:rPr>
          <w:lang w:val="pt-BR"/>
        </w:rPr>
        <w:t>3.3.5.2. O prazo máximo para desenvolvimento e implantação, de alterações legais, é de 30 (trinta) dias, contados da data da solicitação do Município.</w:t>
      </w:r>
    </w:p>
    <w:p w:rsidR="00656CE9" w:rsidRPr="005F5DE1" w:rsidRDefault="00A94D6F" w:rsidP="004C2033">
      <w:pPr>
        <w:pStyle w:val="PargrafodaLista"/>
        <w:tabs>
          <w:tab w:val="left" w:pos="1444"/>
          <w:tab w:val="left" w:pos="9923"/>
          <w:tab w:val="left" w:pos="10490"/>
        </w:tabs>
        <w:ind w:left="851" w:right="-142" w:firstLine="0"/>
        <w:rPr>
          <w:lang w:val="pt-BR"/>
        </w:rPr>
      </w:pPr>
      <w:r w:rsidRPr="005F5DE1">
        <w:rPr>
          <w:lang w:val="pt-BR"/>
        </w:rPr>
        <w:t>3.3.5.3. O prazo máximo para desenvolvimento e implantação das demais alterações solicitadas pelo CONTRATANTE é de 90 (noventa) dias, contados da data solicitação.</w:t>
      </w:r>
    </w:p>
    <w:p w:rsidR="00656CE9" w:rsidRPr="005F5DE1" w:rsidRDefault="00656CE9" w:rsidP="004C2033">
      <w:pPr>
        <w:tabs>
          <w:tab w:val="left" w:pos="1148"/>
          <w:tab w:val="left" w:pos="9923"/>
          <w:tab w:val="left" w:pos="10490"/>
        </w:tabs>
        <w:ind w:left="851" w:right="-142"/>
        <w:jc w:val="both"/>
        <w:rPr>
          <w:lang w:val="pt-BR"/>
        </w:rPr>
      </w:pPr>
    </w:p>
    <w:p w:rsidR="00656CE9" w:rsidRPr="005F5DE1" w:rsidRDefault="00A94D6F" w:rsidP="004C2033">
      <w:pPr>
        <w:tabs>
          <w:tab w:val="left" w:pos="1292"/>
          <w:tab w:val="left" w:pos="9923"/>
          <w:tab w:val="left" w:pos="10490"/>
        </w:tabs>
        <w:ind w:left="851" w:right="-142"/>
        <w:jc w:val="both"/>
        <w:rPr>
          <w:b/>
          <w:lang w:val="pt-BR"/>
        </w:rPr>
      </w:pPr>
      <w:r w:rsidRPr="005F5DE1">
        <w:rPr>
          <w:b/>
          <w:lang w:val="pt-BR"/>
        </w:rPr>
        <w:t>3.3.6.  DA METODOLOGIA</w:t>
      </w:r>
    </w:p>
    <w:p w:rsidR="00656CE9" w:rsidRPr="005F5DE1" w:rsidRDefault="00A94D6F" w:rsidP="004C2033">
      <w:pPr>
        <w:tabs>
          <w:tab w:val="left" w:pos="1591"/>
          <w:tab w:val="left" w:pos="9923"/>
          <w:tab w:val="left" w:pos="10490"/>
        </w:tabs>
        <w:ind w:left="851" w:right="-142"/>
        <w:jc w:val="both"/>
        <w:rPr>
          <w:lang w:val="pt-BR"/>
        </w:rPr>
      </w:pPr>
      <w:r w:rsidRPr="005F5DE1">
        <w:rPr>
          <w:lang w:val="pt-BR"/>
        </w:rPr>
        <w:t xml:space="preserve">3.3.6.1. A empresa deverá possuir uma solução de </w:t>
      </w:r>
      <w:proofErr w:type="spellStart"/>
      <w:proofErr w:type="gramStart"/>
      <w:r w:rsidRPr="005F5DE1">
        <w:rPr>
          <w:lang w:val="pt-BR"/>
        </w:rPr>
        <w:t>HelpDesk</w:t>
      </w:r>
      <w:proofErr w:type="spellEnd"/>
      <w:proofErr w:type="gramEnd"/>
      <w:r w:rsidRPr="005F5DE1">
        <w:rPr>
          <w:lang w:val="pt-BR"/>
        </w:rPr>
        <w:t xml:space="preserve">, o qual deverá gerenciar as solicitações de atendimento de suporte técnico da PLATAFORMA MULTIFUNCIONAL, </w:t>
      </w:r>
      <w:r w:rsidRPr="005F5DE1">
        <w:rPr>
          <w:lang w:val="pt-BR"/>
        </w:rPr>
        <w:lastRenderedPageBreak/>
        <w:t>contemplando as seguintes características e informações:</w:t>
      </w:r>
    </w:p>
    <w:p w:rsidR="00656CE9" w:rsidRPr="005F5DE1" w:rsidRDefault="00A94D6F" w:rsidP="004C2033">
      <w:pPr>
        <w:tabs>
          <w:tab w:val="left" w:pos="1587"/>
          <w:tab w:val="left" w:pos="9923"/>
          <w:tab w:val="left" w:pos="10490"/>
        </w:tabs>
        <w:ind w:left="851" w:right="-142"/>
        <w:jc w:val="both"/>
        <w:rPr>
          <w:lang w:val="pt-BR"/>
        </w:rPr>
      </w:pPr>
      <w:r w:rsidRPr="005F5DE1">
        <w:rPr>
          <w:lang w:val="pt-BR"/>
        </w:rPr>
        <w:t>3.3.6.1.1. Número único para cada chamado;</w:t>
      </w:r>
    </w:p>
    <w:p w:rsidR="00656CE9" w:rsidRPr="005F5DE1" w:rsidRDefault="00A94D6F" w:rsidP="004C2033">
      <w:pPr>
        <w:tabs>
          <w:tab w:val="left" w:pos="1587"/>
          <w:tab w:val="left" w:pos="9923"/>
          <w:tab w:val="left" w:pos="10490"/>
        </w:tabs>
        <w:ind w:left="851" w:right="-142"/>
        <w:jc w:val="both"/>
        <w:rPr>
          <w:lang w:val="pt-BR"/>
        </w:rPr>
      </w:pPr>
      <w:r w:rsidRPr="005F5DE1">
        <w:rPr>
          <w:lang w:val="pt-BR"/>
        </w:rPr>
        <w:t>3.3.6.1.</w:t>
      </w:r>
      <w:r w:rsidR="00047F2E" w:rsidRPr="005F5DE1">
        <w:rPr>
          <w:lang w:val="pt-BR"/>
        </w:rPr>
        <w:t>2. Nome</w:t>
      </w:r>
      <w:r w:rsidRPr="005F5DE1">
        <w:rPr>
          <w:lang w:val="pt-BR"/>
        </w:rPr>
        <w:t xml:space="preserve"> do solicitante;</w:t>
      </w:r>
    </w:p>
    <w:p w:rsidR="00656CE9" w:rsidRPr="005F5DE1" w:rsidRDefault="00A94D6F" w:rsidP="004C2033">
      <w:pPr>
        <w:tabs>
          <w:tab w:val="left" w:pos="1587"/>
          <w:tab w:val="left" w:pos="9923"/>
          <w:tab w:val="left" w:pos="10490"/>
        </w:tabs>
        <w:ind w:left="851" w:right="-142"/>
        <w:jc w:val="both"/>
        <w:rPr>
          <w:lang w:val="pt-BR"/>
        </w:rPr>
      </w:pPr>
      <w:r w:rsidRPr="005F5DE1">
        <w:rPr>
          <w:lang w:val="pt-BR"/>
        </w:rPr>
        <w:t>3.3.6.1.</w:t>
      </w:r>
      <w:r w:rsidR="00047F2E" w:rsidRPr="005F5DE1">
        <w:rPr>
          <w:lang w:val="pt-BR"/>
        </w:rPr>
        <w:t>3. Data</w:t>
      </w:r>
      <w:r w:rsidRPr="005F5DE1">
        <w:rPr>
          <w:lang w:val="pt-BR"/>
        </w:rPr>
        <w:t xml:space="preserve"> e hora do registro;</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3.3.6.1.4. Detalhes do problema, com possibilidade de anexar imagens de telas, relatórios, e outros documentos que possam documentar o problema ou solicitação;</w:t>
      </w:r>
    </w:p>
    <w:p w:rsidR="00656CE9" w:rsidRPr="005F5DE1" w:rsidRDefault="00A94D6F" w:rsidP="004C2033">
      <w:pPr>
        <w:tabs>
          <w:tab w:val="left" w:pos="1594"/>
          <w:tab w:val="left" w:pos="9923"/>
          <w:tab w:val="left" w:pos="10490"/>
        </w:tabs>
        <w:ind w:left="851" w:right="-142"/>
        <w:jc w:val="both"/>
        <w:rPr>
          <w:lang w:val="pt-BR"/>
        </w:rPr>
      </w:pPr>
      <w:r w:rsidRPr="005F5DE1">
        <w:rPr>
          <w:lang w:val="pt-BR"/>
        </w:rPr>
        <w:t>3.3.6.1.5. Possibilidade de monitorar o andamento da solicitação com visão das previsões e status;</w:t>
      </w:r>
    </w:p>
    <w:p w:rsidR="00656CE9" w:rsidRPr="005F5DE1" w:rsidRDefault="00A94D6F" w:rsidP="004C2033">
      <w:pPr>
        <w:tabs>
          <w:tab w:val="left" w:pos="1594"/>
          <w:tab w:val="left" w:pos="9923"/>
          <w:tab w:val="left" w:pos="10490"/>
        </w:tabs>
        <w:ind w:left="851" w:right="-142"/>
        <w:jc w:val="both"/>
        <w:rPr>
          <w:lang w:val="pt-BR"/>
        </w:rPr>
      </w:pPr>
      <w:r w:rsidRPr="005F5DE1">
        <w:rPr>
          <w:lang w:val="pt-BR"/>
        </w:rPr>
        <w:t>3.3.6.1.6. Detalhes do que foi feito para solucionar o problema.</w:t>
      </w:r>
    </w:p>
    <w:p w:rsidR="00656CE9" w:rsidRPr="005F5DE1" w:rsidRDefault="00656CE9" w:rsidP="004C2033">
      <w:pPr>
        <w:pStyle w:val="Corpodetexto"/>
        <w:tabs>
          <w:tab w:val="left" w:pos="9923"/>
          <w:tab w:val="left" w:pos="10490"/>
        </w:tabs>
        <w:ind w:left="851" w:right="-142"/>
        <w:jc w:val="both"/>
        <w:rPr>
          <w:b/>
          <w:sz w:val="22"/>
          <w:szCs w:val="22"/>
          <w:lang w:val="pt-BR"/>
        </w:rPr>
      </w:pPr>
    </w:p>
    <w:p w:rsidR="00656CE9" w:rsidRPr="005F5DE1" w:rsidRDefault="00A94D6F" w:rsidP="004C2033">
      <w:pPr>
        <w:tabs>
          <w:tab w:val="left" w:pos="1014"/>
          <w:tab w:val="left" w:pos="9923"/>
          <w:tab w:val="left" w:pos="10490"/>
        </w:tabs>
        <w:ind w:left="851" w:right="-142"/>
        <w:jc w:val="both"/>
        <w:rPr>
          <w:b/>
          <w:lang w:val="pt-BR"/>
        </w:rPr>
      </w:pPr>
      <w:r w:rsidRPr="005F5DE1">
        <w:rPr>
          <w:b/>
          <w:lang w:val="pt-BR"/>
        </w:rPr>
        <w:t xml:space="preserve">3.4. </w:t>
      </w:r>
      <w:r w:rsidR="0050656A">
        <w:rPr>
          <w:b/>
          <w:lang w:val="pt-BR"/>
        </w:rPr>
        <w:t xml:space="preserve">DETALHAMENTO DOS </w:t>
      </w:r>
      <w:r w:rsidRPr="005F5DE1">
        <w:rPr>
          <w:b/>
          <w:lang w:val="pt-BR"/>
        </w:rPr>
        <w:t>SERVIÇO</w:t>
      </w:r>
      <w:r w:rsidR="0050656A">
        <w:rPr>
          <w:b/>
          <w:lang w:val="pt-BR"/>
        </w:rPr>
        <w:t>S</w:t>
      </w:r>
      <w:r w:rsidRPr="005F5DE1">
        <w:rPr>
          <w:b/>
          <w:lang w:val="pt-BR"/>
        </w:rPr>
        <w:t xml:space="preserve"> DE SUPORTE TÉCNICO</w:t>
      </w:r>
    </w:p>
    <w:p w:rsidR="00656CE9" w:rsidRPr="005F5DE1" w:rsidRDefault="00A94D6F" w:rsidP="004C2033">
      <w:pPr>
        <w:tabs>
          <w:tab w:val="left" w:pos="1308"/>
          <w:tab w:val="left" w:pos="9923"/>
          <w:tab w:val="left" w:pos="10490"/>
        </w:tabs>
        <w:ind w:left="851" w:right="-142"/>
        <w:jc w:val="both"/>
        <w:rPr>
          <w:lang w:val="pt-BR"/>
        </w:rPr>
      </w:pPr>
      <w:r w:rsidRPr="005F5DE1">
        <w:rPr>
          <w:lang w:val="pt-BR"/>
        </w:rPr>
        <w:t>3.4.1. O serviço de suporte técnico iniciará no dia seguinte a assinatura do Termo de Recebimento Definitivo do serviço de implantação da PLATAFORMA MULTIFUNCIONAL pelo Município.</w:t>
      </w:r>
    </w:p>
    <w:p w:rsidR="00656CE9" w:rsidRPr="005F5DE1" w:rsidRDefault="00A94D6F" w:rsidP="004C2033">
      <w:pPr>
        <w:tabs>
          <w:tab w:val="left" w:pos="1298"/>
          <w:tab w:val="left" w:pos="9923"/>
          <w:tab w:val="left" w:pos="10490"/>
        </w:tabs>
        <w:ind w:left="851" w:right="-142"/>
        <w:jc w:val="both"/>
        <w:rPr>
          <w:lang w:val="pt-BR"/>
        </w:rPr>
      </w:pPr>
      <w:r w:rsidRPr="005F5DE1">
        <w:rPr>
          <w:lang w:val="pt-BR"/>
        </w:rPr>
        <w:t>3.4.2. Trata-se de conjunto de serviços vinculados a sustentação da PLATAFORMA MULTIFUNCIONAL, que abrange: Suporte técnico remoto aos servidores públicos usuários do software, para esclarecimento de dúvidas e resolução de problemas relacionados à configuração e ao uso da PLATAFORMA MULTIFUNCIONAL.</w:t>
      </w:r>
    </w:p>
    <w:p w:rsidR="00656CE9" w:rsidRPr="005F5DE1" w:rsidRDefault="00A94D6F" w:rsidP="004C2033">
      <w:pPr>
        <w:tabs>
          <w:tab w:val="left" w:pos="1299"/>
          <w:tab w:val="left" w:pos="9923"/>
          <w:tab w:val="left" w:pos="10490"/>
        </w:tabs>
        <w:ind w:left="851" w:right="-142"/>
        <w:jc w:val="both"/>
        <w:rPr>
          <w:lang w:val="pt-BR"/>
        </w:rPr>
      </w:pPr>
      <w:r w:rsidRPr="005F5DE1">
        <w:rPr>
          <w:lang w:val="pt-BR"/>
        </w:rPr>
        <w:t xml:space="preserve">3.4.3. Este serviço será acionado prioritariamente mediante abertura de chamados na PLATAFORMA MULTIFUNCIONAL, disponibilizado pela contratada para acesso do Município. Alternativamente, poderá ser acionado por chamada a telefones propostos e custeados pela contratada. Todas as operações de suporte técnico serão prestadas por elementos da equipe técnica da contratada, excetuada questão do âmbito fiscal que poderá ser encaminhada </w:t>
      </w:r>
      <w:proofErr w:type="gramStart"/>
      <w:r w:rsidRPr="005F5DE1">
        <w:rPr>
          <w:lang w:val="pt-BR"/>
        </w:rPr>
        <w:t>a especialistas</w:t>
      </w:r>
      <w:proofErr w:type="gramEnd"/>
      <w:r w:rsidRPr="005F5DE1">
        <w:rPr>
          <w:lang w:val="pt-BR"/>
        </w:rPr>
        <w:t xml:space="preserve"> por conta e ordem da CONTRATADA.</w:t>
      </w:r>
    </w:p>
    <w:p w:rsidR="00656CE9" w:rsidRPr="005F5DE1" w:rsidRDefault="00A94D6F" w:rsidP="004C2033">
      <w:pPr>
        <w:tabs>
          <w:tab w:val="left" w:pos="1303"/>
          <w:tab w:val="left" w:pos="9923"/>
          <w:tab w:val="left" w:pos="10490"/>
        </w:tabs>
        <w:ind w:left="851" w:right="-142"/>
        <w:jc w:val="both"/>
        <w:rPr>
          <w:lang w:val="pt-BR"/>
        </w:rPr>
      </w:pPr>
      <w:r w:rsidRPr="005F5DE1">
        <w:rPr>
          <w:lang w:val="pt-BR"/>
        </w:rPr>
        <w:t xml:space="preserve">3.4.4. Atualização de versão da PLATAFORMA MULTIFUNCIONAL, com entrega de versões que incorporam correções de erros ou problemas registrados e melhorias </w:t>
      </w:r>
      <w:proofErr w:type="gramStart"/>
      <w:r w:rsidRPr="005F5DE1">
        <w:rPr>
          <w:lang w:val="pt-BR"/>
        </w:rPr>
        <w:t>implementadas</w:t>
      </w:r>
      <w:proofErr w:type="gramEnd"/>
      <w:r w:rsidRPr="005F5DE1">
        <w:rPr>
          <w:lang w:val="pt-BR"/>
        </w:rPr>
        <w:t xml:space="preserve"> pela contratada.</w:t>
      </w:r>
    </w:p>
    <w:p w:rsidR="00656CE9" w:rsidRPr="005F5DE1" w:rsidRDefault="00A94D6F" w:rsidP="004C2033">
      <w:pPr>
        <w:tabs>
          <w:tab w:val="left" w:pos="1300"/>
          <w:tab w:val="left" w:pos="9923"/>
          <w:tab w:val="left" w:pos="10490"/>
        </w:tabs>
        <w:ind w:left="851" w:right="-142"/>
        <w:jc w:val="both"/>
      </w:pPr>
      <w:r w:rsidRPr="005F5DE1">
        <w:rPr>
          <w:lang w:val="pt-BR"/>
        </w:rPr>
        <w:t>3.4.5. Manutenção corretiva: serviço de correção de falhas identificadas em componentes da PLATAFORMA MULTIFUNCIONAL sendo responsabilidade da contratada inclusive os destinados a suportar a integração com dados e sistemas da PREFEITURA.</w:t>
      </w:r>
    </w:p>
    <w:p w:rsidR="00656CE9" w:rsidRPr="005F5DE1" w:rsidRDefault="00A94D6F" w:rsidP="004C2033">
      <w:pPr>
        <w:tabs>
          <w:tab w:val="left" w:pos="1310"/>
          <w:tab w:val="left" w:pos="9923"/>
          <w:tab w:val="left" w:pos="10490"/>
        </w:tabs>
        <w:ind w:left="851" w:right="-142"/>
        <w:jc w:val="both"/>
        <w:rPr>
          <w:lang w:val="pt-BR"/>
        </w:rPr>
      </w:pPr>
      <w:r w:rsidRPr="005F5DE1">
        <w:rPr>
          <w:lang w:val="pt-BR"/>
        </w:rPr>
        <w:t>3.4.6. A modalidade de suporte técnico, para a finalidade de acionamento do serviço (</w:t>
      </w:r>
      <w:proofErr w:type="gramStart"/>
      <w:r w:rsidRPr="005F5DE1">
        <w:rPr>
          <w:lang w:val="pt-BR"/>
        </w:rPr>
        <w:t>abertura</w:t>
      </w:r>
      <w:proofErr w:type="gramEnd"/>
    </w:p>
    <w:p w:rsidR="00656CE9" w:rsidRPr="005F5DE1" w:rsidRDefault="00A94D6F" w:rsidP="004C2033">
      <w:pPr>
        <w:tabs>
          <w:tab w:val="left" w:pos="9923"/>
          <w:tab w:val="left" w:pos="10490"/>
        </w:tabs>
        <w:ind w:left="851" w:right="-142"/>
        <w:jc w:val="both"/>
        <w:rPr>
          <w:lang w:val="pt-BR"/>
        </w:rPr>
      </w:pPr>
      <w:proofErr w:type="gramStart"/>
      <w:r w:rsidRPr="005F5DE1">
        <w:rPr>
          <w:lang w:val="pt-BR"/>
        </w:rPr>
        <w:t>de</w:t>
      </w:r>
      <w:proofErr w:type="gramEnd"/>
      <w:r w:rsidRPr="005F5DE1">
        <w:rPr>
          <w:lang w:val="pt-BR"/>
        </w:rPr>
        <w:t xml:space="preserve"> chamado ou consultas para esclarecimento de dúvidas), deverá funcionar de segunda a sexta-feira, no horário das 8h00 às 18h00, exceto feriados.</w:t>
      </w:r>
    </w:p>
    <w:p w:rsidR="00656CE9" w:rsidRPr="005F5DE1" w:rsidRDefault="00656CE9" w:rsidP="004C2033">
      <w:pPr>
        <w:pStyle w:val="Corpodetexto"/>
        <w:tabs>
          <w:tab w:val="left" w:pos="9923"/>
          <w:tab w:val="left" w:pos="10490"/>
        </w:tabs>
        <w:ind w:left="851" w:right="-142"/>
        <w:jc w:val="both"/>
        <w:rPr>
          <w:sz w:val="22"/>
          <w:szCs w:val="22"/>
          <w:lang w:val="pt-BR"/>
        </w:rPr>
      </w:pPr>
    </w:p>
    <w:p w:rsidR="00656CE9" w:rsidRPr="005F5DE1" w:rsidRDefault="00A94D6F" w:rsidP="004C2033">
      <w:pPr>
        <w:tabs>
          <w:tab w:val="left" w:pos="1292"/>
          <w:tab w:val="left" w:pos="9923"/>
          <w:tab w:val="left" w:pos="10490"/>
        </w:tabs>
        <w:ind w:left="851" w:right="-142"/>
        <w:jc w:val="both"/>
        <w:rPr>
          <w:b/>
          <w:lang w:val="pt-BR"/>
        </w:rPr>
      </w:pPr>
      <w:r w:rsidRPr="005F5DE1">
        <w:rPr>
          <w:b/>
          <w:lang w:val="pt-BR"/>
        </w:rPr>
        <w:t xml:space="preserve">3.4.7. </w:t>
      </w:r>
      <w:r w:rsidR="0050656A">
        <w:rPr>
          <w:b/>
          <w:lang w:val="pt-BR"/>
        </w:rPr>
        <w:t xml:space="preserve">DETALHAMENTO </w:t>
      </w:r>
      <w:proofErr w:type="gramStart"/>
      <w:r w:rsidR="0050656A">
        <w:rPr>
          <w:b/>
          <w:lang w:val="pt-BR"/>
        </w:rPr>
        <w:t xml:space="preserve">DO </w:t>
      </w:r>
      <w:r w:rsidRPr="005F5DE1">
        <w:rPr>
          <w:b/>
          <w:lang w:val="pt-BR"/>
        </w:rPr>
        <w:t>SERVIÇOS</w:t>
      </w:r>
      <w:proofErr w:type="gramEnd"/>
      <w:r w:rsidRPr="005F5DE1">
        <w:rPr>
          <w:b/>
          <w:lang w:val="pt-BR"/>
        </w:rPr>
        <w:t xml:space="preserve"> DE SUPORTE </w:t>
      </w:r>
      <w:r w:rsidR="0050656A">
        <w:rPr>
          <w:b/>
          <w:lang w:val="pt-BR"/>
        </w:rPr>
        <w:t xml:space="preserve">TÉCNICO </w:t>
      </w:r>
      <w:r w:rsidRPr="005F5DE1">
        <w:rPr>
          <w:b/>
          <w:lang w:val="pt-BR"/>
        </w:rPr>
        <w:t>REMOTO</w:t>
      </w:r>
    </w:p>
    <w:p w:rsidR="00656CE9" w:rsidRPr="005F5DE1" w:rsidRDefault="00A94D6F" w:rsidP="004C2033">
      <w:pPr>
        <w:tabs>
          <w:tab w:val="left" w:pos="1005"/>
          <w:tab w:val="left" w:pos="9923"/>
          <w:tab w:val="left" w:pos="10490"/>
        </w:tabs>
        <w:ind w:left="851" w:right="-142"/>
        <w:jc w:val="both"/>
        <w:rPr>
          <w:lang w:val="pt-BR"/>
        </w:rPr>
      </w:pPr>
      <w:r w:rsidRPr="005F5DE1">
        <w:rPr>
          <w:lang w:val="pt-BR"/>
        </w:rPr>
        <w:t>3.4.7.1. Os serviços de suporte técnico remoto para a PLATAFORMA MULTIFUNCIONAL consistirão em:</w:t>
      </w:r>
    </w:p>
    <w:p w:rsidR="00656CE9" w:rsidRPr="005F5DE1" w:rsidRDefault="00A94D6F" w:rsidP="004C2033">
      <w:pPr>
        <w:tabs>
          <w:tab w:val="left" w:pos="1148"/>
          <w:tab w:val="left" w:pos="9923"/>
          <w:tab w:val="left" w:pos="10490"/>
        </w:tabs>
        <w:ind w:left="851" w:right="-142"/>
        <w:jc w:val="both"/>
      </w:pPr>
      <w:r w:rsidRPr="005F5DE1">
        <w:rPr>
          <w:lang w:val="pt-BR"/>
        </w:rPr>
        <w:t>3.4.7.1.1. Prestar apoio e suporte no monitoramento da PLATAFORMA MULTIFUNCIONAL, sempre que este apresentar problemas de desempenho e/ou falhas de funcionamento.</w:t>
      </w:r>
    </w:p>
    <w:p w:rsidR="00656CE9" w:rsidRPr="005F5DE1" w:rsidRDefault="00A94D6F" w:rsidP="004C2033">
      <w:pPr>
        <w:tabs>
          <w:tab w:val="left" w:pos="1159"/>
          <w:tab w:val="left" w:pos="9923"/>
          <w:tab w:val="left" w:pos="10490"/>
        </w:tabs>
        <w:ind w:left="851" w:right="-142"/>
        <w:jc w:val="both"/>
        <w:rPr>
          <w:lang w:val="pt-BR"/>
        </w:rPr>
      </w:pPr>
      <w:r w:rsidRPr="005F5DE1">
        <w:rPr>
          <w:lang w:val="pt-BR"/>
        </w:rPr>
        <w:t>3.4.7.1.2. Apresentar recomendações técnicas de configuração em estações do Município que possam resultar em melhorias de desempenho da PLATAFORMA MULTIFUNCIONAL.</w:t>
      </w:r>
    </w:p>
    <w:p w:rsidR="00656CE9" w:rsidRPr="005F5DE1" w:rsidRDefault="00A94D6F" w:rsidP="004C2033">
      <w:pPr>
        <w:tabs>
          <w:tab w:val="left" w:pos="1148"/>
          <w:tab w:val="left" w:pos="9923"/>
          <w:tab w:val="left" w:pos="10490"/>
        </w:tabs>
        <w:ind w:left="851" w:right="-142"/>
        <w:jc w:val="both"/>
        <w:rPr>
          <w:lang w:val="pt-BR"/>
        </w:rPr>
      </w:pPr>
      <w:r w:rsidRPr="005F5DE1">
        <w:rPr>
          <w:lang w:val="pt-BR"/>
        </w:rPr>
        <w:t>3.4.7.1.3. Prestar esclarecimentos técnicos verbais e/ou por escrito quanto a funcionalidades da PLATAFORMA MULTIFUNCIONAL e seus componentes, sempre que solicitado pela equipe técnica do Município.</w:t>
      </w:r>
    </w:p>
    <w:p w:rsidR="00656CE9" w:rsidRPr="005F5DE1" w:rsidRDefault="00A94D6F" w:rsidP="004C2033">
      <w:pPr>
        <w:tabs>
          <w:tab w:val="left" w:pos="1148"/>
          <w:tab w:val="left" w:pos="9923"/>
          <w:tab w:val="left" w:pos="10490"/>
        </w:tabs>
        <w:ind w:left="851" w:right="-142"/>
        <w:jc w:val="both"/>
        <w:rPr>
          <w:lang w:val="pt-BR"/>
        </w:rPr>
      </w:pPr>
      <w:r w:rsidRPr="005F5DE1">
        <w:rPr>
          <w:lang w:val="pt-BR"/>
        </w:rPr>
        <w:t>3.4.7.1.4. Registrar, classificar e acompanhar os chamados realizados.</w:t>
      </w:r>
    </w:p>
    <w:p w:rsidR="00656CE9" w:rsidRPr="005F5DE1" w:rsidRDefault="00A94D6F" w:rsidP="004C2033">
      <w:pPr>
        <w:tabs>
          <w:tab w:val="left" w:pos="1148"/>
          <w:tab w:val="left" w:pos="9923"/>
          <w:tab w:val="left" w:pos="10490"/>
        </w:tabs>
        <w:ind w:left="851" w:right="-142"/>
        <w:jc w:val="both"/>
        <w:rPr>
          <w:lang w:val="pt-BR"/>
        </w:rPr>
      </w:pPr>
      <w:r w:rsidRPr="005F5DE1">
        <w:rPr>
          <w:lang w:val="pt-BR"/>
        </w:rPr>
        <w:t>3.4.7.1.5. Efetuar a análise inicial do chamado e realizar o suporte.</w:t>
      </w:r>
    </w:p>
    <w:p w:rsidR="00656CE9" w:rsidRPr="005F5DE1" w:rsidRDefault="00A94D6F" w:rsidP="004C2033">
      <w:pPr>
        <w:tabs>
          <w:tab w:val="left" w:pos="1580"/>
          <w:tab w:val="left" w:pos="1581"/>
          <w:tab w:val="left" w:pos="9923"/>
          <w:tab w:val="left" w:pos="10490"/>
        </w:tabs>
        <w:ind w:left="851" w:right="-142"/>
        <w:jc w:val="both"/>
        <w:rPr>
          <w:lang w:val="pt-BR"/>
        </w:rPr>
      </w:pPr>
      <w:r w:rsidRPr="005F5DE1">
        <w:rPr>
          <w:lang w:val="pt-BR"/>
        </w:rPr>
        <w:t xml:space="preserve">3.4.7.2. Os serviços remotos de atualização de versão e de atualização tecnológica para a PLATAFORMA MULTIFUNCIONAL consistirão na disponibilização de upgrades de versões da PLATAFORMA MULTIFUNCIONAL e/ou componentes tecnológicos desta, visando </w:t>
      </w:r>
      <w:proofErr w:type="gramStart"/>
      <w:r w:rsidRPr="005F5DE1">
        <w:rPr>
          <w:lang w:val="pt-BR"/>
        </w:rPr>
        <w:t>a</w:t>
      </w:r>
      <w:proofErr w:type="gramEnd"/>
      <w:r w:rsidRPr="005F5DE1">
        <w:rPr>
          <w:lang w:val="pt-BR"/>
        </w:rPr>
        <w:t xml:space="preserve"> melhoria do produto. Não fazem parte deste item às personalizações e/ou melhorias especificas solicitadas pelo Município, que serão qualificadas como serviços de personalização evolutiva.</w:t>
      </w:r>
    </w:p>
    <w:p w:rsidR="00656CE9" w:rsidRPr="005F5DE1" w:rsidRDefault="00A94D6F" w:rsidP="004C2033">
      <w:pPr>
        <w:pStyle w:val="PargrafodaLista"/>
        <w:tabs>
          <w:tab w:val="left" w:pos="1005"/>
          <w:tab w:val="left" w:pos="9923"/>
          <w:tab w:val="left" w:pos="10490"/>
        </w:tabs>
        <w:ind w:left="851" w:right="-142" w:firstLine="0"/>
        <w:rPr>
          <w:lang w:val="pt-BR"/>
        </w:rPr>
      </w:pPr>
      <w:r w:rsidRPr="005F5DE1">
        <w:rPr>
          <w:lang w:val="pt-BR"/>
        </w:rPr>
        <w:t xml:space="preserve">3.4.7.3. O serviço de personalização evolutiva caracteriza-se por atividades que venham </w:t>
      </w:r>
      <w:r w:rsidRPr="005F5DE1">
        <w:rPr>
          <w:lang w:val="pt-BR"/>
        </w:rPr>
        <w:lastRenderedPageBreak/>
        <w:t>contemplar novas necessidades ou alterações em funcionalidades já existentes a serem agregadas na PLATAFORMA MULTIFUNCIONAL por parte da contratada, não previstas no escopo deste Termo de Referência.</w:t>
      </w:r>
    </w:p>
    <w:p w:rsidR="00656CE9" w:rsidRPr="005F5DE1" w:rsidRDefault="00A94D6F" w:rsidP="004C2033">
      <w:pPr>
        <w:tabs>
          <w:tab w:val="left" w:pos="1015"/>
          <w:tab w:val="left" w:pos="9923"/>
          <w:tab w:val="left" w:pos="10490"/>
        </w:tabs>
        <w:ind w:left="851" w:right="-142"/>
        <w:jc w:val="both"/>
        <w:rPr>
          <w:lang w:val="pt-BR"/>
        </w:rPr>
      </w:pPr>
      <w:r w:rsidRPr="005F5DE1">
        <w:rPr>
          <w:lang w:val="pt-BR"/>
        </w:rPr>
        <w:t>3.4.7.4. A adequação da PLATAFORMA MULTIFUNCIONAL e seus componentes as novas versões do ambiente operacional.</w:t>
      </w:r>
    </w:p>
    <w:p w:rsidR="00656CE9" w:rsidRPr="005F5DE1" w:rsidRDefault="00A94D6F" w:rsidP="004C2033">
      <w:pPr>
        <w:tabs>
          <w:tab w:val="left" w:pos="1022"/>
          <w:tab w:val="left" w:pos="9923"/>
          <w:tab w:val="left" w:pos="10490"/>
        </w:tabs>
        <w:ind w:left="851" w:right="-142"/>
        <w:jc w:val="both"/>
        <w:rPr>
          <w:lang w:val="pt-BR"/>
        </w:rPr>
      </w:pPr>
      <w:r w:rsidRPr="005F5DE1">
        <w:rPr>
          <w:lang w:val="pt-BR"/>
        </w:rPr>
        <w:t xml:space="preserve">3.4.7.5. A divulgação prévia das informações sobre atualizações das versões da PLATAFORMA MULTIFUNCIONAL (Relatório de Versão), descrevendo as funções que serão atualizadas em relação </w:t>
      </w:r>
      <w:proofErr w:type="gramStart"/>
      <w:r w:rsidRPr="005F5DE1">
        <w:rPr>
          <w:lang w:val="pt-BR"/>
        </w:rPr>
        <w:t>a</w:t>
      </w:r>
      <w:proofErr w:type="gramEnd"/>
      <w:r w:rsidRPr="005F5DE1">
        <w:rPr>
          <w:lang w:val="pt-BR"/>
        </w:rPr>
        <w:t xml:space="preserve"> versão que estiver em uso pelo Município.</w:t>
      </w:r>
    </w:p>
    <w:p w:rsidR="00656CE9" w:rsidRPr="005F5DE1" w:rsidRDefault="00A94D6F" w:rsidP="004C2033">
      <w:pPr>
        <w:tabs>
          <w:tab w:val="left" w:pos="9923"/>
          <w:tab w:val="left" w:pos="10490"/>
        </w:tabs>
        <w:ind w:left="851" w:right="-142"/>
        <w:jc w:val="both"/>
        <w:rPr>
          <w:lang w:val="pt-BR"/>
        </w:rPr>
      </w:pPr>
      <w:r w:rsidRPr="005F5DE1">
        <w:rPr>
          <w:lang w:val="pt-BR"/>
        </w:rPr>
        <w:t xml:space="preserve">3.4.7.6.  A implantação de uma nova versão deverá ser previamente informada, aprovada pelo Município e planejada entre os </w:t>
      </w:r>
      <w:proofErr w:type="gramStart"/>
      <w:r w:rsidRPr="005F5DE1">
        <w:rPr>
          <w:lang w:val="pt-BR"/>
        </w:rPr>
        <w:t>envolvidos</w:t>
      </w:r>
      <w:proofErr w:type="gramEnd"/>
    </w:p>
    <w:p w:rsidR="00656CE9" w:rsidRPr="005F5DE1" w:rsidRDefault="00A94D6F" w:rsidP="004C2033">
      <w:pPr>
        <w:tabs>
          <w:tab w:val="left" w:pos="1020"/>
          <w:tab w:val="left" w:pos="9923"/>
          <w:tab w:val="left" w:pos="10490"/>
        </w:tabs>
        <w:ind w:left="851" w:right="-142"/>
        <w:jc w:val="both"/>
        <w:rPr>
          <w:lang w:val="pt-BR"/>
        </w:rPr>
      </w:pPr>
      <w:r w:rsidRPr="005F5DE1">
        <w:rPr>
          <w:lang w:val="pt-BR"/>
        </w:rPr>
        <w:t>3.4.7.7. Os Serviços Remotos de Manutenção Corretiva na Plataforma Multifuncional consistirão em:</w:t>
      </w:r>
    </w:p>
    <w:p w:rsidR="00656CE9" w:rsidRPr="005F5DE1" w:rsidRDefault="00A94D6F" w:rsidP="004C2033">
      <w:pPr>
        <w:tabs>
          <w:tab w:val="left" w:pos="9923"/>
          <w:tab w:val="left" w:pos="10490"/>
        </w:tabs>
        <w:ind w:left="851" w:right="-142"/>
        <w:jc w:val="both"/>
        <w:rPr>
          <w:lang w:val="pt-BR"/>
        </w:rPr>
      </w:pPr>
      <w:r w:rsidRPr="005F5DE1">
        <w:rPr>
          <w:lang w:val="pt-BR"/>
        </w:rPr>
        <w:t xml:space="preserve">3.4.7.7.1.  Proceder à análise e correção de erros ou defeitos constatados pelo Município ou pela contratada na PLATAFORMA MULTIFUNCIONAL, bem como efetuar ajustes visando </w:t>
      </w:r>
      <w:proofErr w:type="gramStart"/>
      <w:r w:rsidRPr="005F5DE1">
        <w:rPr>
          <w:lang w:val="pt-BR"/>
        </w:rPr>
        <w:t>otimizar</w:t>
      </w:r>
      <w:proofErr w:type="gramEnd"/>
      <w:r w:rsidRPr="005F5DE1">
        <w:rPr>
          <w:lang w:val="pt-BR"/>
        </w:rPr>
        <w:t xml:space="preserve"> seu desempenho e garantir a eficácia. O tempo de análise e identificação de quaisquer erros ou defeitos constatados não deverá ser superior a 30 minutos, tempo este que contempla a definição do grau de severidade a que se refere o item a seguir.</w:t>
      </w:r>
    </w:p>
    <w:p w:rsidR="00656CE9" w:rsidRPr="005F5DE1" w:rsidRDefault="00A94D6F" w:rsidP="004C2033">
      <w:pPr>
        <w:tabs>
          <w:tab w:val="left" w:pos="1166"/>
          <w:tab w:val="left" w:pos="9923"/>
          <w:tab w:val="left" w:pos="10490"/>
        </w:tabs>
        <w:ind w:left="851" w:right="-142"/>
        <w:jc w:val="both"/>
        <w:rPr>
          <w:lang w:val="pt-BR"/>
        </w:rPr>
      </w:pPr>
      <w:r w:rsidRPr="005F5DE1">
        <w:rPr>
          <w:lang w:val="pt-BR"/>
        </w:rPr>
        <w:t>3.4.7.7.2. Apresentar solução ou contorno para manutenção/correção de acordo com os graus de severidade:</w:t>
      </w:r>
    </w:p>
    <w:p w:rsidR="00656CE9" w:rsidRPr="005F5DE1" w:rsidRDefault="00A94D6F" w:rsidP="004C2033">
      <w:pPr>
        <w:tabs>
          <w:tab w:val="left" w:pos="1454"/>
          <w:tab w:val="left" w:pos="9923"/>
          <w:tab w:val="left" w:pos="10490"/>
        </w:tabs>
        <w:ind w:left="851" w:right="-142"/>
        <w:jc w:val="both"/>
      </w:pPr>
      <w:r w:rsidRPr="005F5DE1">
        <w:rPr>
          <w:lang w:val="pt-BR"/>
        </w:rPr>
        <w:t xml:space="preserve">3.4.7.7.2.1. ALTO — Efetivos erros de programação que impedem a utilização da PLATAFORMA MULTIFUNCIONAL como um todo ou em alguma funcionalidade deste, tendo como consequência a impossibilidade de realização dos trabalhos pelos usuários. Meta para correção: identificados, resolvidos ou contornados/remanejados para classificação MÉDIA em até </w:t>
      </w:r>
      <w:proofErr w:type="gramStart"/>
      <w:r w:rsidRPr="005F5DE1">
        <w:rPr>
          <w:lang w:val="pt-BR"/>
        </w:rPr>
        <w:t>4</w:t>
      </w:r>
      <w:proofErr w:type="gramEnd"/>
      <w:r w:rsidRPr="005F5DE1">
        <w:rPr>
          <w:lang w:val="pt-BR"/>
        </w:rPr>
        <w:t xml:space="preserve"> (quatro) horas da abertura do mesmo.</w:t>
      </w:r>
    </w:p>
    <w:p w:rsidR="00656CE9" w:rsidRPr="005F5DE1" w:rsidRDefault="00A94D6F" w:rsidP="004C2033">
      <w:pPr>
        <w:tabs>
          <w:tab w:val="left" w:pos="9923"/>
          <w:tab w:val="left" w:pos="10490"/>
        </w:tabs>
        <w:ind w:left="851" w:right="-142"/>
        <w:jc w:val="both"/>
        <w:rPr>
          <w:lang w:val="pt-BR"/>
        </w:rPr>
      </w:pPr>
      <w:r w:rsidRPr="005F5DE1">
        <w:rPr>
          <w:lang w:val="pt-BR"/>
        </w:rPr>
        <w:t xml:space="preserve">3.4.7.7.2.2. MÉDIO - Efetivos erros de programa são os que não impedem de forma total a utilização de uma rotina, dificultando a realização dos trabalhos por parte dos usuários. Meta para correção: identificados, resolvidos e/ou contornados/ remanejados para classificação BAIXA em até </w:t>
      </w:r>
      <w:proofErr w:type="gramStart"/>
      <w:r w:rsidRPr="005F5DE1">
        <w:rPr>
          <w:lang w:val="pt-BR"/>
        </w:rPr>
        <w:t>3</w:t>
      </w:r>
      <w:proofErr w:type="gramEnd"/>
      <w:r w:rsidRPr="005F5DE1">
        <w:rPr>
          <w:lang w:val="pt-BR"/>
        </w:rPr>
        <w:t xml:space="preserve"> (três) dias úteis da abertura do chamado.</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3.4.7.7.2.3. BAIXO — Demais erros constatados na PLATAFORMA MULTIFUNCIONAL. Meta para correção em até 15 (quinze) dias úteis.</w:t>
      </w:r>
    </w:p>
    <w:p w:rsidR="00656CE9" w:rsidRPr="005F5DE1" w:rsidRDefault="00A94D6F" w:rsidP="004C2033">
      <w:pPr>
        <w:tabs>
          <w:tab w:val="left" w:pos="1509"/>
          <w:tab w:val="left" w:pos="9923"/>
          <w:tab w:val="left" w:pos="10490"/>
        </w:tabs>
        <w:ind w:left="851" w:right="-142"/>
        <w:jc w:val="both"/>
        <w:rPr>
          <w:lang w:val="pt-BR"/>
        </w:rPr>
      </w:pPr>
      <w:r w:rsidRPr="005F5DE1">
        <w:rPr>
          <w:lang w:val="pt-BR"/>
        </w:rPr>
        <w:t xml:space="preserve">3.4.7.8. Os chamados de BAIXO grau de severidade poderão, desde que em comum acordo entre as partes, serem postergados, visando </w:t>
      </w:r>
      <w:proofErr w:type="gramStart"/>
      <w:r w:rsidRPr="005F5DE1">
        <w:rPr>
          <w:lang w:val="pt-BR"/>
        </w:rPr>
        <w:t>a</w:t>
      </w:r>
      <w:proofErr w:type="gramEnd"/>
      <w:r w:rsidRPr="005F5DE1">
        <w:rPr>
          <w:lang w:val="pt-BR"/>
        </w:rPr>
        <w:t xml:space="preserve"> priorização de chamados de severidade ALTA e MÉDIA.</w:t>
      </w:r>
    </w:p>
    <w:p w:rsidR="00656CE9" w:rsidRPr="005F5DE1" w:rsidRDefault="00A94D6F" w:rsidP="004C2033">
      <w:pPr>
        <w:tabs>
          <w:tab w:val="left" w:pos="1501"/>
          <w:tab w:val="left" w:pos="9923"/>
          <w:tab w:val="left" w:pos="10490"/>
        </w:tabs>
        <w:ind w:left="851" w:right="-142"/>
        <w:jc w:val="both"/>
        <w:rPr>
          <w:lang w:val="pt-BR"/>
        </w:rPr>
      </w:pPr>
      <w:r w:rsidRPr="005F5DE1">
        <w:rPr>
          <w:lang w:val="pt-BR"/>
        </w:rPr>
        <w:t xml:space="preserve">3.4.7.9. Serão </w:t>
      </w:r>
      <w:proofErr w:type="gramStart"/>
      <w:r w:rsidRPr="005F5DE1">
        <w:rPr>
          <w:lang w:val="pt-BR"/>
        </w:rPr>
        <w:t>classificados</w:t>
      </w:r>
      <w:proofErr w:type="gramEnd"/>
      <w:r w:rsidRPr="005F5DE1">
        <w:rPr>
          <w:lang w:val="pt-BR"/>
        </w:rPr>
        <w:t xml:space="preserve"> como erros/falhas na PLATAFORMA MULTIFUNCIONAL as seguintes situações:</w:t>
      </w:r>
    </w:p>
    <w:p w:rsidR="00656CE9" w:rsidRPr="005F5DE1" w:rsidRDefault="00A94D6F" w:rsidP="004C2033">
      <w:pPr>
        <w:tabs>
          <w:tab w:val="left" w:pos="1650"/>
          <w:tab w:val="left" w:pos="9923"/>
          <w:tab w:val="left" w:pos="10490"/>
        </w:tabs>
        <w:ind w:left="851" w:right="-142"/>
        <w:jc w:val="both"/>
        <w:rPr>
          <w:lang w:val="pt-BR"/>
        </w:rPr>
      </w:pPr>
      <w:r w:rsidRPr="005F5DE1">
        <w:rPr>
          <w:lang w:val="pt-BR"/>
        </w:rPr>
        <w:t>3.4.7.9.1. Apresentação de mensagem de erro de programação e/ou configuração técnica na tela do usuário.</w:t>
      </w:r>
    </w:p>
    <w:p w:rsidR="00656CE9" w:rsidRPr="005F5DE1" w:rsidRDefault="00A94D6F" w:rsidP="004C2033">
      <w:pPr>
        <w:tabs>
          <w:tab w:val="left" w:pos="1650"/>
          <w:tab w:val="left" w:pos="9923"/>
          <w:tab w:val="left" w:pos="10490"/>
        </w:tabs>
        <w:ind w:left="851" w:right="-142"/>
        <w:jc w:val="both"/>
        <w:rPr>
          <w:lang w:val="pt-BR"/>
        </w:rPr>
      </w:pPr>
      <w:r w:rsidRPr="005F5DE1">
        <w:rPr>
          <w:lang w:val="pt-BR"/>
        </w:rPr>
        <w:t>3.4.7.9.2. Falha de funcionamento da rotina trazendo como consequência a perda da eficácia da mesma.</w:t>
      </w:r>
    </w:p>
    <w:p w:rsidR="00656CE9" w:rsidRPr="005F5DE1" w:rsidRDefault="00A94D6F" w:rsidP="004C2033">
      <w:pPr>
        <w:tabs>
          <w:tab w:val="left" w:pos="1652"/>
          <w:tab w:val="left" w:pos="9923"/>
          <w:tab w:val="left" w:pos="10490"/>
        </w:tabs>
        <w:ind w:left="851" w:right="-142"/>
        <w:jc w:val="both"/>
        <w:rPr>
          <w:lang w:val="pt-BR"/>
        </w:rPr>
      </w:pPr>
      <w:r w:rsidRPr="005F5DE1">
        <w:rPr>
          <w:lang w:val="pt-BR"/>
        </w:rPr>
        <w:t>3.4.7.9.3. Falha de resultado decorrente de erro de migração e/ou conversão de dados nas situações em que os dados se encontravam consistentes antes do procedimento de migração.</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3.4.7.10. A contratada executará todos os serviços, sempre que possível, de maneira a não interferirem nas atividades do Município.</w:t>
      </w:r>
    </w:p>
    <w:p w:rsidR="00656CE9" w:rsidRPr="005F5DE1" w:rsidRDefault="00A94D6F" w:rsidP="004C2033">
      <w:pPr>
        <w:tabs>
          <w:tab w:val="left" w:pos="1470"/>
          <w:tab w:val="left" w:pos="9923"/>
          <w:tab w:val="left" w:pos="10490"/>
        </w:tabs>
        <w:ind w:left="851" w:right="-142"/>
        <w:jc w:val="both"/>
        <w:rPr>
          <w:lang w:val="pt-BR"/>
        </w:rPr>
      </w:pPr>
      <w:r w:rsidRPr="005F5DE1">
        <w:rPr>
          <w:lang w:val="pt-BR"/>
        </w:rPr>
        <w:t>3.4.7.11. Para as intervenções que venham a determinar interferências na rotina operacional do Município, deverá haver prévio planejamento entre as partes afetadas de modo que haja uma redução do impacto nas atividades do município.</w:t>
      </w:r>
    </w:p>
    <w:p w:rsidR="00656CE9" w:rsidRPr="005F5DE1" w:rsidRDefault="00A94D6F" w:rsidP="004C2033">
      <w:pPr>
        <w:pStyle w:val="PargrafodaLista"/>
        <w:tabs>
          <w:tab w:val="left" w:pos="1488"/>
          <w:tab w:val="left" w:pos="9923"/>
          <w:tab w:val="left" w:pos="10490"/>
        </w:tabs>
        <w:ind w:left="851" w:right="-142" w:firstLine="0"/>
        <w:rPr>
          <w:lang w:val="pt-BR"/>
        </w:rPr>
      </w:pPr>
      <w:r w:rsidRPr="005F5DE1">
        <w:rPr>
          <w:lang w:val="pt-BR"/>
        </w:rPr>
        <w:t>3.4.7.12. Não serão compreendidos como manutenção corretiva os seguintes serviços:</w:t>
      </w:r>
    </w:p>
    <w:p w:rsidR="00656CE9" w:rsidRPr="005F5DE1" w:rsidRDefault="00A94D6F" w:rsidP="004C2033">
      <w:pPr>
        <w:pStyle w:val="PargrafodaLista"/>
        <w:tabs>
          <w:tab w:val="left" w:pos="1488"/>
          <w:tab w:val="left" w:pos="9923"/>
          <w:tab w:val="left" w:pos="10490"/>
        </w:tabs>
        <w:ind w:left="851" w:right="-142" w:firstLine="0"/>
        <w:rPr>
          <w:lang w:val="pt-BR"/>
        </w:rPr>
      </w:pPr>
      <w:r w:rsidRPr="005F5DE1">
        <w:rPr>
          <w:lang w:val="pt-BR"/>
        </w:rPr>
        <w:t>3.4.7.12.</w:t>
      </w:r>
      <w:r w:rsidR="00A27F80" w:rsidRPr="005F5DE1">
        <w:rPr>
          <w:lang w:val="pt-BR"/>
        </w:rPr>
        <w:t>1. Correções</w:t>
      </w:r>
      <w:r w:rsidRPr="005F5DE1">
        <w:rPr>
          <w:lang w:val="pt-BR"/>
        </w:rPr>
        <w:t xml:space="preserve"> de erros provenientes de acidentes ou negligência de operação e uso indevido da PLATAFORMA MULTIFUNCIONAL.</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3.4.7.12.2. Falhas decorrentes de energia elétrica e outras causas externas.</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3.4.7.12.3. Falhas decorrentes de inconsistências de dados existentes antes da migração para a PLATAFORMA MULTIFUNCIONAL.</w:t>
      </w:r>
    </w:p>
    <w:p w:rsidR="00656CE9" w:rsidRPr="005F5DE1" w:rsidRDefault="00A94D6F" w:rsidP="004C2033">
      <w:pPr>
        <w:pStyle w:val="PargrafodaLista"/>
        <w:tabs>
          <w:tab w:val="left" w:pos="1796"/>
          <w:tab w:val="left" w:pos="9923"/>
          <w:tab w:val="left" w:pos="10490"/>
        </w:tabs>
        <w:ind w:left="851" w:right="-142" w:firstLine="0"/>
        <w:rPr>
          <w:lang w:val="pt-BR"/>
        </w:rPr>
      </w:pPr>
      <w:r w:rsidRPr="005F5DE1">
        <w:rPr>
          <w:lang w:val="pt-BR"/>
        </w:rPr>
        <w:lastRenderedPageBreak/>
        <w:t xml:space="preserve">3.4.7.12.4. Serviços de </w:t>
      </w:r>
      <w:proofErr w:type="spellStart"/>
      <w:r w:rsidRPr="005F5DE1">
        <w:rPr>
          <w:lang w:val="pt-BR"/>
        </w:rPr>
        <w:t>retreinamento</w:t>
      </w:r>
      <w:proofErr w:type="spellEnd"/>
      <w:r w:rsidRPr="005F5DE1">
        <w:rPr>
          <w:lang w:val="pt-BR"/>
        </w:rPr>
        <w:t xml:space="preserve"> ou treinamento de outras pessoas, além das que foram designadas para o treinamento original.</w:t>
      </w:r>
    </w:p>
    <w:p w:rsidR="00656CE9" w:rsidRPr="005F5DE1" w:rsidRDefault="00A94D6F" w:rsidP="004C2033">
      <w:pPr>
        <w:pStyle w:val="PargrafodaLista"/>
        <w:tabs>
          <w:tab w:val="left" w:pos="1803"/>
          <w:tab w:val="left" w:pos="9923"/>
          <w:tab w:val="left" w:pos="10490"/>
        </w:tabs>
        <w:ind w:left="851" w:right="-142" w:firstLine="0"/>
        <w:rPr>
          <w:lang w:val="pt-BR"/>
        </w:rPr>
      </w:pPr>
      <w:r w:rsidRPr="005F5DE1">
        <w:rPr>
          <w:lang w:val="pt-BR"/>
        </w:rPr>
        <w:t>3.4.7.12.5. Melhorias, modificações funcionais ou desenvolvimento de novos recursos para a PLATAFORMA MULTIFUNCIONAL.</w:t>
      </w:r>
    </w:p>
    <w:p w:rsidR="00656CE9" w:rsidRPr="005F5DE1" w:rsidRDefault="00656CE9" w:rsidP="004C2033">
      <w:pPr>
        <w:pStyle w:val="Corpodetexto"/>
        <w:tabs>
          <w:tab w:val="left" w:pos="9923"/>
          <w:tab w:val="left" w:pos="10490"/>
        </w:tabs>
        <w:ind w:left="851" w:right="-142"/>
        <w:jc w:val="both"/>
        <w:rPr>
          <w:sz w:val="22"/>
          <w:szCs w:val="22"/>
          <w:lang w:val="pt-BR"/>
        </w:rPr>
      </w:pPr>
    </w:p>
    <w:p w:rsidR="00656CE9" w:rsidRPr="005F5DE1" w:rsidRDefault="00A94D6F" w:rsidP="004C2033">
      <w:pPr>
        <w:pStyle w:val="Ttulo21"/>
        <w:tabs>
          <w:tab w:val="left" w:pos="1077"/>
          <w:tab w:val="left" w:pos="9923"/>
          <w:tab w:val="left" w:pos="10490"/>
        </w:tabs>
        <w:ind w:left="851" w:right="-142" w:firstLine="0"/>
        <w:outlineLvl w:val="9"/>
        <w:rPr>
          <w:sz w:val="22"/>
          <w:szCs w:val="22"/>
          <w:lang w:val="pt-BR"/>
        </w:rPr>
      </w:pPr>
      <w:r w:rsidRPr="005F5DE1">
        <w:rPr>
          <w:sz w:val="22"/>
          <w:szCs w:val="22"/>
          <w:lang w:val="pt-BR"/>
        </w:rPr>
        <w:t xml:space="preserve">4. </w:t>
      </w:r>
      <w:r w:rsidR="0050656A">
        <w:rPr>
          <w:sz w:val="22"/>
          <w:szCs w:val="22"/>
          <w:lang w:val="pt-BR"/>
        </w:rPr>
        <w:t xml:space="preserve">DETALHAMENTO DAS </w:t>
      </w:r>
      <w:r w:rsidRPr="005F5DE1">
        <w:rPr>
          <w:sz w:val="22"/>
          <w:szCs w:val="22"/>
          <w:lang w:val="pt-BR"/>
        </w:rPr>
        <w:t>ESPECIFICAÇÕES MÍNIMAS OBRIGATÓRIAS DO SISTEMA</w:t>
      </w:r>
    </w:p>
    <w:p w:rsidR="00656CE9" w:rsidRPr="005F5DE1" w:rsidRDefault="00126E29" w:rsidP="004C2033">
      <w:pPr>
        <w:pStyle w:val="Corpodetexto"/>
        <w:tabs>
          <w:tab w:val="left" w:pos="9923"/>
          <w:tab w:val="left" w:pos="10490"/>
        </w:tabs>
        <w:ind w:left="851" w:right="-142"/>
        <w:jc w:val="both"/>
        <w:rPr>
          <w:sz w:val="22"/>
          <w:szCs w:val="22"/>
          <w:lang w:val="pt-BR"/>
        </w:rPr>
      </w:pPr>
      <w:r w:rsidRPr="005F5DE1">
        <w:rPr>
          <w:sz w:val="22"/>
          <w:szCs w:val="22"/>
          <w:lang w:val="pt-BR"/>
        </w:rPr>
        <w:t>A Plataforma Multifuncional</w:t>
      </w:r>
      <w:r w:rsidR="00A94D6F" w:rsidRPr="005F5DE1">
        <w:rPr>
          <w:sz w:val="22"/>
          <w:szCs w:val="22"/>
          <w:lang w:val="pt-BR"/>
        </w:rPr>
        <w:t xml:space="preserve"> ofertad</w:t>
      </w:r>
      <w:r w:rsidRPr="005F5DE1">
        <w:rPr>
          <w:sz w:val="22"/>
          <w:szCs w:val="22"/>
          <w:lang w:val="pt-BR"/>
        </w:rPr>
        <w:t>a</w:t>
      </w:r>
      <w:r w:rsidR="00A94D6F" w:rsidRPr="005F5DE1">
        <w:rPr>
          <w:sz w:val="22"/>
          <w:szCs w:val="22"/>
          <w:lang w:val="pt-BR"/>
        </w:rPr>
        <w:t xml:space="preserve"> deve apresentar, no momento da avaliação técnica do presente processo licitatório, no mínimo, as características e funcionalidades a seguir arroladas, </w:t>
      </w:r>
      <w:proofErr w:type="gramStart"/>
      <w:r w:rsidR="00A94D6F" w:rsidRPr="005F5DE1">
        <w:rPr>
          <w:sz w:val="22"/>
          <w:szCs w:val="22"/>
          <w:lang w:val="pt-BR"/>
        </w:rPr>
        <w:t>sob pena</w:t>
      </w:r>
      <w:proofErr w:type="gramEnd"/>
      <w:r w:rsidR="00A94D6F" w:rsidRPr="005F5DE1">
        <w:rPr>
          <w:sz w:val="22"/>
          <w:szCs w:val="22"/>
          <w:lang w:val="pt-BR"/>
        </w:rPr>
        <w:t xml:space="preserve"> de desclassificação por não atendimento ao edital.</w:t>
      </w:r>
    </w:p>
    <w:p w:rsidR="00656CE9" w:rsidRPr="005F5DE1" w:rsidRDefault="00656CE9" w:rsidP="004C2033">
      <w:pPr>
        <w:pStyle w:val="Corpodetexto"/>
        <w:tabs>
          <w:tab w:val="left" w:pos="9923"/>
          <w:tab w:val="left" w:pos="10490"/>
        </w:tabs>
        <w:ind w:left="851" w:right="-142"/>
        <w:jc w:val="both"/>
        <w:rPr>
          <w:sz w:val="22"/>
          <w:szCs w:val="22"/>
          <w:lang w:val="pt-BR"/>
        </w:rPr>
      </w:pPr>
    </w:p>
    <w:p w:rsidR="00656CE9" w:rsidRPr="005F5DE1" w:rsidRDefault="00A94D6F" w:rsidP="004C2033">
      <w:pPr>
        <w:pStyle w:val="Ttulo21"/>
        <w:tabs>
          <w:tab w:val="left" w:pos="1069"/>
          <w:tab w:val="left" w:pos="9923"/>
          <w:tab w:val="left" w:pos="10490"/>
        </w:tabs>
        <w:ind w:left="851" w:right="-142" w:firstLine="0"/>
        <w:outlineLvl w:val="9"/>
        <w:rPr>
          <w:sz w:val="22"/>
          <w:szCs w:val="22"/>
          <w:lang w:val="pt-BR"/>
        </w:rPr>
      </w:pPr>
      <w:r w:rsidRPr="005F5DE1">
        <w:rPr>
          <w:sz w:val="22"/>
          <w:szCs w:val="22"/>
          <w:lang w:val="pt-BR"/>
        </w:rPr>
        <w:t>4.1 FERRAMENTAS E AMBIENTE OPERACIONAL</w:t>
      </w:r>
    </w:p>
    <w:p w:rsidR="00656CE9" w:rsidRPr="005F5DE1" w:rsidRDefault="00A94D6F" w:rsidP="004C2033">
      <w:pPr>
        <w:tabs>
          <w:tab w:val="left" w:pos="1360"/>
          <w:tab w:val="left" w:pos="9923"/>
          <w:tab w:val="left" w:pos="10490"/>
        </w:tabs>
        <w:ind w:left="851" w:right="-142"/>
        <w:jc w:val="both"/>
        <w:rPr>
          <w:lang w:val="pt-BR"/>
        </w:rPr>
      </w:pPr>
      <w:r w:rsidRPr="005F5DE1">
        <w:rPr>
          <w:lang w:val="pt-BR"/>
        </w:rPr>
        <w:t xml:space="preserve">4.1.1. Integrar a gestão operacional e gerencial dos processos de trabalho, atividades e rotinas do macroprocesso de gestão de informações dos Impostos Municipais, substituindo assim, os processos e sistemas atualmente utilizados pelo Município na </w:t>
      </w:r>
      <w:r w:rsidR="001250C6" w:rsidRPr="005F5DE1">
        <w:rPr>
          <w:lang w:val="pt-BR"/>
        </w:rPr>
        <w:t xml:space="preserve">fiscalização de impostos e </w:t>
      </w:r>
      <w:r w:rsidRPr="005F5DE1">
        <w:rPr>
          <w:lang w:val="pt-BR"/>
        </w:rPr>
        <w:t xml:space="preserve">Gestão de </w:t>
      </w:r>
      <w:r w:rsidR="001250C6" w:rsidRPr="005F5DE1">
        <w:rPr>
          <w:lang w:val="pt-BR"/>
        </w:rPr>
        <w:t>Processos Fiscais,</w:t>
      </w:r>
      <w:r w:rsidRPr="005F5DE1">
        <w:rPr>
          <w:lang w:val="pt-BR"/>
        </w:rPr>
        <w:t xml:space="preserve"> e quanto as Declarações Mensais de Serviços de Instituições Financeiras.</w:t>
      </w:r>
    </w:p>
    <w:p w:rsidR="00656CE9" w:rsidRPr="005F5DE1" w:rsidRDefault="00A94D6F" w:rsidP="004C2033">
      <w:pPr>
        <w:tabs>
          <w:tab w:val="left" w:pos="1364"/>
          <w:tab w:val="left" w:pos="9923"/>
          <w:tab w:val="left" w:pos="10490"/>
        </w:tabs>
        <w:ind w:left="851" w:right="-142"/>
        <w:jc w:val="both"/>
        <w:rPr>
          <w:lang w:val="pt-BR"/>
        </w:rPr>
      </w:pPr>
      <w:r w:rsidRPr="005F5DE1">
        <w:rPr>
          <w:lang w:val="pt-BR"/>
        </w:rPr>
        <w:t>4.1.2. Permitir parametrização e atualização de regras de negócio na própria PLATAFORMA MULTIFUNCIONAL sem a necessidade de atualizações em código fonte.</w:t>
      </w:r>
    </w:p>
    <w:p w:rsidR="00656CE9" w:rsidRPr="005F5DE1" w:rsidRDefault="00A94D6F" w:rsidP="004C2033">
      <w:pPr>
        <w:tabs>
          <w:tab w:val="left" w:pos="822"/>
          <w:tab w:val="left" w:pos="1819"/>
          <w:tab w:val="left" w:pos="9923"/>
          <w:tab w:val="left" w:pos="10490"/>
        </w:tabs>
        <w:ind w:left="851" w:right="-142"/>
        <w:jc w:val="both"/>
        <w:rPr>
          <w:lang w:val="pt-BR"/>
        </w:rPr>
      </w:pPr>
      <w:r w:rsidRPr="005F5DE1">
        <w:rPr>
          <w:lang w:val="pt-BR"/>
        </w:rPr>
        <w:t>4.1.3. Garantir a segurança, qualidade e acessibilidade à informação processada pela SOLUÇÃO DE TI.</w:t>
      </w:r>
    </w:p>
    <w:p w:rsidR="00656CE9" w:rsidRPr="005F5DE1" w:rsidRDefault="00A94D6F" w:rsidP="004C2033">
      <w:pPr>
        <w:tabs>
          <w:tab w:val="left" w:pos="830"/>
          <w:tab w:val="left" w:pos="9923"/>
          <w:tab w:val="left" w:pos="10490"/>
        </w:tabs>
        <w:ind w:left="851" w:right="-142"/>
        <w:jc w:val="both"/>
        <w:rPr>
          <w:lang w:val="pt-BR"/>
        </w:rPr>
      </w:pPr>
      <w:r w:rsidRPr="005F5DE1">
        <w:rPr>
          <w:lang w:val="pt-BR"/>
        </w:rPr>
        <w:t>4.1.4. Efetuar a apuração automática e controle dos Impostos Municipais relativos aos serviços de instituições financeiras.</w:t>
      </w:r>
    </w:p>
    <w:p w:rsidR="00656CE9" w:rsidRPr="005F5DE1" w:rsidRDefault="00A94D6F" w:rsidP="004C2033">
      <w:pPr>
        <w:tabs>
          <w:tab w:val="left" w:pos="831"/>
          <w:tab w:val="left" w:pos="9923"/>
          <w:tab w:val="left" w:pos="10490"/>
        </w:tabs>
        <w:ind w:left="851" w:right="-142"/>
        <w:jc w:val="both"/>
        <w:rPr>
          <w:lang w:val="pt-BR"/>
        </w:rPr>
      </w:pPr>
      <w:r w:rsidRPr="005F5DE1">
        <w:rPr>
          <w:lang w:val="pt-BR"/>
        </w:rPr>
        <w:t>4.1.5. Possuir capacidade de expansão futura, objetivando automatizar e integrar os demais processos de trabalho da área administrativa de arrecadação e fiscalização do Município.</w:t>
      </w:r>
    </w:p>
    <w:p w:rsidR="00656CE9" w:rsidRPr="005F5DE1" w:rsidRDefault="00A94D6F" w:rsidP="004C2033">
      <w:pPr>
        <w:tabs>
          <w:tab w:val="left" w:pos="824"/>
          <w:tab w:val="left" w:pos="9923"/>
          <w:tab w:val="left" w:pos="10490"/>
        </w:tabs>
        <w:ind w:left="851" w:right="-142"/>
        <w:jc w:val="both"/>
        <w:rPr>
          <w:lang w:val="pt-BR"/>
        </w:rPr>
      </w:pPr>
      <w:r w:rsidRPr="005F5DE1">
        <w:rPr>
          <w:lang w:val="pt-BR"/>
        </w:rPr>
        <w:t xml:space="preserve">4.1.6. Ser parametrizável em larga escala, para que tenha a versatilidade de </w:t>
      </w:r>
      <w:proofErr w:type="gramStart"/>
      <w:r w:rsidRPr="005F5DE1">
        <w:rPr>
          <w:lang w:val="pt-BR"/>
        </w:rPr>
        <w:t>implementar</w:t>
      </w:r>
      <w:proofErr w:type="gramEnd"/>
      <w:r w:rsidRPr="005F5DE1">
        <w:rPr>
          <w:lang w:val="pt-BR"/>
        </w:rPr>
        <w:t xml:space="preserve"> os requisitos funcionais e automatizar os processos de trabalho do Município.</w:t>
      </w:r>
    </w:p>
    <w:p w:rsidR="00656CE9" w:rsidRPr="005F5DE1" w:rsidRDefault="00656CE9" w:rsidP="004C2033">
      <w:pPr>
        <w:tabs>
          <w:tab w:val="left" w:pos="284"/>
          <w:tab w:val="left" w:pos="9923"/>
          <w:tab w:val="left" w:pos="10490"/>
        </w:tabs>
        <w:ind w:left="851" w:right="-142"/>
        <w:jc w:val="both"/>
        <w:rPr>
          <w:b/>
          <w:lang w:val="pt-BR"/>
        </w:rPr>
      </w:pPr>
    </w:p>
    <w:p w:rsidR="00656CE9" w:rsidRPr="005F5DE1" w:rsidRDefault="00A94D6F" w:rsidP="004C2033">
      <w:pPr>
        <w:tabs>
          <w:tab w:val="left" w:pos="284"/>
          <w:tab w:val="left" w:pos="9923"/>
          <w:tab w:val="left" w:pos="10490"/>
        </w:tabs>
        <w:ind w:left="851" w:right="-142"/>
        <w:jc w:val="both"/>
        <w:rPr>
          <w:b/>
          <w:lang w:val="pt-BR"/>
        </w:rPr>
      </w:pPr>
      <w:r w:rsidRPr="005F5DE1">
        <w:rPr>
          <w:b/>
          <w:lang w:val="pt-BR"/>
        </w:rPr>
        <w:t>4.2 FUNCIONALIDADES</w:t>
      </w:r>
      <w:r w:rsidR="0050656A">
        <w:rPr>
          <w:b/>
          <w:lang w:val="pt-BR"/>
        </w:rPr>
        <w:t xml:space="preserve"> GERAIS</w:t>
      </w:r>
    </w:p>
    <w:p w:rsidR="00656CE9" w:rsidRPr="005F5DE1" w:rsidRDefault="00A94D6F" w:rsidP="004C2033">
      <w:pPr>
        <w:tabs>
          <w:tab w:val="left" w:pos="284"/>
          <w:tab w:val="left" w:pos="592"/>
          <w:tab w:val="left" w:pos="9923"/>
          <w:tab w:val="left" w:pos="10490"/>
        </w:tabs>
        <w:ind w:left="851" w:right="-142"/>
        <w:jc w:val="both"/>
        <w:rPr>
          <w:lang w:val="pt-BR"/>
        </w:rPr>
      </w:pPr>
      <w:r w:rsidRPr="005F5DE1">
        <w:rPr>
          <w:lang w:val="pt-BR"/>
        </w:rPr>
        <w:t>4.2.1.  CARACTERÍSTICAS GERAIS</w:t>
      </w:r>
    </w:p>
    <w:p w:rsidR="00656CE9" w:rsidRPr="005F5DE1" w:rsidRDefault="00A94D6F" w:rsidP="004C2033">
      <w:pPr>
        <w:tabs>
          <w:tab w:val="left" w:pos="284"/>
          <w:tab w:val="left" w:pos="969"/>
          <w:tab w:val="left" w:pos="9923"/>
          <w:tab w:val="left" w:pos="10490"/>
        </w:tabs>
        <w:ind w:left="851" w:right="-142"/>
        <w:jc w:val="both"/>
        <w:rPr>
          <w:lang w:val="pt-BR"/>
        </w:rPr>
      </w:pPr>
      <w:r w:rsidRPr="005F5DE1">
        <w:rPr>
          <w:lang w:val="pt-BR"/>
        </w:rPr>
        <w:t xml:space="preserve">4.2.1.1. O sistema deverá permitir que todas as suas funcionalidades </w:t>
      </w:r>
      <w:proofErr w:type="gramStart"/>
      <w:r w:rsidRPr="005F5DE1">
        <w:rPr>
          <w:lang w:val="pt-BR"/>
        </w:rPr>
        <w:t>sejam</w:t>
      </w:r>
      <w:proofErr w:type="gramEnd"/>
      <w:r w:rsidRPr="005F5DE1">
        <w:rPr>
          <w:lang w:val="pt-BR"/>
        </w:rPr>
        <w:t xml:space="preserve"> acessadas ou executadas via internet. Alternativamente também poderá ocorrer a utilização local exclusivamente em sua retaguarda (via intranet) a critério da Auditoria Fiscal Municipal.</w:t>
      </w:r>
    </w:p>
    <w:p w:rsidR="00656CE9" w:rsidRPr="005F5DE1" w:rsidRDefault="00A94D6F" w:rsidP="004C2033">
      <w:pPr>
        <w:tabs>
          <w:tab w:val="left" w:pos="284"/>
          <w:tab w:val="left" w:pos="9923"/>
          <w:tab w:val="left" w:pos="10490"/>
        </w:tabs>
        <w:ind w:left="851" w:right="-142"/>
        <w:jc w:val="both"/>
        <w:rPr>
          <w:lang w:val="pt-BR"/>
        </w:rPr>
      </w:pPr>
      <w:r w:rsidRPr="005F5DE1">
        <w:rPr>
          <w:lang w:val="pt-BR"/>
        </w:rPr>
        <w:t xml:space="preserve">4.2.1.2. O sistema deverá permitir que todos os seus usuários externos </w:t>
      </w:r>
      <w:proofErr w:type="gramStart"/>
      <w:r w:rsidRPr="005F5DE1">
        <w:rPr>
          <w:lang w:val="pt-BR"/>
        </w:rPr>
        <w:t>possam</w:t>
      </w:r>
      <w:proofErr w:type="gramEnd"/>
      <w:r w:rsidRPr="005F5DE1">
        <w:rPr>
          <w:lang w:val="pt-BR"/>
        </w:rPr>
        <w:t xml:space="preserve"> recuperar suas credenciais de acesso sem a dependência ou interferência administrativa do fisco.</w:t>
      </w:r>
    </w:p>
    <w:p w:rsidR="00656CE9" w:rsidRPr="005F5DE1" w:rsidRDefault="00A94D6F" w:rsidP="004C2033">
      <w:pPr>
        <w:tabs>
          <w:tab w:val="left" w:pos="284"/>
          <w:tab w:val="left" w:pos="9923"/>
          <w:tab w:val="left" w:pos="10490"/>
        </w:tabs>
        <w:ind w:left="851" w:right="-142"/>
        <w:jc w:val="both"/>
        <w:rPr>
          <w:lang w:val="pt-BR"/>
        </w:rPr>
      </w:pPr>
      <w:r w:rsidRPr="005F5DE1">
        <w:rPr>
          <w:lang w:val="pt-BR"/>
        </w:rPr>
        <w:t>4.2.1.3. O sistema deverá realizar logs das operações dos usuários, internos e externos, permitindo sua consulta pelo próprio usuário gerador do registro e pelos usuários com perfil de gerenciamento.</w:t>
      </w:r>
    </w:p>
    <w:p w:rsidR="00656CE9" w:rsidRPr="005F5DE1" w:rsidRDefault="00A94D6F" w:rsidP="004C2033">
      <w:pPr>
        <w:pStyle w:val="PargrafodaLista"/>
        <w:tabs>
          <w:tab w:val="left" w:pos="284"/>
          <w:tab w:val="left" w:pos="976"/>
          <w:tab w:val="left" w:pos="9923"/>
          <w:tab w:val="left" w:pos="10490"/>
        </w:tabs>
        <w:ind w:left="851" w:right="-142" w:firstLine="0"/>
        <w:rPr>
          <w:lang w:val="pt-BR"/>
        </w:rPr>
      </w:pPr>
      <w:r w:rsidRPr="005F5DE1">
        <w:rPr>
          <w:lang w:val="pt-BR"/>
        </w:rPr>
        <w:t>4.2.1.4. O sistema deverá manter ambientes distintos para as atividades administrativas dos contribuintes e testes destas mesmas atividades.</w:t>
      </w:r>
    </w:p>
    <w:p w:rsidR="00656CE9" w:rsidRPr="005F5DE1" w:rsidRDefault="00656CE9" w:rsidP="004C2033">
      <w:pPr>
        <w:pStyle w:val="Corpodetexto"/>
        <w:tabs>
          <w:tab w:val="left" w:pos="142"/>
          <w:tab w:val="left" w:pos="9923"/>
          <w:tab w:val="left" w:pos="10490"/>
        </w:tabs>
        <w:ind w:right="-142"/>
        <w:jc w:val="both"/>
        <w:rPr>
          <w:sz w:val="22"/>
          <w:szCs w:val="22"/>
          <w:lang w:val="pt-BR"/>
        </w:rPr>
      </w:pPr>
    </w:p>
    <w:p w:rsidR="00656CE9" w:rsidRPr="005F5DE1" w:rsidRDefault="00A94D6F" w:rsidP="004C2033">
      <w:pPr>
        <w:tabs>
          <w:tab w:val="left" w:pos="142"/>
          <w:tab w:val="left" w:pos="846"/>
          <w:tab w:val="left" w:pos="9923"/>
          <w:tab w:val="left" w:pos="10490"/>
        </w:tabs>
        <w:ind w:left="851" w:right="-142"/>
        <w:jc w:val="both"/>
        <w:rPr>
          <w:b/>
          <w:lang w:val="pt-BR"/>
        </w:rPr>
      </w:pPr>
      <w:r w:rsidRPr="005F5DE1">
        <w:rPr>
          <w:b/>
          <w:lang w:val="pt-BR"/>
        </w:rPr>
        <w:t xml:space="preserve">4.2.2. </w:t>
      </w:r>
      <w:r w:rsidR="0050656A">
        <w:rPr>
          <w:b/>
          <w:lang w:val="pt-BR"/>
        </w:rPr>
        <w:t xml:space="preserve">DETALHAMENTO </w:t>
      </w:r>
      <w:r w:rsidRPr="005F5DE1">
        <w:rPr>
          <w:b/>
          <w:lang w:val="pt-BR"/>
        </w:rPr>
        <w:t>DO ACESSO PARA CONTRIBUINTES</w:t>
      </w:r>
    </w:p>
    <w:p w:rsidR="00656CE9" w:rsidRPr="005F5DE1" w:rsidRDefault="00A94D6F" w:rsidP="004C2033">
      <w:pPr>
        <w:tabs>
          <w:tab w:val="left" w:pos="142"/>
          <w:tab w:val="left" w:pos="990"/>
          <w:tab w:val="left" w:pos="9923"/>
          <w:tab w:val="left" w:pos="10490"/>
        </w:tabs>
        <w:ind w:left="851" w:right="-142"/>
        <w:jc w:val="both"/>
        <w:rPr>
          <w:lang w:val="pt-BR"/>
        </w:rPr>
      </w:pPr>
      <w:r w:rsidRPr="005F5DE1">
        <w:rPr>
          <w:lang w:val="pt-BR"/>
        </w:rPr>
        <w:t>4.2.2.1. O sistema deverá permitir o acesso diferenciado para</w:t>
      </w:r>
      <w:r w:rsidR="00C02C61" w:rsidRPr="005F5DE1">
        <w:rPr>
          <w:lang w:val="pt-BR"/>
        </w:rPr>
        <w:t xml:space="preserve"> Instituições Financeiras, </w:t>
      </w:r>
      <w:r w:rsidR="00FC538D" w:rsidRPr="005F5DE1">
        <w:rPr>
          <w:lang w:val="pt-BR"/>
        </w:rPr>
        <w:t>Contadores/Escritórios Contábeis, prepostos e demais contribuintes</w:t>
      </w:r>
      <w:r w:rsidRPr="005F5DE1">
        <w:rPr>
          <w:lang w:val="pt-BR"/>
        </w:rPr>
        <w:t>.</w:t>
      </w:r>
    </w:p>
    <w:p w:rsidR="00656CE9" w:rsidRPr="005F5DE1" w:rsidRDefault="00A94D6F" w:rsidP="004C2033">
      <w:pPr>
        <w:pStyle w:val="Corpodetexto"/>
        <w:tabs>
          <w:tab w:val="left" w:pos="142"/>
          <w:tab w:val="left" w:pos="9923"/>
          <w:tab w:val="left" w:pos="10490"/>
        </w:tabs>
        <w:ind w:left="851" w:right="-142"/>
        <w:jc w:val="both"/>
        <w:rPr>
          <w:sz w:val="22"/>
          <w:szCs w:val="22"/>
          <w:lang w:val="pt-BR"/>
        </w:rPr>
      </w:pPr>
      <w:r w:rsidRPr="005F5DE1">
        <w:rPr>
          <w:sz w:val="22"/>
          <w:szCs w:val="22"/>
          <w:lang w:val="pt-BR"/>
        </w:rPr>
        <w:t xml:space="preserve">4.2.2.2. O sistema deverá permitir o acesso através de certificado digital, </w:t>
      </w:r>
      <w:r w:rsidR="003C022F" w:rsidRPr="005F5DE1">
        <w:rPr>
          <w:sz w:val="22"/>
          <w:szCs w:val="22"/>
          <w:lang w:val="pt-BR"/>
        </w:rPr>
        <w:t xml:space="preserve">conta </w:t>
      </w:r>
      <w:r w:rsidRPr="005F5DE1">
        <w:rPr>
          <w:sz w:val="22"/>
          <w:szCs w:val="22"/>
          <w:lang w:val="pt-BR"/>
        </w:rPr>
        <w:t>gov.</w:t>
      </w:r>
      <w:proofErr w:type="gramStart"/>
      <w:r w:rsidRPr="005F5DE1">
        <w:rPr>
          <w:sz w:val="22"/>
          <w:szCs w:val="22"/>
          <w:lang w:val="pt-BR"/>
        </w:rPr>
        <w:t>br</w:t>
      </w:r>
      <w:proofErr w:type="gramEnd"/>
      <w:r w:rsidRPr="005F5DE1">
        <w:rPr>
          <w:sz w:val="22"/>
          <w:szCs w:val="22"/>
          <w:lang w:val="pt-BR"/>
        </w:rPr>
        <w:t xml:space="preserve"> ou de usuário e senha para </w:t>
      </w:r>
      <w:r w:rsidR="003C022F" w:rsidRPr="005F5DE1">
        <w:rPr>
          <w:sz w:val="22"/>
          <w:szCs w:val="22"/>
          <w:lang w:val="pt-BR"/>
        </w:rPr>
        <w:t xml:space="preserve">todos </w:t>
      </w:r>
      <w:r w:rsidRPr="005F5DE1">
        <w:rPr>
          <w:sz w:val="22"/>
          <w:szCs w:val="22"/>
          <w:lang w:val="pt-BR"/>
        </w:rPr>
        <w:t>os tipos de usuário</w:t>
      </w:r>
      <w:r w:rsidR="003C022F" w:rsidRPr="005F5DE1">
        <w:rPr>
          <w:sz w:val="22"/>
          <w:szCs w:val="22"/>
          <w:lang w:val="pt-BR"/>
        </w:rPr>
        <w:t>s</w:t>
      </w:r>
      <w:r w:rsidRPr="005F5DE1">
        <w:rPr>
          <w:sz w:val="22"/>
          <w:szCs w:val="22"/>
          <w:lang w:val="pt-BR"/>
        </w:rPr>
        <w:t>.</w:t>
      </w:r>
    </w:p>
    <w:p w:rsidR="00656CE9" w:rsidRPr="005F5DE1" w:rsidRDefault="00A94D6F" w:rsidP="004C2033">
      <w:pPr>
        <w:pStyle w:val="Corpodetexto"/>
        <w:tabs>
          <w:tab w:val="left" w:pos="142"/>
          <w:tab w:val="left" w:pos="8595"/>
          <w:tab w:val="left" w:pos="9923"/>
          <w:tab w:val="left" w:pos="10490"/>
        </w:tabs>
        <w:ind w:left="851" w:right="-142"/>
        <w:jc w:val="both"/>
        <w:rPr>
          <w:sz w:val="22"/>
          <w:szCs w:val="22"/>
          <w:lang w:val="pt-BR"/>
        </w:rPr>
      </w:pPr>
      <w:r w:rsidRPr="005F5DE1">
        <w:rPr>
          <w:sz w:val="22"/>
          <w:szCs w:val="22"/>
          <w:lang w:val="pt-BR"/>
        </w:rPr>
        <w:t>4.2.2.3. O sistema deverá permitir cadastro automático de usuário para acesso ao sistema sem a necessidade de intervenção por parte dos usuários administrativos. As informações fornecidas por este usuário, bem como sua identidade deverão ser confirmadas através de certificado digital ou do gov.</w:t>
      </w:r>
      <w:proofErr w:type="gramStart"/>
      <w:r w:rsidRPr="005F5DE1">
        <w:rPr>
          <w:sz w:val="22"/>
          <w:szCs w:val="22"/>
          <w:lang w:val="pt-BR"/>
        </w:rPr>
        <w:t>br</w:t>
      </w:r>
      <w:proofErr w:type="gramEnd"/>
      <w:r w:rsidRPr="005F5DE1">
        <w:rPr>
          <w:sz w:val="22"/>
          <w:szCs w:val="22"/>
          <w:lang w:val="pt-BR"/>
        </w:rPr>
        <w:t xml:space="preserve"> do </w:t>
      </w:r>
      <w:r w:rsidR="006138D4" w:rsidRPr="005F5DE1">
        <w:rPr>
          <w:sz w:val="22"/>
          <w:szCs w:val="22"/>
          <w:lang w:val="pt-BR"/>
        </w:rPr>
        <w:t xml:space="preserve">Contador, preposto ou do </w:t>
      </w:r>
      <w:r w:rsidRPr="005F5DE1">
        <w:rPr>
          <w:sz w:val="22"/>
          <w:szCs w:val="22"/>
          <w:lang w:val="pt-BR"/>
        </w:rPr>
        <w:t>contribuinte</w:t>
      </w:r>
      <w:r w:rsidR="00492004" w:rsidRPr="005F5DE1">
        <w:rPr>
          <w:sz w:val="22"/>
          <w:szCs w:val="22"/>
          <w:lang w:val="pt-BR"/>
        </w:rPr>
        <w:t>, ou ainda do seu representante legal previamente cadastrado junto ao cadastro de contribuintes do município.</w:t>
      </w:r>
    </w:p>
    <w:p w:rsidR="00392815" w:rsidRPr="005F5DE1" w:rsidRDefault="00392815" w:rsidP="004C2033">
      <w:pPr>
        <w:pStyle w:val="Corpodetexto"/>
        <w:tabs>
          <w:tab w:val="left" w:pos="142"/>
          <w:tab w:val="left" w:pos="8595"/>
          <w:tab w:val="left" w:pos="9923"/>
          <w:tab w:val="left" w:pos="10490"/>
        </w:tabs>
        <w:ind w:left="851" w:right="-142"/>
        <w:jc w:val="both"/>
        <w:rPr>
          <w:sz w:val="22"/>
          <w:szCs w:val="22"/>
          <w:lang w:val="pt-BR"/>
        </w:rPr>
      </w:pPr>
      <w:r w:rsidRPr="005F5DE1">
        <w:rPr>
          <w:sz w:val="22"/>
          <w:szCs w:val="22"/>
          <w:lang w:val="pt-BR"/>
        </w:rPr>
        <w:t xml:space="preserve">4.2.2.4. O </w:t>
      </w:r>
      <w:r w:rsidR="005D0AA6" w:rsidRPr="005F5DE1">
        <w:rPr>
          <w:sz w:val="22"/>
          <w:szCs w:val="22"/>
          <w:lang w:val="pt-BR"/>
        </w:rPr>
        <w:t>acesso d</w:t>
      </w:r>
      <w:r w:rsidRPr="005F5DE1">
        <w:rPr>
          <w:sz w:val="22"/>
          <w:szCs w:val="22"/>
          <w:lang w:val="pt-BR"/>
        </w:rPr>
        <w:t xml:space="preserve">eve ser configurável, por tipo de usuário (instituições financeiras, contadores, </w:t>
      </w:r>
      <w:r w:rsidR="00BD4A11" w:rsidRPr="005F5DE1">
        <w:rPr>
          <w:sz w:val="22"/>
          <w:szCs w:val="22"/>
          <w:lang w:val="pt-BR"/>
        </w:rPr>
        <w:t>prepostos</w:t>
      </w:r>
      <w:r w:rsidRPr="005F5DE1">
        <w:rPr>
          <w:sz w:val="22"/>
          <w:szCs w:val="22"/>
          <w:lang w:val="pt-BR"/>
        </w:rPr>
        <w:t xml:space="preserve">, demais contribuintes) </w:t>
      </w:r>
      <w:r w:rsidR="00BD4A11" w:rsidRPr="005F5DE1">
        <w:rPr>
          <w:sz w:val="22"/>
          <w:szCs w:val="22"/>
          <w:lang w:val="pt-BR"/>
        </w:rPr>
        <w:t xml:space="preserve">e por tipo </w:t>
      </w:r>
      <w:r w:rsidRPr="005F5DE1">
        <w:rPr>
          <w:sz w:val="22"/>
          <w:szCs w:val="22"/>
          <w:lang w:val="pt-BR"/>
        </w:rPr>
        <w:t>de pessoa (física ou jurídica)</w:t>
      </w:r>
      <w:r w:rsidR="00BD4A11" w:rsidRPr="005F5DE1">
        <w:rPr>
          <w:sz w:val="22"/>
          <w:szCs w:val="22"/>
          <w:lang w:val="pt-BR"/>
        </w:rPr>
        <w:t xml:space="preserve">. Essa configuração determinará </w:t>
      </w:r>
      <w:r w:rsidRPr="005F5DE1">
        <w:rPr>
          <w:sz w:val="22"/>
          <w:szCs w:val="22"/>
          <w:lang w:val="pt-BR"/>
        </w:rPr>
        <w:t xml:space="preserve">quais tipos de </w:t>
      </w:r>
      <w:proofErr w:type="spellStart"/>
      <w:r w:rsidRPr="005F5DE1">
        <w:rPr>
          <w:sz w:val="22"/>
          <w:szCs w:val="22"/>
          <w:lang w:val="pt-BR"/>
        </w:rPr>
        <w:t>login</w:t>
      </w:r>
      <w:proofErr w:type="spellEnd"/>
      <w:r w:rsidRPr="005F5DE1">
        <w:rPr>
          <w:sz w:val="22"/>
          <w:szCs w:val="22"/>
          <w:lang w:val="pt-BR"/>
        </w:rPr>
        <w:t xml:space="preserve"> serão permitidos: usuário e senha, certificado </w:t>
      </w:r>
      <w:r w:rsidRPr="005F5DE1">
        <w:rPr>
          <w:sz w:val="22"/>
          <w:szCs w:val="22"/>
          <w:lang w:val="pt-BR"/>
        </w:rPr>
        <w:lastRenderedPageBreak/>
        <w:t xml:space="preserve">digital ou </w:t>
      </w:r>
      <w:r w:rsidR="00BD4A11" w:rsidRPr="005F5DE1">
        <w:rPr>
          <w:sz w:val="22"/>
          <w:szCs w:val="22"/>
          <w:lang w:val="pt-BR"/>
        </w:rPr>
        <w:t xml:space="preserve">conta </w:t>
      </w:r>
      <w:r w:rsidRPr="005F5DE1">
        <w:rPr>
          <w:sz w:val="22"/>
          <w:szCs w:val="22"/>
          <w:lang w:val="pt-BR"/>
        </w:rPr>
        <w:t xml:space="preserve">gov.br. A configuração deve permitir que </w:t>
      </w:r>
      <w:proofErr w:type="gramStart"/>
      <w:r w:rsidRPr="005F5DE1">
        <w:rPr>
          <w:sz w:val="22"/>
          <w:szCs w:val="22"/>
          <w:lang w:val="pt-BR"/>
        </w:rPr>
        <w:t>seja</w:t>
      </w:r>
      <w:proofErr w:type="gramEnd"/>
      <w:r w:rsidRPr="005F5DE1">
        <w:rPr>
          <w:sz w:val="22"/>
          <w:szCs w:val="22"/>
          <w:lang w:val="pt-BR"/>
        </w:rPr>
        <w:t xml:space="preserve"> definido um ou mais tipos de </w:t>
      </w:r>
      <w:proofErr w:type="spellStart"/>
      <w:r w:rsidRPr="005F5DE1">
        <w:rPr>
          <w:sz w:val="22"/>
          <w:szCs w:val="22"/>
          <w:lang w:val="pt-BR"/>
        </w:rPr>
        <w:t>login</w:t>
      </w:r>
      <w:proofErr w:type="spellEnd"/>
      <w:r w:rsidRPr="005F5DE1">
        <w:rPr>
          <w:sz w:val="22"/>
          <w:szCs w:val="22"/>
          <w:lang w:val="pt-BR"/>
        </w:rPr>
        <w:t xml:space="preserve"> para cada tipo de usuário ou pessoa.</w:t>
      </w:r>
    </w:p>
    <w:p w:rsidR="00392815" w:rsidRPr="005F5DE1" w:rsidRDefault="006220FC" w:rsidP="004C2033">
      <w:pPr>
        <w:pStyle w:val="Corpodetexto"/>
        <w:tabs>
          <w:tab w:val="left" w:pos="142"/>
          <w:tab w:val="left" w:pos="8595"/>
          <w:tab w:val="left" w:pos="9923"/>
          <w:tab w:val="left" w:pos="10490"/>
        </w:tabs>
        <w:ind w:left="851" w:right="-142"/>
        <w:jc w:val="both"/>
        <w:rPr>
          <w:sz w:val="22"/>
          <w:szCs w:val="22"/>
          <w:lang w:val="pt-BR"/>
        </w:rPr>
      </w:pPr>
      <w:r w:rsidRPr="005F5DE1">
        <w:rPr>
          <w:sz w:val="22"/>
          <w:szCs w:val="22"/>
          <w:lang w:val="pt-BR"/>
        </w:rPr>
        <w:t xml:space="preserve">4.2.2.5. </w:t>
      </w:r>
      <w:r w:rsidR="00392815" w:rsidRPr="005F5DE1">
        <w:rPr>
          <w:sz w:val="22"/>
          <w:szCs w:val="22"/>
          <w:lang w:val="pt-BR"/>
        </w:rPr>
        <w:t xml:space="preserve">No acesso de usuários externos por meio de “usuário e senha”, deverá ser solicitado apenas o CPF/CNPJ do usuário e sua senha para que seja realizado o </w:t>
      </w:r>
      <w:proofErr w:type="spellStart"/>
      <w:r w:rsidR="00392815" w:rsidRPr="005F5DE1">
        <w:rPr>
          <w:sz w:val="22"/>
          <w:szCs w:val="22"/>
          <w:lang w:val="pt-BR"/>
        </w:rPr>
        <w:t>login</w:t>
      </w:r>
      <w:proofErr w:type="spellEnd"/>
      <w:r w:rsidR="00392815" w:rsidRPr="005F5DE1">
        <w:rPr>
          <w:sz w:val="22"/>
          <w:szCs w:val="22"/>
          <w:lang w:val="pt-BR"/>
        </w:rPr>
        <w:t>.</w:t>
      </w:r>
    </w:p>
    <w:p w:rsidR="00656CE9" w:rsidRPr="005F5DE1" w:rsidRDefault="00656CE9" w:rsidP="004C2033">
      <w:pPr>
        <w:tabs>
          <w:tab w:val="left" w:pos="142"/>
          <w:tab w:val="left" w:pos="1336"/>
          <w:tab w:val="left" w:pos="9923"/>
          <w:tab w:val="left" w:pos="10490"/>
        </w:tabs>
        <w:ind w:right="-142"/>
        <w:jc w:val="both"/>
        <w:rPr>
          <w:b/>
          <w:lang w:val="pt-BR"/>
        </w:rPr>
      </w:pPr>
    </w:p>
    <w:p w:rsidR="00656CE9" w:rsidRPr="005F5DE1" w:rsidRDefault="00A94D6F" w:rsidP="004C2033">
      <w:pPr>
        <w:tabs>
          <w:tab w:val="left" w:pos="142"/>
          <w:tab w:val="left" w:pos="1336"/>
          <w:tab w:val="left" w:pos="9923"/>
          <w:tab w:val="left" w:pos="10490"/>
        </w:tabs>
        <w:ind w:left="851" w:right="-142"/>
        <w:jc w:val="both"/>
        <w:rPr>
          <w:b/>
          <w:lang w:val="pt-BR"/>
        </w:rPr>
      </w:pPr>
      <w:r w:rsidRPr="005F5DE1">
        <w:rPr>
          <w:b/>
          <w:lang w:val="pt-BR"/>
        </w:rPr>
        <w:t xml:space="preserve">4.2.3. </w:t>
      </w:r>
      <w:r w:rsidR="0050656A">
        <w:rPr>
          <w:b/>
          <w:lang w:val="pt-BR"/>
        </w:rPr>
        <w:t xml:space="preserve">DETALHAMENTO DAS </w:t>
      </w:r>
      <w:r w:rsidRPr="005F5DE1">
        <w:rPr>
          <w:b/>
          <w:lang w:val="pt-BR"/>
        </w:rPr>
        <w:t>OPERAÇÕES ADMINISTRATIVAS DOS CONTRIBUINTES</w:t>
      </w:r>
    </w:p>
    <w:p w:rsidR="00656CE9" w:rsidRPr="005F5DE1" w:rsidRDefault="00A94D6F" w:rsidP="004C2033">
      <w:pPr>
        <w:pStyle w:val="PargrafodaLista"/>
        <w:tabs>
          <w:tab w:val="left" w:pos="142"/>
          <w:tab w:val="left" w:pos="1479"/>
          <w:tab w:val="left" w:pos="9923"/>
          <w:tab w:val="left" w:pos="10490"/>
        </w:tabs>
        <w:ind w:left="851" w:right="-142" w:firstLine="0"/>
        <w:rPr>
          <w:lang w:val="pt-BR"/>
        </w:rPr>
      </w:pPr>
      <w:r w:rsidRPr="005F5DE1">
        <w:rPr>
          <w:lang w:val="pt-BR"/>
        </w:rPr>
        <w:t xml:space="preserve">4.2.3.1. O sistema deverá gerenciar e possibilitar que </w:t>
      </w:r>
      <w:r w:rsidR="00F7575B" w:rsidRPr="005F5DE1">
        <w:rPr>
          <w:lang w:val="pt-BR"/>
        </w:rPr>
        <w:t xml:space="preserve">um </w:t>
      </w:r>
      <w:r w:rsidRPr="005F5DE1">
        <w:rPr>
          <w:lang w:val="pt-BR"/>
        </w:rPr>
        <w:t>mesmo contribuinte tenha vários usuários para acesso simultâneo</w:t>
      </w:r>
      <w:r w:rsidR="007F6726" w:rsidRPr="005F5DE1">
        <w:rPr>
          <w:lang w:val="pt-BR"/>
        </w:rPr>
        <w:t xml:space="preserve"> e que possa conceder procuração a outros usuários </w:t>
      </w:r>
      <w:r w:rsidR="003C7419" w:rsidRPr="005F5DE1">
        <w:rPr>
          <w:lang w:val="pt-BR"/>
        </w:rPr>
        <w:t>(prepostos)</w:t>
      </w:r>
      <w:r w:rsidR="007F6726" w:rsidRPr="005F5DE1">
        <w:rPr>
          <w:lang w:val="pt-BR"/>
        </w:rPr>
        <w:t>.</w:t>
      </w:r>
    </w:p>
    <w:p w:rsidR="00656CE9" w:rsidRPr="005F5DE1" w:rsidRDefault="00A94D6F" w:rsidP="004C2033">
      <w:pPr>
        <w:tabs>
          <w:tab w:val="left" w:pos="142"/>
          <w:tab w:val="left" w:pos="1479"/>
          <w:tab w:val="left" w:pos="9923"/>
          <w:tab w:val="left" w:pos="10490"/>
        </w:tabs>
        <w:ind w:left="851" w:right="-142"/>
        <w:jc w:val="both"/>
        <w:rPr>
          <w:lang w:val="pt-BR"/>
        </w:rPr>
      </w:pPr>
      <w:r w:rsidRPr="005F5DE1">
        <w:rPr>
          <w:lang w:val="pt-BR"/>
        </w:rPr>
        <w:t xml:space="preserve">4.2.3.2. O gerenciamento de usuários do contribuinte deve ser realizado por um único usuário de </w:t>
      </w:r>
      <w:r w:rsidR="00A27F80" w:rsidRPr="005F5DE1">
        <w:rPr>
          <w:lang w:val="pt-BR"/>
        </w:rPr>
        <w:t>nível diferenciado</w:t>
      </w:r>
      <w:r w:rsidRPr="005F5DE1">
        <w:rPr>
          <w:lang w:val="pt-BR"/>
        </w:rPr>
        <w:t>.</w:t>
      </w:r>
    </w:p>
    <w:p w:rsidR="00656CE9" w:rsidRPr="005F5DE1" w:rsidRDefault="00A94D6F" w:rsidP="004C2033">
      <w:pPr>
        <w:pStyle w:val="PargrafodaLista"/>
        <w:tabs>
          <w:tab w:val="left" w:pos="142"/>
          <w:tab w:val="left" w:pos="1488"/>
          <w:tab w:val="left" w:pos="9923"/>
          <w:tab w:val="left" w:pos="10490"/>
        </w:tabs>
        <w:ind w:left="851" w:right="-142" w:firstLine="0"/>
        <w:rPr>
          <w:lang w:val="pt-BR"/>
        </w:rPr>
      </w:pPr>
      <w:r w:rsidRPr="005F5DE1">
        <w:rPr>
          <w:lang w:val="pt-BR"/>
        </w:rPr>
        <w:t xml:space="preserve">4.2.3.3. O sistema deverá permitir a manutenção dos dados </w:t>
      </w:r>
      <w:r w:rsidR="00FE03A3" w:rsidRPr="005F5DE1">
        <w:rPr>
          <w:lang w:val="pt-BR"/>
        </w:rPr>
        <w:t xml:space="preserve">de acesso e comunicação </w:t>
      </w:r>
      <w:r w:rsidRPr="005F5DE1">
        <w:rPr>
          <w:lang w:val="pt-BR"/>
        </w:rPr>
        <w:t>do usuário: alteração de senha, e-mail</w:t>
      </w:r>
      <w:r w:rsidR="00FE03A3" w:rsidRPr="005F5DE1">
        <w:rPr>
          <w:lang w:val="pt-BR"/>
        </w:rPr>
        <w:t xml:space="preserve">, </w:t>
      </w:r>
      <w:r w:rsidR="006840A9" w:rsidRPr="005F5DE1">
        <w:rPr>
          <w:lang w:val="pt-BR"/>
        </w:rPr>
        <w:t xml:space="preserve">número de telefone </w:t>
      </w:r>
      <w:r w:rsidRPr="005F5DE1">
        <w:rPr>
          <w:lang w:val="pt-BR"/>
        </w:rPr>
        <w:t>e de nome.</w:t>
      </w:r>
    </w:p>
    <w:p w:rsidR="00656CE9" w:rsidRPr="005F5DE1" w:rsidRDefault="00A94D6F" w:rsidP="004C2033">
      <w:pPr>
        <w:pStyle w:val="PargrafodaLista"/>
        <w:tabs>
          <w:tab w:val="left" w:pos="142"/>
          <w:tab w:val="left" w:pos="1488"/>
          <w:tab w:val="left" w:pos="9923"/>
          <w:tab w:val="left" w:pos="10490"/>
        </w:tabs>
        <w:ind w:left="851" w:right="-142" w:firstLine="0"/>
        <w:rPr>
          <w:lang w:val="pt-BR"/>
        </w:rPr>
      </w:pPr>
      <w:r w:rsidRPr="005F5DE1">
        <w:rPr>
          <w:lang w:val="pt-BR"/>
        </w:rPr>
        <w:t>4.2.3.4. O sistema deverá permitir a visualização cadastral dos contribuintes sem a necessidade de que este se desloque até o Município a fim de realizá-la</w:t>
      </w:r>
      <w:r w:rsidR="006840A9" w:rsidRPr="005F5DE1">
        <w:rPr>
          <w:lang w:val="pt-BR"/>
        </w:rPr>
        <w:t>.</w:t>
      </w:r>
      <w:r w:rsidR="00151967" w:rsidRPr="005F5DE1">
        <w:rPr>
          <w:lang w:val="pt-BR"/>
        </w:rPr>
        <w:t xml:space="preserve"> Os dados a serem disponibilizados para visualização do contribuinte devem ser parametrizáveis pelo Município, dentro daqueles que compõem o cadastro fiscal municipal.</w:t>
      </w:r>
    </w:p>
    <w:p w:rsidR="00656CE9" w:rsidRPr="005F5DE1" w:rsidRDefault="00A94D6F" w:rsidP="004C2033">
      <w:pPr>
        <w:tabs>
          <w:tab w:val="left" w:pos="142"/>
          <w:tab w:val="left" w:pos="1486"/>
          <w:tab w:val="left" w:pos="9923"/>
          <w:tab w:val="left" w:pos="10490"/>
        </w:tabs>
        <w:ind w:left="851" w:right="-142"/>
        <w:jc w:val="both"/>
        <w:rPr>
          <w:lang w:val="pt-BR"/>
        </w:rPr>
      </w:pPr>
      <w:r w:rsidRPr="005F5DE1">
        <w:rPr>
          <w:lang w:val="pt-BR"/>
        </w:rPr>
        <w:t xml:space="preserve">4.2.3.5. O sistema deverá permitir ao contribuinte a identificação do seu respectivo contador bem como a liberação de </w:t>
      </w:r>
      <w:r w:rsidR="000A781A" w:rsidRPr="005F5DE1">
        <w:rPr>
          <w:lang w:val="pt-BR"/>
        </w:rPr>
        <w:t xml:space="preserve">permissão </w:t>
      </w:r>
      <w:r w:rsidRPr="005F5DE1">
        <w:rPr>
          <w:lang w:val="pt-BR"/>
        </w:rPr>
        <w:t>para cumprimento das obrigações acessórias.</w:t>
      </w:r>
    </w:p>
    <w:p w:rsidR="00656CE9" w:rsidRPr="005F5DE1" w:rsidRDefault="00A94D6F" w:rsidP="004C2033">
      <w:pPr>
        <w:tabs>
          <w:tab w:val="left" w:pos="284"/>
          <w:tab w:val="left" w:pos="1495"/>
          <w:tab w:val="left" w:pos="9923"/>
          <w:tab w:val="left" w:pos="10490"/>
        </w:tabs>
        <w:ind w:left="851" w:right="-142"/>
        <w:jc w:val="both"/>
        <w:rPr>
          <w:lang w:val="pt-BR"/>
        </w:rPr>
      </w:pPr>
      <w:r w:rsidRPr="005F5DE1">
        <w:rPr>
          <w:lang w:val="pt-BR"/>
        </w:rPr>
        <w:t xml:space="preserve">4.2.3.6. O sistema deverá permitir que o contador </w:t>
      </w:r>
      <w:proofErr w:type="gramStart"/>
      <w:r w:rsidRPr="005F5DE1">
        <w:rPr>
          <w:lang w:val="pt-BR"/>
        </w:rPr>
        <w:t>tenha</w:t>
      </w:r>
      <w:proofErr w:type="gramEnd"/>
      <w:r w:rsidRPr="005F5DE1">
        <w:rPr>
          <w:lang w:val="pt-BR"/>
        </w:rPr>
        <w:t xml:space="preserve"> acesso </w:t>
      </w:r>
      <w:r w:rsidR="002D2903" w:rsidRPr="005F5DE1">
        <w:rPr>
          <w:lang w:val="pt-BR"/>
        </w:rPr>
        <w:t>à</w:t>
      </w:r>
      <w:r w:rsidRPr="005F5DE1">
        <w:rPr>
          <w:lang w:val="pt-BR"/>
        </w:rPr>
        <w:t>s mesmas funcionalidades que o usuário tipo contribuinte, exceto as funções abaixo:</w:t>
      </w:r>
    </w:p>
    <w:p w:rsidR="00656CE9" w:rsidRPr="005F5DE1" w:rsidRDefault="00A94D6F" w:rsidP="004C2033">
      <w:pPr>
        <w:pStyle w:val="PargrafodaLista"/>
        <w:tabs>
          <w:tab w:val="left" w:pos="284"/>
          <w:tab w:val="left" w:pos="1638"/>
          <w:tab w:val="left" w:pos="9923"/>
          <w:tab w:val="left" w:pos="10490"/>
        </w:tabs>
        <w:ind w:left="851" w:right="-142" w:firstLine="0"/>
        <w:rPr>
          <w:lang w:val="pt-BR"/>
        </w:rPr>
      </w:pPr>
      <w:r w:rsidRPr="005F5DE1">
        <w:rPr>
          <w:lang w:val="pt-BR"/>
        </w:rPr>
        <w:t>4.2.3.6.1. Manutenção de usuários do tipo contribuinte.</w:t>
      </w:r>
    </w:p>
    <w:p w:rsidR="00656CE9" w:rsidRPr="005F5DE1" w:rsidRDefault="00A94D6F" w:rsidP="004C2033">
      <w:pPr>
        <w:tabs>
          <w:tab w:val="left" w:pos="284"/>
          <w:tab w:val="left" w:pos="1635"/>
          <w:tab w:val="left" w:pos="9923"/>
          <w:tab w:val="left" w:pos="10490"/>
        </w:tabs>
        <w:ind w:left="851" w:right="-142"/>
        <w:jc w:val="both"/>
        <w:rPr>
          <w:lang w:val="pt-BR"/>
        </w:rPr>
      </w:pPr>
      <w:r w:rsidRPr="005F5DE1">
        <w:rPr>
          <w:lang w:val="pt-BR"/>
        </w:rPr>
        <w:t>4.2.3.6.2. Indicação de contador responsável.</w:t>
      </w:r>
    </w:p>
    <w:p w:rsidR="002D2903" w:rsidRPr="005F5DE1" w:rsidRDefault="002D2903" w:rsidP="004C2033">
      <w:pPr>
        <w:tabs>
          <w:tab w:val="left" w:pos="284"/>
          <w:tab w:val="left" w:pos="1635"/>
          <w:tab w:val="left" w:pos="9923"/>
          <w:tab w:val="left" w:pos="10490"/>
        </w:tabs>
        <w:ind w:left="851" w:right="-142"/>
        <w:jc w:val="both"/>
        <w:rPr>
          <w:lang w:val="pt-BR"/>
        </w:rPr>
      </w:pPr>
      <w:r w:rsidRPr="005F5DE1">
        <w:rPr>
          <w:lang w:val="pt-BR"/>
        </w:rPr>
        <w:t>4.2.3.6.3. Manutenção das permissões dos usuários</w:t>
      </w:r>
      <w:r w:rsidR="00827FE7" w:rsidRPr="005F5DE1">
        <w:rPr>
          <w:lang w:val="pt-BR"/>
        </w:rPr>
        <w:t xml:space="preserve"> e do próprio Contador.</w:t>
      </w:r>
    </w:p>
    <w:p w:rsidR="00656CE9" w:rsidRPr="005F5DE1" w:rsidRDefault="00A94D6F" w:rsidP="004C2033">
      <w:pPr>
        <w:tabs>
          <w:tab w:val="left" w:pos="284"/>
          <w:tab w:val="left" w:pos="1486"/>
          <w:tab w:val="left" w:pos="9923"/>
          <w:tab w:val="left" w:pos="10490"/>
        </w:tabs>
        <w:ind w:left="851" w:right="-142"/>
        <w:jc w:val="both"/>
        <w:rPr>
          <w:lang w:val="pt-BR"/>
        </w:rPr>
      </w:pPr>
      <w:r w:rsidRPr="005F5DE1">
        <w:rPr>
          <w:lang w:val="pt-BR"/>
        </w:rPr>
        <w:t xml:space="preserve">4.2.3.7.  O sistema deverá permitir </w:t>
      </w:r>
      <w:r w:rsidR="00C134C9" w:rsidRPr="005F5DE1">
        <w:rPr>
          <w:lang w:val="pt-BR"/>
        </w:rPr>
        <w:t xml:space="preserve">a </w:t>
      </w:r>
      <w:r w:rsidRPr="005F5DE1">
        <w:rPr>
          <w:lang w:val="pt-BR"/>
        </w:rPr>
        <w:t>consulta de débitos e pagamentos do contribuinte</w:t>
      </w:r>
      <w:r w:rsidR="00C134C9" w:rsidRPr="005F5DE1">
        <w:rPr>
          <w:lang w:val="pt-BR"/>
        </w:rPr>
        <w:t xml:space="preserve">, bem como oferecer caminho para </w:t>
      </w:r>
      <w:r w:rsidR="00580992" w:rsidRPr="005F5DE1">
        <w:rPr>
          <w:lang w:val="pt-BR"/>
        </w:rPr>
        <w:t>a geração de guias de recolhimento das dívidas.</w:t>
      </w:r>
    </w:p>
    <w:p w:rsidR="00656CE9" w:rsidRPr="005F5DE1" w:rsidRDefault="00A94D6F" w:rsidP="004C2033">
      <w:pPr>
        <w:tabs>
          <w:tab w:val="left" w:pos="284"/>
          <w:tab w:val="left" w:pos="1637"/>
          <w:tab w:val="left" w:pos="9923"/>
          <w:tab w:val="left" w:pos="10490"/>
        </w:tabs>
        <w:ind w:left="851" w:right="-142"/>
        <w:jc w:val="both"/>
      </w:pPr>
      <w:r w:rsidRPr="005F5DE1">
        <w:rPr>
          <w:lang w:val="pt-BR"/>
        </w:rPr>
        <w:t>4.2.3.8. O sistema deverá permitir a consolidação ou geração de débitos baseando-se no valor total de das declarações mensais de serviços bancários.</w:t>
      </w:r>
    </w:p>
    <w:p w:rsidR="00656CE9" w:rsidRPr="005F5DE1" w:rsidRDefault="00A94D6F" w:rsidP="004C2033">
      <w:pPr>
        <w:tabs>
          <w:tab w:val="left" w:pos="1639"/>
          <w:tab w:val="left" w:pos="9923"/>
          <w:tab w:val="left" w:pos="10490"/>
        </w:tabs>
        <w:ind w:left="851" w:right="-142"/>
        <w:jc w:val="both"/>
        <w:rPr>
          <w:lang w:val="pt-BR"/>
        </w:rPr>
      </w:pPr>
      <w:r w:rsidRPr="005F5DE1">
        <w:rPr>
          <w:lang w:val="pt-BR"/>
        </w:rPr>
        <w:t>4.2.3.9. O sistema deverá permitir a compensação e abatimento automático em forma de créditos liberados para o contribuinte no momento do cancelamento ou retificação de declaração ou documentos fiscais que tenham relação com débitos já quitados.</w:t>
      </w:r>
    </w:p>
    <w:p w:rsidR="00656CE9" w:rsidRPr="005F5DE1" w:rsidRDefault="00A94D6F" w:rsidP="004C2033">
      <w:pPr>
        <w:tabs>
          <w:tab w:val="left" w:pos="1639"/>
          <w:tab w:val="left" w:pos="9923"/>
          <w:tab w:val="left" w:pos="10490"/>
        </w:tabs>
        <w:ind w:left="851" w:right="-142"/>
        <w:jc w:val="both"/>
        <w:rPr>
          <w:lang w:val="pt-BR"/>
        </w:rPr>
      </w:pPr>
      <w:r w:rsidRPr="005F5DE1">
        <w:rPr>
          <w:lang w:val="pt-BR"/>
        </w:rPr>
        <w:t>4.2.3.10.  O sistema deverá permitir a compensação e abatimento automático de créditos</w:t>
      </w:r>
    </w:p>
    <w:p w:rsidR="00656CE9" w:rsidRPr="005F5DE1" w:rsidRDefault="00A94D6F" w:rsidP="004C2033">
      <w:pPr>
        <w:tabs>
          <w:tab w:val="left" w:pos="9923"/>
          <w:tab w:val="left" w:pos="10490"/>
        </w:tabs>
        <w:ind w:left="851" w:right="-142"/>
        <w:jc w:val="both"/>
        <w:rPr>
          <w:lang w:val="pt-BR"/>
        </w:rPr>
      </w:pPr>
      <w:proofErr w:type="gramStart"/>
      <w:r w:rsidRPr="005F5DE1">
        <w:rPr>
          <w:lang w:val="pt-BR"/>
        </w:rPr>
        <w:t>liberados</w:t>
      </w:r>
      <w:proofErr w:type="gramEnd"/>
      <w:r w:rsidRPr="005F5DE1">
        <w:rPr>
          <w:lang w:val="pt-BR"/>
        </w:rPr>
        <w:t xml:space="preserve"> para o contribuinte no momento da consolidação ou geração de débitos.</w:t>
      </w:r>
    </w:p>
    <w:p w:rsidR="00656CE9" w:rsidRPr="005F5DE1" w:rsidRDefault="00A94D6F" w:rsidP="004C2033">
      <w:pPr>
        <w:tabs>
          <w:tab w:val="left" w:pos="9923"/>
          <w:tab w:val="left" w:pos="10490"/>
        </w:tabs>
        <w:ind w:left="851" w:right="-142"/>
        <w:jc w:val="both"/>
        <w:rPr>
          <w:lang w:val="pt-BR"/>
        </w:rPr>
      </w:pPr>
      <w:r w:rsidRPr="005F5DE1">
        <w:rPr>
          <w:lang w:val="pt-BR"/>
        </w:rPr>
        <w:t>4.2.3.11. O sistema deverá permitir a impressão de débitos do contribuinte para pagamento de acordo com os convênios bancários pr</w:t>
      </w:r>
      <w:r w:rsidR="00D07E23" w:rsidRPr="005F5DE1">
        <w:rPr>
          <w:lang w:val="pt-BR"/>
        </w:rPr>
        <w:t>e</w:t>
      </w:r>
      <w:r w:rsidRPr="005F5DE1">
        <w:rPr>
          <w:lang w:val="pt-BR"/>
        </w:rPr>
        <w:t>estabelecidos pelo município.</w:t>
      </w:r>
    </w:p>
    <w:p w:rsidR="00656CE9" w:rsidRPr="005F5DE1" w:rsidRDefault="00A94D6F" w:rsidP="004C2033">
      <w:pPr>
        <w:tabs>
          <w:tab w:val="left" w:pos="1630"/>
          <w:tab w:val="left" w:pos="9923"/>
          <w:tab w:val="left" w:pos="10490"/>
        </w:tabs>
        <w:ind w:left="851" w:right="-142"/>
        <w:jc w:val="both"/>
        <w:rPr>
          <w:lang w:val="pt-BR"/>
        </w:rPr>
      </w:pPr>
      <w:r w:rsidRPr="005F5DE1">
        <w:rPr>
          <w:lang w:val="pt-BR"/>
        </w:rPr>
        <w:t>4.2.3.12.  O sistema deverá permitir ao contribuinte o registro de ocorrências ou solicitações de</w:t>
      </w:r>
    </w:p>
    <w:p w:rsidR="00656CE9" w:rsidRPr="005F5DE1" w:rsidRDefault="00A94D6F" w:rsidP="004C2033">
      <w:pPr>
        <w:pStyle w:val="Corpodetexto"/>
        <w:tabs>
          <w:tab w:val="left" w:pos="9923"/>
          <w:tab w:val="left" w:pos="10490"/>
        </w:tabs>
        <w:ind w:left="851" w:right="-142"/>
        <w:jc w:val="both"/>
        <w:rPr>
          <w:sz w:val="22"/>
          <w:szCs w:val="22"/>
          <w:lang w:val="pt-BR"/>
        </w:rPr>
      </w:pPr>
      <w:proofErr w:type="gramStart"/>
      <w:r w:rsidRPr="005F5DE1">
        <w:rPr>
          <w:sz w:val="22"/>
          <w:szCs w:val="22"/>
          <w:lang w:val="pt-BR"/>
        </w:rPr>
        <w:t>suporte</w:t>
      </w:r>
      <w:proofErr w:type="gramEnd"/>
      <w:r w:rsidRPr="005F5DE1">
        <w:rPr>
          <w:sz w:val="22"/>
          <w:szCs w:val="22"/>
          <w:lang w:val="pt-BR"/>
        </w:rPr>
        <w:t>.</w:t>
      </w:r>
    </w:p>
    <w:p w:rsidR="00656CE9" w:rsidRPr="005F5DE1" w:rsidRDefault="00A94D6F" w:rsidP="004C2033">
      <w:pPr>
        <w:tabs>
          <w:tab w:val="left" w:pos="1630"/>
          <w:tab w:val="left" w:pos="9923"/>
          <w:tab w:val="left" w:pos="10490"/>
        </w:tabs>
        <w:ind w:left="851" w:right="-142"/>
        <w:jc w:val="both"/>
        <w:rPr>
          <w:lang w:val="pt-BR"/>
        </w:rPr>
      </w:pPr>
      <w:r w:rsidRPr="005F5DE1">
        <w:rPr>
          <w:lang w:val="pt-BR"/>
        </w:rPr>
        <w:t>4.2.3.13. O sistema deverá permitir a consulta e acompanhamento das ocorrências e solicitações de suporte registradas pelo contribuinte.</w:t>
      </w:r>
    </w:p>
    <w:p w:rsidR="00656CE9" w:rsidRPr="005F5DE1" w:rsidRDefault="00A94D6F" w:rsidP="004C2033">
      <w:pPr>
        <w:tabs>
          <w:tab w:val="left" w:pos="1631"/>
          <w:tab w:val="left" w:pos="4447"/>
          <w:tab w:val="left" w:pos="9002"/>
          <w:tab w:val="left" w:pos="9732"/>
          <w:tab w:val="left" w:pos="9923"/>
          <w:tab w:val="left" w:pos="10490"/>
        </w:tabs>
        <w:ind w:left="851" w:right="-142"/>
        <w:jc w:val="both"/>
        <w:rPr>
          <w:lang w:val="pt-BR"/>
        </w:rPr>
      </w:pPr>
      <w:r w:rsidRPr="005F5DE1">
        <w:rPr>
          <w:lang w:val="pt-BR"/>
        </w:rPr>
        <w:t>4.2.3.14. O sistema deverá permitir ao contribuinte a consulta de manuais e tutoriais que auxiliem na execução das rotinas inerentes ao sistema.</w:t>
      </w:r>
    </w:p>
    <w:p w:rsidR="00656CE9" w:rsidRPr="005F5DE1" w:rsidRDefault="00A94D6F" w:rsidP="004C2033">
      <w:pPr>
        <w:tabs>
          <w:tab w:val="left" w:pos="1631"/>
          <w:tab w:val="left" w:pos="4447"/>
          <w:tab w:val="left" w:pos="9002"/>
          <w:tab w:val="left" w:pos="9732"/>
          <w:tab w:val="left" w:pos="9923"/>
          <w:tab w:val="left" w:pos="10490"/>
        </w:tabs>
        <w:ind w:left="851" w:right="-142"/>
        <w:jc w:val="both"/>
        <w:rPr>
          <w:lang w:val="pt-BR"/>
        </w:rPr>
      </w:pPr>
      <w:r w:rsidRPr="005F5DE1">
        <w:rPr>
          <w:lang w:val="pt-BR"/>
        </w:rPr>
        <w:t xml:space="preserve">4.2.3.15.  O sistema deverá permitir ao contribuinte </w:t>
      </w:r>
      <w:proofErr w:type="gramStart"/>
      <w:r w:rsidRPr="005F5DE1">
        <w:rPr>
          <w:lang w:val="pt-BR"/>
        </w:rPr>
        <w:t>a consulta de ajuda online, com pesquisa sensitiva a tela</w:t>
      </w:r>
      <w:proofErr w:type="gramEnd"/>
      <w:r w:rsidRPr="005F5DE1">
        <w:rPr>
          <w:lang w:val="pt-BR"/>
        </w:rPr>
        <w:t xml:space="preserve"> em que se está acessando.</w:t>
      </w:r>
    </w:p>
    <w:p w:rsidR="00656CE9" w:rsidRPr="005F5DE1" w:rsidRDefault="00A94D6F" w:rsidP="004C2033">
      <w:pPr>
        <w:tabs>
          <w:tab w:val="left" w:pos="1156"/>
          <w:tab w:val="left" w:pos="9923"/>
          <w:tab w:val="left" w:pos="10490"/>
        </w:tabs>
        <w:ind w:left="851" w:right="-142"/>
        <w:jc w:val="both"/>
        <w:rPr>
          <w:lang w:val="pt-BR"/>
        </w:rPr>
      </w:pPr>
      <w:r w:rsidRPr="005F5DE1">
        <w:rPr>
          <w:lang w:val="pt-BR"/>
        </w:rPr>
        <w:t>4.2.3.16.  O sistema deverá exibir comunicados e informativos aos contribuintes a partir de informações registradas pelo fisco.</w:t>
      </w:r>
    </w:p>
    <w:p w:rsidR="00656CE9" w:rsidRPr="005F5DE1" w:rsidRDefault="00656CE9" w:rsidP="004C2033">
      <w:pPr>
        <w:tabs>
          <w:tab w:val="left" w:pos="1156"/>
          <w:tab w:val="left" w:pos="9923"/>
          <w:tab w:val="left" w:pos="10490"/>
        </w:tabs>
        <w:ind w:left="851" w:right="-142"/>
        <w:jc w:val="both"/>
        <w:rPr>
          <w:lang w:val="pt-BR"/>
        </w:rPr>
      </w:pPr>
    </w:p>
    <w:p w:rsidR="00656CE9" w:rsidRPr="005F5DE1" w:rsidRDefault="00A94D6F" w:rsidP="004C2033">
      <w:pPr>
        <w:tabs>
          <w:tab w:val="left" w:pos="860"/>
          <w:tab w:val="left" w:pos="9923"/>
          <w:tab w:val="left" w:pos="10490"/>
        </w:tabs>
        <w:ind w:left="851" w:right="-142"/>
        <w:jc w:val="both"/>
        <w:rPr>
          <w:b/>
          <w:lang w:val="pt-BR"/>
        </w:rPr>
      </w:pPr>
      <w:r w:rsidRPr="005F5DE1">
        <w:rPr>
          <w:b/>
          <w:lang w:val="pt-BR"/>
        </w:rPr>
        <w:t xml:space="preserve">4.2.4 </w:t>
      </w:r>
      <w:r w:rsidR="0050656A">
        <w:rPr>
          <w:b/>
          <w:lang w:val="pt-BR"/>
        </w:rPr>
        <w:t xml:space="preserve">DETALHAMENTO </w:t>
      </w:r>
      <w:r w:rsidRPr="005F5DE1">
        <w:rPr>
          <w:b/>
          <w:lang w:val="pt-BR"/>
        </w:rPr>
        <w:t>DECLARAÇÕES MENSAIS DE SERVIÇOS DE INSTITUIÇÕES FINANCEIRAS</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4.2.4.1. O sistema deverá permitir a declaração Mensal de Serviços especifica para instituições financeiras regulamentadas pelo Banco Central, com layout que atenda ao modelo ABRASF e os demais itens descritos abaixo.</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 xml:space="preserve">4.2.4.2. O sistema deverá permitir ao contribuinte a declaração e retificação dos dados </w:t>
      </w:r>
      <w:r w:rsidRPr="005F5DE1">
        <w:rPr>
          <w:lang w:val="pt-BR"/>
        </w:rPr>
        <w:lastRenderedPageBreak/>
        <w:t>declarados através de nova importação do arquivo com mesmo modelo e dados atualizados.</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4.2.4.3. O sistema deverá gerar número de protocolo de envio da declaração após a validação da integridade do arquivo.</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4.2.4.4. O sistema deverá permitir o registro automático de itens do plano de contas interno que porventura ainda não estão cadastrados na base de dados do município.</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4.2.4.5. O sistema deverá permitir a atualização e registro de histórico de alterações no plano de contas interno das instituições financeiras automaticamente no momento do processamento das declarações.</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 xml:space="preserve">4.2.4.6. O sistema deverá permitir que a arrecadação </w:t>
      </w:r>
      <w:proofErr w:type="gramStart"/>
      <w:r w:rsidRPr="005F5DE1">
        <w:rPr>
          <w:lang w:val="pt-BR"/>
        </w:rPr>
        <w:t>seja</w:t>
      </w:r>
      <w:proofErr w:type="gramEnd"/>
      <w:r w:rsidRPr="005F5DE1">
        <w:rPr>
          <w:lang w:val="pt-BR"/>
        </w:rPr>
        <w:t xml:space="preserve"> um processo independente do processo de detecção de divergências, ou seja, mesmo que a solução identifique divergências passiveis de geração de débitos ou créditos, deverá acatar o valor declarado pelo contribuinte</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4.2.4.7. O sistema deverá permitir a validação do arquivo na solução online antes da importação, facilitando a integração do contribuinte e permitindo apenas divergências de valores após o processamento desta etapa.</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4.2.4.8. O sistema deverá permitir ao fisco a consulta das declarações realizadas.</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4.2.4.9. O sistema deverá permitir a importação da tabela de tarifas e seus respectivos valores de serviços da instituição financeira</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4.2.4.10. O sistema deverá permitir a importação da tabela de tarifas e seus respectivos valores de serviços de remuneração variável da instituição Financeira.</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4.2.4.11. O sistema deverá permitir a importação do demonstrativo de arrecadação a partir da movimentação das tarifas.</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4.2.4.12. O sistema deverá permitir a importação do demonstrativo de arrecadação de serviços remunerados por agência bancária.</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4.2.4.13. O sistema deverá permitir a importação do demonstrativo das partidas dos lançamentos contábeis.</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 xml:space="preserve">4.2.4.14. O sistema deverá permitir a importação do demonstrativo de rateio resultados </w:t>
      </w:r>
      <w:proofErr w:type="gramStart"/>
      <w:r w:rsidRPr="005F5DE1">
        <w:rPr>
          <w:lang w:val="pt-BR"/>
        </w:rPr>
        <w:t>internos</w:t>
      </w:r>
      <w:proofErr w:type="gramEnd"/>
      <w:r w:rsidRPr="005F5DE1">
        <w:rPr>
          <w:lang w:val="pt-BR"/>
        </w:rPr>
        <w:t>.</w:t>
      </w:r>
    </w:p>
    <w:p w:rsidR="008308F4" w:rsidRPr="005F5DE1" w:rsidRDefault="008308F4" w:rsidP="004C2033">
      <w:pPr>
        <w:tabs>
          <w:tab w:val="left" w:pos="1157"/>
          <w:tab w:val="left" w:pos="9923"/>
          <w:tab w:val="left" w:pos="10490"/>
        </w:tabs>
        <w:ind w:left="851" w:right="-142"/>
        <w:jc w:val="both"/>
        <w:rPr>
          <w:lang w:val="pt-BR"/>
        </w:rPr>
      </w:pPr>
      <w:r w:rsidRPr="005F5DE1">
        <w:rPr>
          <w:lang w:val="pt-BR"/>
        </w:rPr>
        <w:t>4.2.4.15. O sistema deverá permitir o envio de mensagens e comunicados via correio eletrônico e DTE-ITJ para contribuintes e usuários cadastrados no sistema.</w:t>
      </w:r>
    </w:p>
    <w:p w:rsidR="008308F4" w:rsidRPr="005F5DE1" w:rsidRDefault="008308F4" w:rsidP="004C2033">
      <w:pPr>
        <w:tabs>
          <w:tab w:val="left" w:pos="1157"/>
          <w:tab w:val="left" w:pos="9923"/>
          <w:tab w:val="left" w:pos="10490"/>
        </w:tabs>
        <w:ind w:left="851" w:right="-142"/>
        <w:jc w:val="both"/>
        <w:rPr>
          <w:lang w:val="pt-BR"/>
        </w:rPr>
      </w:pPr>
    </w:p>
    <w:p w:rsidR="00A868D3" w:rsidRPr="005F5DE1" w:rsidRDefault="00A94D6F" w:rsidP="00126E29">
      <w:pPr>
        <w:tabs>
          <w:tab w:val="left" w:pos="1350"/>
          <w:tab w:val="left" w:pos="9923"/>
          <w:tab w:val="left" w:pos="10490"/>
        </w:tabs>
        <w:ind w:left="851" w:right="-142"/>
        <w:jc w:val="both"/>
        <w:rPr>
          <w:b/>
          <w:lang w:val="pt-BR"/>
        </w:rPr>
      </w:pPr>
      <w:r w:rsidRPr="005F5DE1">
        <w:rPr>
          <w:b/>
          <w:lang w:val="pt-BR"/>
        </w:rPr>
        <w:t>4.2.5. ACESSO PARA SERVIDORES MUNICIPAIS</w:t>
      </w:r>
    </w:p>
    <w:p w:rsidR="00656CE9" w:rsidRPr="005F5DE1" w:rsidRDefault="00A94D6F" w:rsidP="004C2033">
      <w:pPr>
        <w:pStyle w:val="PargrafodaLista"/>
        <w:tabs>
          <w:tab w:val="left" w:pos="1050"/>
          <w:tab w:val="left" w:pos="9923"/>
          <w:tab w:val="left" w:pos="10490"/>
        </w:tabs>
        <w:ind w:left="851" w:right="-142" w:firstLine="0"/>
        <w:rPr>
          <w:b/>
          <w:bCs/>
          <w:lang w:val="pt-BR"/>
        </w:rPr>
      </w:pPr>
      <w:r w:rsidRPr="005F5DE1">
        <w:rPr>
          <w:b/>
          <w:bCs/>
          <w:lang w:val="pt-BR"/>
        </w:rPr>
        <w:t>4.2.5.1. INFORMAÇÕES GERAIS</w:t>
      </w:r>
    </w:p>
    <w:p w:rsidR="00656CE9" w:rsidRPr="005F5DE1" w:rsidRDefault="00A94D6F" w:rsidP="004C2033">
      <w:pPr>
        <w:pStyle w:val="PargrafodaLista"/>
        <w:tabs>
          <w:tab w:val="left" w:pos="1335"/>
          <w:tab w:val="left" w:pos="9923"/>
          <w:tab w:val="left" w:pos="10490"/>
        </w:tabs>
        <w:ind w:left="851" w:right="-142" w:firstLine="0"/>
      </w:pPr>
      <w:r w:rsidRPr="005F5DE1">
        <w:rPr>
          <w:lang w:val="pt-BR"/>
        </w:rPr>
        <w:t xml:space="preserve">4.2.5.1.1. Nos tópicos abaixo deve ser considerado o termo </w:t>
      </w:r>
      <w:r w:rsidRPr="005F5DE1">
        <w:rPr>
          <w:u w:val="single"/>
          <w:lang w:val="pt-BR"/>
        </w:rPr>
        <w:t>controle</w:t>
      </w:r>
      <w:r w:rsidRPr="005F5DE1">
        <w:rPr>
          <w:lang w:val="pt-BR"/>
        </w:rPr>
        <w:t xml:space="preserve"> como todas as ações que executem, com interversão de um usuário, consultas, inserções, atualizações e </w:t>
      </w:r>
      <w:r w:rsidR="00E6163D" w:rsidRPr="005F5DE1">
        <w:rPr>
          <w:lang w:val="pt-BR"/>
        </w:rPr>
        <w:t>exclusões das</w:t>
      </w:r>
      <w:r w:rsidRPr="005F5DE1">
        <w:rPr>
          <w:lang w:val="pt-BR"/>
        </w:rPr>
        <w:t xml:space="preserve"> informações registradas.</w:t>
      </w:r>
    </w:p>
    <w:p w:rsidR="00656CE9" w:rsidRPr="005F5DE1" w:rsidRDefault="00A94D6F" w:rsidP="004C2033">
      <w:pPr>
        <w:pStyle w:val="PargrafodaLista"/>
        <w:tabs>
          <w:tab w:val="left" w:pos="1335"/>
          <w:tab w:val="left" w:pos="9923"/>
          <w:tab w:val="left" w:pos="10490"/>
        </w:tabs>
        <w:ind w:left="851" w:right="-142" w:firstLine="0"/>
      </w:pPr>
      <w:r w:rsidRPr="005F5DE1">
        <w:rPr>
          <w:lang w:val="pt-BR"/>
        </w:rPr>
        <w:t xml:space="preserve">4.2.5.1.2. Nos tópicos abaixo deve ser considerado o termo </w:t>
      </w:r>
      <w:r w:rsidRPr="005F5DE1">
        <w:rPr>
          <w:u w:val="single"/>
          <w:lang w:val="pt-BR"/>
        </w:rPr>
        <w:t>gerenciamento</w:t>
      </w:r>
      <w:r w:rsidRPr="005F5DE1">
        <w:rPr>
          <w:lang w:val="pt-BR"/>
        </w:rPr>
        <w:t xml:space="preserve"> como todas as ações que executem, através de rotinas pré-definidas no sistema, consultas, inserções, atualizações e exclusões das informações nele registradas.</w:t>
      </w:r>
    </w:p>
    <w:p w:rsidR="00656CE9" w:rsidRPr="005F5DE1" w:rsidRDefault="00656CE9" w:rsidP="004C2033">
      <w:pPr>
        <w:pStyle w:val="Corpodetexto"/>
        <w:tabs>
          <w:tab w:val="left" w:pos="9923"/>
          <w:tab w:val="left" w:pos="10490"/>
        </w:tabs>
        <w:ind w:left="851" w:right="-142"/>
        <w:jc w:val="both"/>
        <w:rPr>
          <w:sz w:val="22"/>
          <w:szCs w:val="22"/>
          <w:lang w:val="pt-BR"/>
        </w:rPr>
      </w:pPr>
    </w:p>
    <w:p w:rsidR="00656CE9" w:rsidRPr="005F5DE1" w:rsidRDefault="00A94D6F" w:rsidP="004C2033">
      <w:pPr>
        <w:pStyle w:val="PargrafodaLista"/>
        <w:tabs>
          <w:tab w:val="left" w:pos="1055"/>
          <w:tab w:val="left" w:pos="9923"/>
          <w:tab w:val="left" w:pos="10490"/>
        </w:tabs>
        <w:ind w:left="851" w:right="-142" w:firstLine="0"/>
        <w:rPr>
          <w:b/>
          <w:lang w:val="pt-BR"/>
        </w:rPr>
      </w:pPr>
      <w:r w:rsidRPr="005F5DE1">
        <w:rPr>
          <w:b/>
          <w:lang w:val="pt-BR"/>
        </w:rPr>
        <w:t xml:space="preserve">4.2.5.2. </w:t>
      </w:r>
      <w:r w:rsidR="0050656A">
        <w:rPr>
          <w:b/>
          <w:lang w:val="pt-BR"/>
        </w:rPr>
        <w:t xml:space="preserve">DETALHAMENTO DA </w:t>
      </w:r>
      <w:r w:rsidRPr="005F5DE1">
        <w:rPr>
          <w:b/>
          <w:lang w:val="pt-BR"/>
        </w:rPr>
        <w:t>GESTÃO ADMINISTRATIVA</w:t>
      </w:r>
    </w:p>
    <w:p w:rsidR="00656CE9" w:rsidRPr="005F5DE1" w:rsidRDefault="00A94D6F" w:rsidP="004C2033">
      <w:pPr>
        <w:pStyle w:val="PargrafodaLista"/>
        <w:tabs>
          <w:tab w:val="left" w:pos="1343"/>
          <w:tab w:val="left" w:pos="1344"/>
          <w:tab w:val="left" w:pos="9923"/>
          <w:tab w:val="left" w:pos="10490"/>
        </w:tabs>
        <w:ind w:left="851" w:right="-142" w:firstLine="0"/>
        <w:rPr>
          <w:lang w:val="pt-BR"/>
        </w:rPr>
      </w:pPr>
      <w:r w:rsidRPr="005F5DE1">
        <w:rPr>
          <w:lang w:val="pt-BR"/>
        </w:rPr>
        <w:t>4.2.5.2.1. O sistema deverá gerenciar o acesso de usuários baseando-se em perfis pré-definidos no sistema.</w:t>
      </w:r>
    </w:p>
    <w:p w:rsidR="00656CE9" w:rsidRPr="005F5DE1" w:rsidRDefault="00A94D6F" w:rsidP="004C2033">
      <w:pPr>
        <w:pStyle w:val="PargrafodaLista"/>
        <w:tabs>
          <w:tab w:val="left" w:pos="1343"/>
          <w:tab w:val="left" w:pos="1344"/>
          <w:tab w:val="left" w:pos="9923"/>
          <w:tab w:val="left" w:pos="10490"/>
        </w:tabs>
        <w:ind w:left="851" w:right="-142" w:firstLine="0"/>
        <w:rPr>
          <w:lang w:val="pt-BR"/>
        </w:rPr>
      </w:pPr>
      <w:r w:rsidRPr="005F5DE1">
        <w:rPr>
          <w:lang w:val="pt-BR"/>
        </w:rPr>
        <w:t>4.2.5.2.2. O sistema deverá permitir o controle do cadastro de usuários deste sistema.</w:t>
      </w:r>
    </w:p>
    <w:p w:rsidR="00656CE9" w:rsidRPr="005F5DE1" w:rsidRDefault="00A94D6F" w:rsidP="004C2033">
      <w:pPr>
        <w:pStyle w:val="PargrafodaLista"/>
        <w:tabs>
          <w:tab w:val="left" w:pos="1341"/>
          <w:tab w:val="left" w:pos="1342"/>
          <w:tab w:val="left" w:pos="9923"/>
          <w:tab w:val="left" w:pos="10490"/>
        </w:tabs>
        <w:ind w:left="851" w:right="-142" w:firstLine="0"/>
        <w:rPr>
          <w:lang w:val="pt-BR"/>
        </w:rPr>
      </w:pPr>
      <w:r w:rsidRPr="005F5DE1">
        <w:rPr>
          <w:lang w:val="pt-BR"/>
        </w:rPr>
        <w:t>4.2.5.2.3. O sistema deverá permitir a atualização dos dados do usuário conectado ao sistema.</w:t>
      </w:r>
    </w:p>
    <w:p w:rsidR="00656CE9" w:rsidRPr="005F5DE1" w:rsidRDefault="00A94D6F" w:rsidP="004C2033">
      <w:pPr>
        <w:pStyle w:val="PargrafodaLista"/>
        <w:tabs>
          <w:tab w:val="left" w:pos="1343"/>
          <w:tab w:val="left" w:pos="1344"/>
          <w:tab w:val="left" w:pos="9923"/>
          <w:tab w:val="left" w:pos="10490"/>
        </w:tabs>
        <w:ind w:left="851" w:right="-142" w:firstLine="0"/>
        <w:rPr>
          <w:lang w:val="pt-BR"/>
        </w:rPr>
      </w:pPr>
      <w:r w:rsidRPr="005F5DE1">
        <w:rPr>
          <w:lang w:val="pt-BR"/>
        </w:rPr>
        <w:t>4.2.5.2.4. O sistema deverá permitir o gerenciamento de grupos e permissões de acesso.</w:t>
      </w:r>
    </w:p>
    <w:p w:rsidR="00656CE9" w:rsidRPr="005F5DE1" w:rsidRDefault="00A94D6F" w:rsidP="004C2033">
      <w:pPr>
        <w:tabs>
          <w:tab w:val="left" w:pos="1341"/>
          <w:tab w:val="left" w:pos="9923"/>
          <w:tab w:val="left" w:pos="10490"/>
        </w:tabs>
        <w:ind w:left="851" w:right="-142"/>
        <w:jc w:val="both"/>
        <w:rPr>
          <w:lang w:val="pt-BR"/>
        </w:rPr>
      </w:pPr>
      <w:r w:rsidRPr="005F5DE1">
        <w:rPr>
          <w:lang w:val="pt-BR"/>
        </w:rPr>
        <w:t>4.2.5.2.5. O sistema deverá permitir a recuperação da senha de usuário que por ventura</w:t>
      </w:r>
    </w:p>
    <w:p w:rsidR="00656CE9" w:rsidRPr="005F5DE1" w:rsidRDefault="00A94D6F" w:rsidP="004C2033">
      <w:pPr>
        <w:tabs>
          <w:tab w:val="left" w:pos="1341"/>
          <w:tab w:val="left" w:pos="9923"/>
          <w:tab w:val="left" w:pos="10490"/>
        </w:tabs>
        <w:ind w:left="851" w:right="-142"/>
        <w:jc w:val="both"/>
        <w:rPr>
          <w:lang w:val="pt-BR"/>
        </w:rPr>
      </w:pPr>
      <w:proofErr w:type="gramStart"/>
      <w:r w:rsidRPr="005F5DE1">
        <w:rPr>
          <w:lang w:val="pt-BR"/>
        </w:rPr>
        <w:t>não</w:t>
      </w:r>
      <w:proofErr w:type="gramEnd"/>
      <w:r w:rsidRPr="005F5DE1">
        <w:rPr>
          <w:lang w:val="pt-BR"/>
        </w:rPr>
        <w:t xml:space="preserve"> consiga acessar o sistema.</w:t>
      </w:r>
    </w:p>
    <w:p w:rsidR="00656CE9" w:rsidRPr="005F5DE1" w:rsidRDefault="00A94D6F" w:rsidP="004C2033">
      <w:pPr>
        <w:pStyle w:val="PargrafodaLista"/>
        <w:tabs>
          <w:tab w:val="left" w:pos="1341"/>
          <w:tab w:val="left" w:pos="1342"/>
          <w:tab w:val="left" w:pos="9923"/>
          <w:tab w:val="left" w:pos="10490"/>
        </w:tabs>
        <w:ind w:left="851" w:right="-142" w:firstLine="0"/>
        <w:rPr>
          <w:lang w:val="pt-BR"/>
        </w:rPr>
      </w:pPr>
      <w:r w:rsidRPr="005F5DE1">
        <w:rPr>
          <w:lang w:val="pt-BR"/>
        </w:rPr>
        <w:t>4.2.5.2.6. O sistema deverá inibir e bloquear o usuário quando houver repetidas tentativas de acesso ao sistema com preenchimento de senha errada.</w:t>
      </w:r>
    </w:p>
    <w:p w:rsidR="00656CE9" w:rsidRPr="005F5DE1" w:rsidRDefault="00A94D6F" w:rsidP="004C2033">
      <w:pPr>
        <w:pStyle w:val="PargrafodaLista"/>
        <w:tabs>
          <w:tab w:val="left" w:pos="1343"/>
          <w:tab w:val="left" w:pos="1344"/>
          <w:tab w:val="left" w:pos="9923"/>
          <w:tab w:val="left" w:pos="10490"/>
        </w:tabs>
        <w:ind w:left="851" w:right="-142" w:firstLine="0"/>
        <w:rPr>
          <w:lang w:val="pt-BR"/>
        </w:rPr>
      </w:pPr>
      <w:r w:rsidRPr="005F5DE1">
        <w:rPr>
          <w:lang w:val="pt-BR"/>
        </w:rPr>
        <w:t>4.2.5.2.7. O sistema deverá permitir o controle do cadastro de cargos referentes aos usuários do sistema.</w:t>
      </w:r>
    </w:p>
    <w:p w:rsidR="00656CE9" w:rsidRPr="005F5DE1" w:rsidRDefault="00A94D6F" w:rsidP="004C2033">
      <w:pPr>
        <w:pStyle w:val="PargrafodaLista"/>
        <w:tabs>
          <w:tab w:val="left" w:pos="1350"/>
          <w:tab w:val="left" w:pos="1351"/>
          <w:tab w:val="left" w:pos="9923"/>
          <w:tab w:val="left" w:pos="10490"/>
        </w:tabs>
        <w:ind w:left="851" w:right="-142" w:firstLine="0"/>
        <w:rPr>
          <w:lang w:val="pt-BR"/>
        </w:rPr>
      </w:pPr>
      <w:r w:rsidRPr="005F5DE1">
        <w:rPr>
          <w:lang w:val="pt-BR"/>
        </w:rPr>
        <w:lastRenderedPageBreak/>
        <w:t>4.2.5.2.8. O sistema deverá permitir o controle do cadastro de Diretorias, Coordenadorias, Setores e/ou divisões internas do município.</w:t>
      </w:r>
    </w:p>
    <w:p w:rsidR="00656CE9" w:rsidRPr="005F5DE1" w:rsidRDefault="00A94D6F" w:rsidP="004C2033">
      <w:pPr>
        <w:pStyle w:val="PargrafodaLista"/>
        <w:tabs>
          <w:tab w:val="left" w:pos="1350"/>
          <w:tab w:val="left" w:pos="1351"/>
          <w:tab w:val="left" w:pos="9923"/>
          <w:tab w:val="left" w:pos="10490"/>
        </w:tabs>
        <w:ind w:left="851" w:right="-142" w:firstLine="0"/>
        <w:rPr>
          <w:lang w:val="pt-BR"/>
        </w:rPr>
      </w:pPr>
      <w:r w:rsidRPr="005F5DE1">
        <w:rPr>
          <w:lang w:val="pt-BR"/>
        </w:rPr>
        <w:t xml:space="preserve">4.2.5.2.9. O sistema deverá permitir o controle do cadastro de cidades registradas pelo IBGE. </w:t>
      </w:r>
    </w:p>
    <w:p w:rsidR="00656CE9" w:rsidRPr="005F5DE1" w:rsidRDefault="00A94D6F" w:rsidP="004C2033">
      <w:pPr>
        <w:pStyle w:val="PargrafodaLista"/>
        <w:tabs>
          <w:tab w:val="left" w:pos="1350"/>
          <w:tab w:val="left" w:pos="1351"/>
          <w:tab w:val="left" w:pos="9923"/>
          <w:tab w:val="left" w:pos="10490"/>
        </w:tabs>
        <w:ind w:left="851" w:right="-142" w:firstLine="0"/>
        <w:rPr>
          <w:lang w:val="pt-BR"/>
        </w:rPr>
      </w:pPr>
      <w:r w:rsidRPr="005F5DE1">
        <w:rPr>
          <w:lang w:val="pt-BR"/>
        </w:rPr>
        <w:t>4.2.5.2.10. O sistema deverá permitir o controle de informações do Município.</w:t>
      </w:r>
    </w:p>
    <w:p w:rsidR="00656CE9" w:rsidRPr="005F5DE1" w:rsidRDefault="00A94D6F" w:rsidP="004C2033">
      <w:pPr>
        <w:pStyle w:val="PargrafodaLista"/>
        <w:tabs>
          <w:tab w:val="left" w:pos="1351"/>
          <w:tab w:val="left" w:pos="9923"/>
          <w:tab w:val="left" w:pos="10490"/>
        </w:tabs>
        <w:ind w:left="851" w:right="-142" w:firstLine="0"/>
        <w:rPr>
          <w:lang w:val="pt-BR"/>
        </w:rPr>
      </w:pPr>
      <w:r w:rsidRPr="005F5DE1">
        <w:rPr>
          <w:lang w:val="pt-BR"/>
        </w:rPr>
        <w:t>4.2.5.2.11. O sistema deverá permitir configurações de funcionamento que não necessitem de intervenções técnicas e atualizações de versão.</w:t>
      </w:r>
    </w:p>
    <w:p w:rsidR="00656CE9" w:rsidRPr="005F5DE1" w:rsidRDefault="00A94D6F" w:rsidP="004C2033">
      <w:pPr>
        <w:pStyle w:val="PargrafodaLista"/>
        <w:tabs>
          <w:tab w:val="left" w:pos="1351"/>
          <w:tab w:val="left" w:pos="9923"/>
          <w:tab w:val="left" w:pos="10490"/>
        </w:tabs>
        <w:ind w:left="851" w:right="-142" w:firstLine="0"/>
      </w:pPr>
      <w:r w:rsidRPr="005F5DE1">
        <w:rPr>
          <w:lang w:val="pt-BR"/>
        </w:rPr>
        <w:t>4.2.5.2.12. O sistema deverá permitir o envio de mensagens e comunicados via correio eletrônico e DTE-ITJ para usuários cadastrados no sistema.</w:t>
      </w:r>
    </w:p>
    <w:p w:rsidR="00656CE9" w:rsidRPr="005F5DE1" w:rsidRDefault="00A94D6F" w:rsidP="004C2033">
      <w:pPr>
        <w:pStyle w:val="PargrafodaLista"/>
        <w:tabs>
          <w:tab w:val="left" w:pos="1351"/>
          <w:tab w:val="left" w:pos="9923"/>
          <w:tab w:val="left" w:pos="10490"/>
        </w:tabs>
        <w:ind w:left="851" w:right="-142" w:firstLine="0"/>
        <w:rPr>
          <w:lang w:val="pt-BR"/>
        </w:rPr>
      </w:pPr>
      <w:r w:rsidRPr="005F5DE1">
        <w:rPr>
          <w:lang w:val="pt-BR"/>
        </w:rPr>
        <w:t>4.2.5.2.13. O sistema deverá permitir a verificação em tempo real dos arquivos que estão em processamento pelo sistema.</w:t>
      </w:r>
    </w:p>
    <w:p w:rsidR="00656CE9" w:rsidRPr="005F5DE1" w:rsidRDefault="00A94D6F" w:rsidP="004C2033">
      <w:pPr>
        <w:pStyle w:val="PargrafodaLista"/>
        <w:tabs>
          <w:tab w:val="left" w:pos="1344"/>
          <w:tab w:val="left" w:pos="1675"/>
          <w:tab w:val="left" w:pos="9923"/>
          <w:tab w:val="left" w:pos="10490"/>
        </w:tabs>
        <w:ind w:left="851" w:right="-142" w:firstLine="0"/>
        <w:rPr>
          <w:lang w:val="pt-BR"/>
        </w:rPr>
      </w:pPr>
      <w:r w:rsidRPr="005F5DE1">
        <w:rPr>
          <w:lang w:val="pt-BR"/>
        </w:rPr>
        <w:t>4.2.5.2.14. O sistema deverá permitir o controle de comunicados publicados para os contribuintes, contadores, desenvolvedores e interessados.</w:t>
      </w:r>
    </w:p>
    <w:p w:rsidR="00656CE9" w:rsidRPr="005F5DE1" w:rsidRDefault="00A94D6F" w:rsidP="004C2033">
      <w:pPr>
        <w:tabs>
          <w:tab w:val="left" w:pos="9923"/>
          <w:tab w:val="left" w:pos="10490"/>
        </w:tabs>
        <w:ind w:left="851" w:right="-142"/>
        <w:jc w:val="both"/>
        <w:rPr>
          <w:lang w:val="pt-BR"/>
        </w:rPr>
      </w:pPr>
      <w:r w:rsidRPr="005F5DE1">
        <w:rPr>
          <w:lang w:val="pt-BR"/>
        </w:rPr>
        <w:t>4.2.5.2.15. O sistema deverá permitir a consulta e gerenciamento dos débitos gerados pelos contribuintes:</w:t>
      </w:r>
    </w:p>
    <w:p w:rsidR="00656CE9" w:rsidRPr="005F5DE1" w:rsidRDefault="00A94D6F" w:rsidP="004C2033">
      <w:pPr>
        <w:tabs>
          <w:tab w:val="left" w:pos="1636"/>
          <w:tab w:val="left" w:pos="9923"/>
          <w:tab w:val="left" w:pos="10490"/>
        </w:tabs>
        <w:ind w:left="851" w:right="-142"/>
        <w:jc w:val="both"/>
        <w:rPr>
          <w:lang w:val="pt-BR"/>
        </w:rPr>
      </w:pPr>
      <w:r w:rsidRPr="005F5DE1">
        <w:rPr>
          <w:lang w:val="pt-BR"/>
        </w:rPr>
        <w:t>4.2.5.2.15.1. Cadastro de débito.</w:t>
      </w:r>
    </w:p>
    <w:p w:rsidR="00656CE9" w:rsidRPr="005F5DE1" w:rsidRDefault="00A94D6F" w:rsidP="004C2033">
      <w:pPr>
        <w:tabs>
          <w:tab w:val="left" w:pos="1636"/>
          <w:tab w:val="left" w:pos="9923"/>
          <w:tab w:val="left" w:pos="10490"/>
        </w:tabs>
        <w:ind w:left="851" w:right="-142"/>
        <w:jc w:val="both"/>
        <w:rPr>
          <w:lang w:val="pt-BR"/>
        </w:rPr>
      </w:pPr>
      <w:r w:rsidRPr="005F5DE1">
        <w:rPr>
          <w:lang w:val="pt-BR"/>
        </w:rPr>
        <w:t>4.2.5.2.15.2. Cancelamento de débito.</w:t>
      </w:r>
    </w:p>
    <w:p w:rsidR="00656CE9" w:rsidRPr="005F5DE1" w:rsidRDefault="00A94D6F" w:rsidP="004C2033">
      <w:pPr>
        <w:pStyle w:val="PargrafodaLista"/>
        <w:tabs>
          <w:tab w:val="left" w:pos="1638"/>
          <w:tab w:val="left" w:pos="1639"/>
          <w:tab w:val="left" w:pos="9923"/>
          <w:tab w:val="left" w:pos="10490"/>
        </w:tabs>
        <w:ind w:left="851" w:right="-142" w:firstLine="0"/>
        <w:rPr>
          <w:lang w:val="pt-BR"/>
        </w:rPr>
      </w:pPr>
      <w:r w:rsidRPr="005F5DE1">
        <w:rPr>
          <w:lang w:val="pt-BR"/>
        </w:rPr>
        <w:t>4.2.5.2.15.3. Baixa de débito de forma manual.</w:t>
      </w:r>
    </w:p>
    <w:p w:rsidR="00656CE9" w:rsidRPr="005F5DE1" w:rsidRDefault="00A94D6F" w:rsidP="004C2033">
      <w:pPr>
        <w:pStyle w:val="PargrafodaLista"/>
        <w:tabs>
          <w:tab w:val="left" w:pos="1629"/>
          <w:tab w:val="left" w:pos="1630"/>
          <w:tab w:val="left" w:pos="9923"/>
          <w:tab w:val="left" w:pos="10490"/>
        </w:tabs>
        <w:ind w:left="851" w:right="-142" w:firstLine="0"/>
        <w:rPr>
          <w:lang w:val="pt-BR"/>
        </w:rPr>
      </w:pPr>
      <w:r w:rsidRPr="005F5DE1">
        <w:rPr>
          <w:lang w:val="pt-BR"/>
        </w:rPr>
        <w:t>4.2.5.2.15.4. Cadastro de tipos de débito</w:t>
      </w:r>
    </w:p>
    <w:p w:rsidR="00656CE9" w:rsidRPr="005F5DE1" w:rsidRDefault="00A94D6F" w:rsidP="004C2033">
      <w:pPr>
        <w:pStyle w:val="PargrafodaLista"/>
        <w:tabs>
          <w:tab w:val="left" w:pos="1638"/>
          <w:tab w:val="left" w:pos="1639"/>
          <w:tab w:val="left" w:pos="9923"/>
          <w:tab w:val="left" w:pos="10490"/>
        </w:tabs>
        <w:ind w:left="851" w:right="-142" w:firstLine="0"/>
        <w:rPr>
          <w:lang w:val="pt-BR"/>
        </w:rPr>
      </w:pPr>
      <w:r w:rsidRPr="005F5DE1">
        <w:rPr>
          <w:lang w:val="pt-BR"/>
        </w:rPr>
        <w:t>4.2.5.2.15.5. Baixa de débito através de arquivos de lote de pagamento conforme modelos definidos pelos convênios bancários.</w:t>
      </w:r>
    </w:p>
    <w:p w:rsidR="00656CE9" w:rsidRPr="005F5DE1" w:rsidRDefault="00A94D6F" w:rsidP="004C2033">
      <w:pPr>
        <w:pStyle w:val="PargrafodaLista"/>
        <w:tabs>
          <w:tab w:val="left" w:pos="1351"/>
          <w:tab w:val="left" w:pos="7853"/>
          <w:tab w:val="left" w:pos="9923"/>
          <w:tab w:val="left" w:pos="10490"/>
        </w:tabs>
        <w:ind w:left="851" w:right="-142" w:firstLine="0"/>
        <w:rPr>
          <w:lang w:val="pt-BR"/>
        </w:rPr>
      </w:pPr>
      <w:r w:rsidRPr="005F5DE1">
        <w:rPr>
          <w:lang w:val="pt-BR"/>
        </w:rPr>
        <w:t xml:space="preserve">4.2.5.2.16. O sistema deverá permitir o controle do cadastro de Valores de Referência, como </w:t>
      </w:r>
      <w:proofErr w:type="gramStart"/>
      <w:r w:rsidRPr="005F5DE1">
        <w:rPr>
          <w:lang w:val="pt-BR"/>
        </w:rPr>
        <w:t>a</w:t>
      </w:r>
      <w:proofErr w:type="gramEnd"/>
    </w:p>
    <w:p w:rsidR="00656CE9" w:rsidRPr="005F5DE1" w:rsidRDefault="00A94D6F" w:rsidP="004C2033">
      <w:pPr>
        <w:pStyle w:val="PargrafodaLista"/>
        <w:tabs>
          <w:tab w:val="left" w:pos="1351"/>
          <w:tab w:val="left" w:pos="7853"/>
          <w:tab w:val="left" w:pos="9923"/>
          <w:tab w:val="left" w:pos="10490"/>
        </w:tabs>
        <w:ind w:left="851" w:right="-142" w:firstLine="0"/>
        <w:rPr>
          <w:lang w:val="pt-BR"/>
        </w:rPr>
      </w:pPr>
      <w:r w:rsidRPr="005F5DE1">
        <w:rPr>
          <w:lang w:val="pt-BR"/>
        </w:rPr>
        <w:t>UFM, utilizados para cálculos internos do sistema.</w:t>
      </w:r>
    </w:p>
    <w:p w:rsidR="00656CE9" w:rsidRPr="005F5DE1" w:rsidRDefault="00A94D6F" w:rsidP="004C2033">
      <w:pPr>
        <w:tabs>
          <w:tab w:val="left" w:pos="1819"/>
          <w:tab w:val="left" w:pos="9923"/>
          <w:tab w:val="left" w:pos="10490"/>
        </w:tabs>
        <w:ind w:left="851" w:right="-142"/>
        <w:jc w:val="both"/>
        <w:rPr>
          <w:lang w:val="pt-BR"/>
        </w:rPr>
      </w:pPr>
      <w:r w:rsidRPr="005F5DE1">
        <w:rPr>
          <w:lang w:val="pt-BR"/>
        </w:rPr>
        <w:t>4.2.5.2.17. O sistema deverá permitir o controle do cadastro de juros que devem ser aplicados a débitos vencidos.</w:t>
      </w:r>
    </w:p>
    <w:p w:rsidR="00656CE9" w:rsidRPr="005F5DE1" w:rsidRDefault="00A94D6F" w:rsidP="004C2033">
      <w:pPr>
        <w:tabs>
          <w:tab w:val="left" w:pos="1826"/>
          <w:tab w:val="left" w:pos="9923"/>
          <w:tab w:val="left" w:pos="10490"/>
        </w:tabs>
        <w:ind w:left="851" w:right="-142"/>
        <w:jc w:val="both"/>
        <w:rPr>
          <w:lang w:val="pt-BR"/>
        </w:rPr>
      </w:pPr>
      <w:r w:rsidRPr="005F5DE1">
        <w:rPr>
          <w:lang w:val="pt-BR"/>
        </w:rPr>
        <w:t>4.2.5.2.18. O sistema deverá permitir o controle do cadastro de multas que devem ser aplicadas a débitos vencidos.</w:t>
      </w:r>
    </w:p>
    <w:p w:rsidR="00656CE9" w:rsidRPr="005F5DE1" w:rsidRDefault="00A94D6F" w:rsidP="004C2033">
      <w:pPr>
        <w:pStyle w:val="PargrafodaLista"/>
        <w:tabs>
          <w:tab w:val="left" w:pos="1819"/>
          <w:tab w:val="left" w:pos="9923"/>
          <w:tab w:val="left" w:pos="10490"/>
        </w:tabs>
        <w:ind w:left="851" w:right="-142" w:firstLine="0"/>
        <w:rPr>
          <w:lang w:val="pt-BR"/>
        </w:rPr>
      </w:pPr>
      <w:r w:rsidRPr="005F5DE1">
        <w:rPr>
          <w:lang w:val="pt-BR"/>
        </w:rPr>
        <w:t>4.2.5.2.19. O sistema deverá permitir o controle do cadastro de índices monetários que devem ser utilizados para atualização monetária de débitos ou créditos.</w:t>
      </w:r>
    </w:p>
    <w:p w:rsidR="00656CE9" w:rsidRPr="005F5DE1" w:rsidRDefault="00A94D6F" w:rsidP="004C2033">
      <w:pPr>
        <w:pStyle w:val="PargrafodaLista"/>
        <w:tabs>
          <w:tab w:val="left" w:pos="1819"/>
          <w:tab w:val="left" w:pos="9923"/>
          <w:tab w:val="left" w:pos="10490"/>
        </w:tabs>
        <w:ind w:left="851" w:right="-142" w:firstLine="0"/>
        <w:rPr>
          <w:lang w:val="pt-BR"/>
        </w:rPr>
      </w:pPr>
      <w:r w:rsidRPr="005F5DE1">
        <w:rPr>
          <w:lang w:val="pt-BR"/>
        </w:rPr>
        <w:t>4.2.5.2.20. O sistema deverá permitir o controle e gerenciamento de compensações e abatimentos registrados para os contribuintes.</w:t>
      </w:r>
    </w:p>
    <w:p w:rsidR="00656CE9" w:rsidRPr="005F5DE1" w:rsidRDefault="00A94D6F" w:rsidP="004C2033">
      <w:pPr>
        <w:tabs>
          <w:tab w:val="left" w:pos="1826"/>
          <w:tab w:val="left" w:pos="9923"/>
          <w:tab w:val="left" w:pos="10490"/>
        </w:tabs>
        <w:ind w:left="851" w:right="-142"/>
        <w:jc w:val="both"/>
        <w:rPr>
          <w:lang w:val="pt-BR"/>
        </w:rPr>
      </w:pPr>
      <w:r w:rsidRPr="005F5DE1">
        <w:rPr>
          <w:lang w:val="pt-BR"/>
        </w:rPr>
        <w:t xml:space="preserve">4.2.5.2.21. O sistema deverá permitir a compensação e abatimento em forma de créditos liberados para o contribuinte no momento da autorização de cancelamento ou identificação de documentos ou declarações fiscais que tenham relação com débitos já quitados, o que </w:t>
      </w:r>
      <w:r w:rsidR="00B02D0B" w:rsidRPr="005F5DE1">
        <w:rPr>
          <w:lang w:val="pt-BR"/>
        </w:rPr>
        <w:t>poderá</w:t>
      </w:r>
      <w:r w:rsidRPr="005F5DE1">
        <w:rPr>
          <w:lang w:val="pt-BR"/>
        </w:rPr>
        <w:t xml:space="preserve"> se dar de maneira automática ou não, devendo isso ser configurado pelo Município;</w:t>
      </w:r>
    </w:p>
    <w:p w:rsidR="00656CE9" w:rsidRPr="005F5DE1" w:rsidRDefault="00A94D6F" w:rsidP="004C2033">
      <w:pPr>
        <w:pStyle w:val="PargrafodaLista"/>
        <w:tabs>
          <w:tab w:val="left" w:pos="1826"/>
          <w:tab w:val="left" w:pos="9923"/>
          <w:tab w:val="left" w:pos="10490"/>
        </w:tabs>
        <w:ind w:left="851" w:right="-142" w:firstLine="0"/>
        <w:rPr>
          <w:lang w:val="pt-BR"/>
        </w:rPr>
      </w:pPr>
      <w:r w:rsidRPr="005F5DE1">
        <w:rPr>
          <w:lang w:val="pt-BR"/>
        </w:rPr>
        <w:t>4.2.5.2.22. O sistema deverá permitir a consulta, recalculo e impressão de débitos registrados para os contribuintes.</w:t>
      </w:r>
    </w:p>
    <w:p w:rsidR="00656CE9" w:rsidRPr="005F5DE1" w:rsidRDefault="00A94D6F" w:rsidP="004C2033">
      <w:pPr>
        <w:tabs>
          <w:tab w:val="left" w:pos="1833"/>
          <w:tab w:val="left" w:pos="9923"/>
          <w:tab w:val="left" w:pos="10490"/>
        </w:tabs>
        <w:ind w:left="851" w:right="-142"/>
        <w:jc w:val="both"/>
        <w:rPr>
          <w:lang w:val="pt-BR"/>
        </w:rPr>
      </w:pPr>
      <w:r w:rsidRPr="005F5DE1">
        <w:rPr>
          <w:lang w:val="pt-BR"/>
        </w:rPr>
        <w:t>4.2.5.2.23. O sistema deverá permitir o controle de datas alternativas de vencimento do imposto ou cadastro de feriados para tratar as situações onde a data padrão coincide com finais de semana e feriados.</w:t>
      </w:r>
    </w:p>
    <w:p w:rsidR="00656CE9" w:rsidRPr="005F5DE1" w:rsidRDefault="00A94D6F" w:rsidP="004C2033">
      <w:pPr>
        <w:tabs>
          <w:tab w:val="left" w:pos="1833"/>
          <w:tab w:val="left" w:pos="9923"/>
          <w:tab w:val="left" w:pos="10490"/>
        </w:tabs>
        <w:ind w:left="851" w:right="-142"/>
        <w:jc w:val="both"/>
        <w:rPr>
          <w:lang w:val="pt-BR"/>
        </w:rPr>
      </w:pPr>
      <w:r w:rsidRPr="005F5DE1">
        <w:rPr>
          <w:lang w:val="pt-BR"/>
        </w:rPr>
        <w:t xml:space="preserve">4.2.5.2.24. O sistema deverá permitir a consulta de arrecadação por contribuinte. </w:t>
      </w:r>
    </w:p>
    <w:p w:rsidR="00656CE9" w:rsidRPr="005F5DE1" w:rsidRDefault="00A94D6F" w:rsidP="004C2033">
      <w:pPr>
        <w:tabs>
          <w:tab w:val="left" w:pos="1833"/>
          <w:tab w:val="left" w:pos="9923"/>
          <w:tab w:val="left" w:pos="10490"/>
        </w:tabs>
        <w:ind w:left="851" w:right="-142"/>
        <w:jc w:val="both"/>
        <w:rPr>
          <w:lang w:val="pt-BR"/>
        </w:rPr>
      </w:pPr>
      <w:r w:rsidRPr="005F5DE1">
        <w:rPr>
          <w:lang w:val="pt-BR"/>
        </w:rPr>
        <w:t>4.2.5.2.25. O sistema deverá permitir a consulta de arrecadação por atividade.</w:t>
      </w:r>
    </w:p>
    <w:p w:rsidR="00656CE9" w:rsidRPr="005F5DE1" w:rsidRDefault="00A94D6F" w:rsidP="004C2033">
      <w:pPr>
        <w:pStyle w:val="PargrafodaLista"/>
        <w:tabs>
          <w:tab w:val="left" w:pos="1840"/>
          <w:tab w:val="left" w:pos="9923"/>
          <w:tab w:val="left" w:pos="10490"/>
        </w:tabs>
        <w:ind w:left="851" w:right="-142" w:firstLine="0"/>
        <w:rPr>
          <w:lang w:val="pt-BR"/>
        </w:rPr>
      </w:pPr>
      <w:r w:rsidRPr="005F5DE1">
        <w:rPr>
          <w:lang w:val="pt-BR"/>
        </w:rPr>
        <w:t>4.2.5.2.26. O sistema deverá a consulta da arrecadação do município a fim de saber quais são os maiores arrecadadores, quais são as atividades que mais arrecadam e qual é a arrecadação por período.</w:t>
      </w:r>
    </w:p>
    <w:p w:rsidR="00656CE9" w:rsidRPr="005F5DE1" w:rsidRDefault="00A94D6F" w:rsidP="004C2033">
      <w:pPr>
        <w:tabs>
          <w:tab w:val="left" w:pos="1840"/>
          <w:tab w:val="left" w:pos="9923"/>
          <w:tab w:val="left" w:pos="10490"/>
        </w:tabs>
        <w:ind w:left="851" w:right="-142"/>
        <w:jc w:val="both"/>
        <w:rPr>
          <w:lang w:val="pt-BR"/>
        </w:rPr>
      </w:pPr>
      <w:r w:rsidRPr="005F5DE1">
        <w:rPr>
          <w:lang w:val="pt-BR"/>
        </w:rPr>
        <w:t>4.2.5.2.27. O sistema deverá permitir o controle do cadastro de contribuintes.</w:t>
      </w:r>
    </w:p>
    <w:p w:rsidR="00656CE9" w:rsidRPr="005F5DE1" w:rsidRDefault="00A94D6F" w:rsidP="004C2033">
      <w:pPr>
        <w:tabs>
          <w:tab w:val="left" w:pos="1832"/>
          <w:tab w:val="left" w:pos="9923"/>
          <w:tab w:val="left" w:pos="10490"/>
        </w:tabs>
        <w:ind w:left="851" w:right="-142"/>
        <w:jc w:val="both"/>
        <w:rPr>
          <w:lang w:val="pt-BR"/>
        </w:rPr>
      </w:pPr>
      <w:r w:rsidRPr="005F5DE1">
        <w:rPr>
          <w:lang w:val="pt-BR"/>
        </w:rPr>
        <w:t>4.2.5.2.28. O sistema deverá permitir o controle do cadastro de históricos registrados para determinado contribuinte.</w:t>
      </w:r>
    </w:p>
    <w:p w:rsidR="00656CE9" w:rsidRPr="005F5DE1" w:rsidRDefault="00A94D6F" w:rsidP="004C2033">
      <w:pPr>
        <w:tabs>
          <w:tab w:val="left" w:pos="1636"/>
          <w:tab w:val="left" w:pos="9923"/>
          <w:tab w:val="left" w:pos="10490"/>
        </w:tabs>
        <w:ind w:left="851" w:right="-142"/>
        <w:jc w:val="both"/>
        <w:rPr>
          <w:lang w:val="pt-BR"/>
        </w:rPr>
      </w:pPr>
      <w:r w:rsidRPr="005F5DE1">
        <w:rPr>
          <w:lang w:val="pt-BR"/>
        </w:rPr>
        <w:t>4.2.5.2.29. O sistema deverá permitir o controle do cadastro de representantes legais vinculados aos respectivos contribuintes.</w:t>
      </w:r>
    </w:p>
    <w:p w:rsidR="00656CE9" w:rsidRPr="005F5DE1" w:rsidRDefault="00A94D6F" w:rsidP="004C2033">
      <w:pPr>
        <w:tabs>
          <w:tab w:val="left" w:pos="9923"/>
          <w:tab w:val="left" w:pos="10490"/>
        </w:tabs>
        <w:ind w:left="851" w:right="-142"/>
        <w:jc w:val="both"/>
        <w:rPr>
          <w:lang w:val="pt-BR"/>
        </w:rPr>
      </w:pPr>
      <w:r w:rsidRPr="005F5DE1">
        <w:rPr>
          <w:lang w:val="pt-BR"/>
        </w:rPr>
        <w:t>4.2.5.2.30. O sistema deverá permitir a impressão de um extrato de cada contribuinte a fim de apresentar informações relevantes do seu cadastro, tais como:</w:t>
      </w:r>
    </w:p>
    <w:p w:rsidR="00656CE9" w:rsidRPr="005F5DE1" w:rsidRDefault="00A94D6F" w:rsidP="004C2033">
      <w:pPr>
        <w:tabs>
          <w:tab w:val="left" w:pos="2129"/>
          <w:tab w:val="left" w:pos="9923"/>
          <w:tab w:val="left" w:pos="10490"/>
        </w:tabs>
        <w:ind w:left="851" w:right="-142"/>
        <w:jc w:val="both"/>
        <w:rPr>
          <w:lang w:val="pt-BR"/>
        </w:rPr>
      </w:pPr>
      <w:r w:rsidRPr="005F5DE1">
        <w:rPr>
          <w:lang w:val="pt-BR"/>
        </w:rPr>
        <w:t>4.2.5.2.30.1 Informações gerais</w:t>
      </w:r>
    </w:p>
    <w:p w:rsidR="00656CE9" w:rsidRPr="005F5DE1" w:rsidRDefault="00A94D6F" w:rsidP="004C2033">
      <w:pPr>
        <w:tabs>
          <w:tab w:val="left" w:pos="2129"/>
          <w:tab w:val="left" w:pos="9923"/>
          <w:tab w:val="left" w:pos="10490"/>
        </w:tabs>
        <w:ind w:left="851" w:right="-142"/>
        <w:jc w:val="both"/>
        <w:rPr>
          <w:lang w:val="pt-BR"/>
        </w:rPr>
      </w:pPr>
      <w:r w:rsidRPr="005F5DE1">
        <w:rPr>
          <w:lang w:val="pt-BR"/>
        </w:rPr>
        <w:lastRenderedPageBreak/>
        <w:t xml:space="preserve">4.2.5.2.30.2 Atividades </w:t>
      </w:r>
    </w:p>
    <w:p w:rsidR="00656CE9" w:rsidRPr="005F5DE1" w:rsidRDefault="00A94D6F" w:rsidP="004C2033">
      <w:pPr>
        <w:tabs>
          <w:tab w:val="left" w:pos="2129"/>
          <w:tab w:val="left" w:pos="9923"/>
          <w:tab w:val="left" w:pos="10490"/>
        </w:tabs>
        <w:ind w:left="851" w:right="-142"/>
        <w:jc w:val="both"/>
        <w:rPr>
          <w:lang w:val="pt-BR"/>
        </w:rPr>
      </w:pPr>
      <w:r w:rsidRPr="005F5DE1">
        <w:rPr>
          <w:lang w:val="pt-BR"/>
        </w:rPr>
        <w:t>4.2.5.2.30.3 Isenções</w:t>
      </w:r>
    </w:p>
    <w:p w:rsidR="00656CE9" w:rsidRPr="005F5DE1" w:rsidRDefault="00A94D6F" w:rsidP="004C2033">
      <w:pPr>
        <w:tabs>
          <w:tab w:val="left" w:pos="2129"/>
          <w:tab w:val="left" w:pos="9923"/>
          <w:tab w:val="left" w:pos="10490"/>
        </w:tabs>
        <w:ind w:left="851" w:right="-142"/>
        <w:jc w:val="both"/>
        <w:rPr>
          <w:lang w:val="pt-BR"/>
        </w:rPr>
      </w:pPr>
      <w:r w:rsidRPr="005F5DE1">
        <w:rPr>
          <w:lang w:val="pt-BR"/>
        </w:rPr>
        <w:t>4.2.5.2.30.4 Históricos</w:t>
      </w:r>
    </w:p>
    <w:p w:rsidR="00656CE9" w:rsidRPr="005F5DE1" w:rsidRDefault="00A94D6F" w:rsidP="004C2033">
      <w:pPr>
        <w:tabs>
          <w:tab w:val="left" w:pos="2119"/>
          <w:tab w:val="left" w:pos="2120"/>
          <w:tab w:val="left" w:pos="9923"/>
          <w:tab w:val="left" w:pos="10490"/>
        </w:tabs>
        <w:ind w:left="851" w:right="-142"/>
        <w:jc w:val="both"/>
        <w:rPr>
          <w:lang w:val="pt-BR"/>
        </w:rPr>
      </w:pPr>
      <w:r w:rsidRPr="005F5DE1">
        <w:rPr>
          <w:lang w:val="pt-BR"/>
        </w:rPr>
        <w:t xml:space="preserve">4.2.5.2.30.5 Declarações e/ou emissões e pagamento de débitos. </w:t>
      </w:r>
    </w:p>
    <w:p w:rsidR="00656CE9" w:rsidRPr="005F5DE1" w:rsidRDefault="00A94D6F" w:rsidP="004C2033">
      <w:pPr>
        <w:tabs>
          <w:tab w:val="left" w:pos="2119"/>
          <w:tab w:val="left" w:pos="2120"/>
          <w:tab w:val="left" w:pos="9923"/>
          <w:tab w:val="left" w:pos="10490"/>
        </w:tabs>
        <w:ind w:left="851" w:right="-142"/>
        <w:jc w:val="both"/>
        <w:rPr>
          <w:lang w:val="pt-BR"/>
        </w:rPr>
      </w:pPr>
      <w:r w:rsidRPr="005F5DE1">
        <w:rPr>
          <w:lang w:val="pt-BR"/>
        </w:rPr>
        <w:t>4.2.5.2.30.6 Informações sobre fiscalizações, notificações e autos emitidos.</w:t>
      </w:r>
    </w:p>
    <w:p w:rsidR="00656CE9" w:rsidRPr="005F5DE1" w:rsidRDefault="00A94D6F" w:rsidP="004C2033">
      <w:pPr>
        <w:tabs>
          <w:tab w:val="left" w:pos="9923"/>
          <w:tab w:val="left" w:pos="10490"/>
        </w:tabs>
        <w:ind w:left="851" w:right="-142"/>
        <w:jc w:val="both"/>
        <w:rPr>
          <w:lang w:val="pt-BR"/>
        </w:rPr>
      </w:pPr>
      <w:r w:rsidRPr="005F5DE1">
        <w:rPr>
          <w:lang w:val="pt-BR"/>
        </w:rPr>
        <w:t>4.2.5.2.31. O sistema deverá permitir a consulta e controle das atualizações cadastrais de contribuintes, possibilitando através destas a utilização do cadastro econômico do município. 4.2.5.2.32. O sistema deverá permitir o controle do cadastro de tipos de contribuinte a fim de agrupá-los</w:t>
      </w:r>
    </w:p>
    <w:p w:rsidR="00656CE9" w:rsidRPr="005F5DE1" w:rsidRDefault="00A94D6F" w:rsidP="004C2033">
      <w:pPr>
        <w:tabs>
          <w:tab w:val="left" w:pos="9923"/>
          <w:tab w:val="left" w:pos="10490"/>
        </w:tabs>
        <w:ind w:left="851" w:right="-142"/>
        <w:jc w:val="both"/>
        <w:rPr>
          <w:lang w:val="pt-BR"/>
        </w:rPr>
      </w:pPr>
      <w:r w:rsidRPr="005F5DE1">
        <w:rPr>
          <w:lang w:val="pt-BR"/>
        </w:rPr>
        <w:t>4.2.5.2.33. O sistema deverá permitir o controle de subtipo de contribuinte a fim de agrupar e diferenciar os diversos cadastros.</w:t>
      </w:r>
    </w:p>
    <w:p w:rsidR="00656CE9" w:rsidRPr="005F5DE1" w:rsidRDefault="00A94D6F" w:rsidP="004C2033">
      <w:pPr>
        <w:tabs>
          <w:tab w:val="left" w:pos="8473"/>
          <w:tab w:val="left" w:pos="9923"/>
          <w:tab w:val="left" w:pos="10490"/>
        </w:tabs>
        <w:ind w:left="851" w:right="-142"/>
        <w:jc w:val="both"/>
        <w:rPr>
          <w:lang w:val="pt-BR"/>
        </w:rPr>
      </w:pPr>
      <w:proofErr w:type="gramStart"/>
      <w:r w:rsidRPr="005F5DE1">
        <w:rPr>
          <w:lang w:val="pt-BR"/>
        </w:rPr>
        <w:t>4.2.5.2.34.</w:t>
      </w:r>
      <w:proofErr w:type="gramEnd"/>
      <w:r w:rsidRPr="005F5DE1">
        <w:rPr>
          <w:lang w:val="pt-BR"/>
        </w:rPr>
        <w:t>O sistema deverá permitir o vínculo das atividades praticadas pelos contribuintes aos seus respectivos cadastros.</w:t>
      </w:r>
    </w:p>
    <w:p w:rsidR="00656CE9" w:rsidRPr="005F5DE1" w:rsidRDefault="00A94D6F" w:rsidP="004C2033">
      <w:pPr>
        <w:pStyle w:val="PargrafodaLista"/>
        <w:tabs>
          <w:tab w:val="left" w:pos="1411"/>
          <w:tab w:val="left" w:pos="9923"/>
          <w:tab w:val="left" w:pos="10490"/>
        </w:tabs>
        <w:ind w:left="851" w:right="-142" w:firstLine="0"/>
        <w:rPr>
          <w:lang w:val="pt-BR"/>
        </w:rPr>
      </w:pPr>
      <w:r w:rsidRPr="005F5DE1">
        <w:rPr>
          <w:lang w:val="pt-BR"/>
        </w:rPr>
        <w:t>4.2.5.2.35. O sistema deverá permitir o controle do cadastro de contadores</w:t>
      </w:r>
    </w:p>
    <w:p w:rsidR="00656CE9" w:rsidRPr="005F5DE1" w:rsidRDefault="00A94D6F" w:rsidP="004C2033">
      <w:pPr>
        <w:tabs>
          <w:tab w:val="left" w:pos="1286"/>
          <w:tab w:val="left" w:pos="9923"/>
          <w:tab w:val="left" w:pos="10490"/>
        </w:tabs>
        <w:ind w:left="851" w:right="-142"/>
        <w:jc w:val="both"/>
        <w:rPr>
          <w:lang w:val="pt-BR"/>
        </w:rPr>
      </w:pPr>
      <w:r w:rsidRPr="005F5DE1">
        <w:rPr>
          <w:lang w:val="pt-BR"/>
        </w:rPr>
        <w:t>4.2.5.2.36. O sistema deverá permitir a consulta entre os relacionamentos de contadores e seus respectivos clientes (contribuintes).</w:t>
      </w:r>
    </w:p>
    <w:p w:rsidR="00656CE9" w:rsidRPr="005F5DE1" w:rsidRDefault="00A94D6F" w:rsidP="004C2033">
      <w:pPr>
        <w:tabs>
          <w:tab w:val="left" w:pos="1278"/>
          <w:tab w:val="left" w:pos="9923"/>
          <w:tab w:val="left" w:pos="10490"/>
        </w:tabs>
        <w:ind w:left="851" w:right="-142"/>
        <w:jc w:val="both"/>
        <w:rPr>
          <w:lang w:val="pt-BR"/>
        </w:rPr>
      </w:pPr>
      <w:r w:rsidRPr="005F5DE1">
        <w:rPr>
          <w:lang w:val="pt-BR"/>
        </w:rPr>
        <w:t>4.2.5.2.37. O sistema deverá permitir o controle do cadastro da lista de isenções a fim de possibilitar o vínculo com o cadastro de contribuintes.</w:t>
      </w:r>
    </w:p>
    <w:p w:rsidR="00656CE9" w:rsidRPr="005F5DE1" w:rsidRDefault="00A94D6F" w:rsidP="004C2033">
      <w:pPr>
        <w:tabs>
          <w:tab w:val="left" w:pos="1278"/>
          <w:tab w:val="left" w:pos="9923"/>
          <w:tab w:val="left" w:pos="10490"/>
        </w:tabs>
        <w:ind w:left="851" w:right="-142"/>
        <w:jc w:val="both"/>
        <w:rPr>
          <w:lang w:val="pt-BR"/>
        </w:rPr>
      </w:pPr>
      <w:r w:rsidRPr="005F5DE1">
        <w:rPr>
          <w:lang w:val="pt-BR"/>
        </w:rPr>
        <w:t>4.2.5.2.38. O sistema deverá permitir a configuração do correio eletrônico padrão utilizado pelo sistema.</w:t>
      </w:r>
    </w:p>
    <w:p w:rsidR="00656CE9" w:rsidRPr="005F5DE1" w:rsidRDefault="00A94D6F" w:rsidP="004C2033">
      <w:pPr>
        <w:tabs>
          <w:tab w:val="left" w:pos="1270"/>
          <w:tab w:val="left" w:pos="9923"/>
          <w:tab w:val="left" w:pos="10490"/>
        </w:tabs>
        <w:ind w:left="851" w:right="-142"/>
        <w:jc w:val="both"/>
        <w:rPr>
          <w:lang w:val="pt-BR"/>
        </w:rPr>
      </w:pPr>
      <w:r w:rsidRPr="005F5DE1">
        <w:rPr>
          <w:lang w:val="pt-BR"/>
        </w:rPr>
        <w:t>4.2.5.2.39. O sistema deverá permitir - controle dos convênios bancários que o município possui, permitindo a sua atualização para que seja possível a emissão de boletos.</w:t>
      </w:r>
    </w:p>
    <w:p w:rsidR="00656CE9" w:rsidRPr="005F5DE1" w:rsidRDefault="00A94D6F" w:rsidP="004C2033">
      <w:pPr>
        <w:tabs>
          <w:tab w:val="left" w:pos="1277"/>
          <w:tab w:val="left" w:pos="9923"/>
          <w:tab w:val="left" w:pos="10490"/>
        </w:tabs>
        <w:ind w:left="851" w:right="-142"/>
        <w:jc w:val="both"/>
        <w:rPr>
          <w:lang w:val="pt-BR"/>
        </w:rPr>
      </w:pPr>
      <w:r w:rsidRPr="005F5DE1">
        <w:rPr>
          <w:lang w:val="pt-BR"/>
        </w:rPr>
        <w:t>4.2.5.2.40. O modulo deve permitir o acompanhamento gerencial das informações mais relevantes para o município, tais como:</w:t>
      </w:r>
    </w:p>
    <w:p w:rsidR="00656CE9" w:rsidRPr="005F5DE1" w:rsidRDefault="00A94D6F" w:rsidP="004C2033">
      <w:pPr>
        <w:pStyle w:val="PargrafodaLista"/>
        <w:tabs>
          <w:tab w:val="left" w:pos="1556"/>
          <w:tab w:val="left" w:pos="1558"/>
          <w:tab w:val="left" w:pos="9923"/>
          <w:tab w:val="left" w:pos="10490"/>
        </w:tabs>
        <w:ind w:left="851" w:right="-142" w:firstLine="0"/>
        <w:rPr>
          <w:lang w:val="pt-BR"/>
        </w:rPr>
      </w:pPr>
      <w:r w:rsidRPr="005F5DE1">
        <w:rPr>
          <w:lang w:val="pt-BR"/>
        </w:rPr>
        <w:t xml:space="preserve">4.2.5.2.40.1. Evolução da arrecadação; </w:t>
      </w:r>
    </w:p>
    <w:p w:rsidR="00656CE9" w:rsidRPr="005F5DE1" w:rsidRDefault="00A94D6F" w:rsidP="004C2033">
      <w:pPr>
        <w:pStyle w:val="PargrafodaLista"/>
        <w:tabs>
          <w:tab w:val="left" w:pos="1556"/>
          <w:tab w:val="left" w:pos="1558"/>
          <w:tab w:val="left" w:pos="9923"/>
          <w:tab w:val="left" w:pos="10490"/>
        </w:tabs>
        <w:ind w:left="851" w:right="-142" w:firstLine="0"/>
        <w:rPr>
          <w:lang w:val="pt-BR"/>
        </w:rPr>
      </w:pPr>
      <w:r w:rsidRPr="005F5DE1">
        <w:rPr>
          <w:lang w:val="pt-BR"/>
        </w:rPr>
        <w:t>4.2.5.2.40.2. Comparação da arrecadação;</w:t>
      </w:r>
    </w:p>
    <w:p w:rsidR="00656CE9" w:rsidRPr="005F5DE1" w:rsidRDefault="00A94D6F" w:rsidP="004C2033">
      <w:pPr>
        <w:pStyle w:val="Corpodetexto"/>
        <w:tabs>
          <w:tab w:val="left" w:pos="1553"/>
          <w:tab w:val="left" w:pos="9923"/>
          <w:tab w:val="left" w:pos="10490"/>
        </w:tabs>
        <w:ind w:left="851" w:right="-142"/>
        <w:jc w:val="both"/>
        <w:rPr>
          <w:sz w:val="22"/>
          <w:szCs w:val="22"/>
          <w:lang w:val="pt-BR"/>
        </w:rPr>
      </w:pPr>
      <w:r w:rsidRPr="005F5DE1">
        <w:rPr>
          <w:sz w:val="22"/>
          <w:szCs w:val="22"/>
          <w:lang w:val="pt-BR"/>
        </w:rPr>
        <w:t>4.2.5.2.40.3. Arrecadação por atividade econômica;</w:t>
      </w:r>
    </w:p>
    <w:p w:rsidR="00656CE9" w:rsidRPr="005F5DE1" w:rsidRDefault="00A94D6F" w:rsidP="004C2033">
      <w:pPr>
        <w:pStyle w:val="Corpodetexto"/>
        <w:tabs>
          <w:tab w:val="left" w:pos="1553"/>
          <w:tab w:val="left" w:pos="9923"/>
          <w:tab w:val="left" w:pos="10490"/>
        </w:tabs>
        <w:ind w:left="851" w:right="-142"/>
        <w:jc w:val="both"/>
        <w:rPr>
          <w:sz w:val="22"/>
          <w:szCs w:val="22"/>
          <w:lang w:val="pt-BR"/>
        </w:rPr>
      </w:pPr>
      <w:r w:rsidRPr="005F5DE1">
        <w:rPr>
          <w:sz w:val="22"/>
          <w:szCs w:val="22"/>
          <w:lang w:val="pt-BR"/>
        </w:rPr>
        <w:t>4.2.5.2.40.4. Arrecadação por contribuinte;</w:t>
      </w:r>
    </w:p>
    <w:p w:rsidR="00656CE9" w:rsidRPr="005F5DE1" w:rsidRDefault="00A94D6F" w:rsidP="004C2033">
      <w:pPr>
        <w:pStyle w:val="Corpodetexto"/>
        <w:tabs>
          <w:tab w:val="left" w:pos="1553"/>
          <w:tab w:val="left" w:pos="9923"/>
          <w:tab w:val="left" w:pos="10490"/>
        </w:tabs>
        <w:ind w:left="851" w:right="-142"/>
        <w:jc w:val="both"/>
        <w:rPr>
          <w:sz w:val="22"/>
          <w:szCs w:val="22"/>
          <w:lang w:val="pt-BR"/>
        </w:rPr>
      </w:pPr>
      <w:r w:rsidRPr="005F5DE1">
        <w:rPr>
          <w:sz w:val="22"/>
          <w:szCs w:val="22"/>
          <w:lang w:val="pt-BR"/>
        </w:rPr>
        <w:t>4.2.5.2.40.5. Inadimplência;</w:t>
      </w:r>
    </w:p>
    <w:p w:rsidR="00656CE9" w:rsidRPr="005F5DE1" w:rsidRDefault="00A94D6F" w:rsidP="004C2033">
      <w:pPr>
        <w:pStyle w:val="Corpodetexto"/>
        <w:tabs>
          <w:tab w:val="left" w:pos="1569"/>
          <w:tab w:val="left" w:pos="9923"/>
          <w:tab w:val="left" w:pos="10490"/>
        </w:tabs>
        <w:ind w:left="851" w:right="-142"/>
        <w:jc w:val="both"/>
        <w:rPr>
          <w:sz w:val="22"/>
          <w:szCs w:val="22"/>
          <w:lang w:val="pt-BR"/>
        </w:rPr>
      </w:pPr>
      <w:r w:rsidRPr="005F5DE1">
        <w:rPr>
          <w:sz w:val="22"/>
          <w:szCs w:val="22"/>
          <w:lang w:val="pt-BR"/>
        </w:rPr>
        <w:t xml:space="preserve">4.2.5.2.40.6. Arrecadação da substituição tributária por atividade econômica;           </w:t>
      </w:r>
    </w:p>
    <w:p w:rsidR="00656CE9" w:rsidRPr="005F5DE1" w:rsidRDefault="00A94D6F" w:rsidP="004C2033">
      <w:pPr>
        <w:pStyle w:val="Corpodetexto"/>
        <w:tabs>
          <w:tab w:val="left" w:pos="1569"/>
          <w:tab w:val="left" w:pos="9923"/>
          <w:tab w:val="left" w:pos="10490"/>
        </w:tabs>
        <w:ind w:left="851" w:right="-142"/>
        <w:jc w:val="both"/>
        <w:rPr>
          <w:sz w:val="22"/>
          <w:szCs w:val="22"/>
          <w:lang w:val="pt-BR"/>
        </w:rPr>
      </w:pPr>
      <w:r w:rsidRPr="005F5DE1">
        <w:rPr>
          <w:sz w:val="22"/>
          <w:szCs w:val="22"/>
          <w:lang w:val="pt-BR"/>
        </w:rPr>
        <w:t>4.2.5.2.40.7. Acompanhamento da emissão de documentos fiscais.</w:t>
      </w:r>
    </w:p>
    <w:p w:rsidR="00656CE9" w:rsidRPr="005F5DE1" w:rsidRDefault="00A94D6F" w:rsidP="004C2033">
      <w:pPr>
        <w:pStyle w:val="PargrafodaLista"/>
        <w:tabs>
          <w:tab w:val="left" w:pos="1278"/>
          <w:tab w:val="left" w:pos="9923"/>
          <w:tab w:val="left" w:pos="10490"/>
        </w:tabs>
        <w:ind w:left="851" w:right="-142" w:firstLine="0"/>
        <w:rPr>
          <w:lang w:val="pt-BR"/>
        </w:rPr>
      </w:pPr>
      <w:r w:rsidRPr="005F5DE1">
        <w:rPr>
          <w:lang w:val="pt-BR"/>
        </w:rPr>
        <w:t>4.2.5.2.41. O sistema deverá permitir a emissão de um resumo de informações acerca das declarações, pagamentos e retenções realizadas pelos contribuintes por meio do sistema.</w:t>
      </w:r>
    </w:p>
    <w:p w:rsidR="00656CE9" w:rsidRPr="005F5DE1" w:rsidRDefault="00656CE9" w:rsidP="004C2033">
      <w:pPr>
        <w:tabs>
          <w:tab w:val="left" w:pos="990"/>
          <w:tab w:val="left" w:pos="9923"/>
          <w:tab w:val="left" w:pos="10490"/>
        </w:tabs>
        <w:ind w:left="851" w:right="-142"/>
        <w:jc w:val="both"/>
        <w:rPr>
          <w:b/>
          <w:lang w:val="pt-BR"/>
        </w:rPr>
      </w:pPr>
    </w:p>
    <w:p w:rsidR="00656CE9" w:rsidRPr="005F5DE1" w:rsidRDefault="00A94D6F" w:rsidP="004C2033">
      <w:pPr>
        <w:tabs>
          <w:tab w:val="left" w:pos="990"/>
          <w:tab w:val="left" w:pos="9923"/>
          <w:tab w:val="left" w:pos="10490"/>
        </w:tabs>
        <w:ind w:left="851" w:right="-142"/>
        <w:jc w:val="both"/>
        <w:rPr>
          <w:b/>
          <w:lang w:val="pt-BR"/>
        </w:rPr>
      </w:pPr>
      <w:r w:rsidRPr="005F5DE1">
        <w:rPr>
          <w:b/>
          <w:lang w:val="pt-BR"/>
        </w:rPr>
        <w:t xml:space="preserve">4.2.5.3. </w:t>
      </w:r>
      <w:r w:rsidR="0050656A">
        <w:rPr>
          <w:b/>
          <w:lang w:val="pt-BR"/>
        </w:rPr>
        <w:t xml:space="preserve">DETALHAMENTO DO MÓDULO DE </w:t>
      </w:r>
      <w:r w:rsidRPr="005F5DE1">
        <w:rPr>
          <w:b/>
          <w:lang w:val="pt-BR"/>
        </w:rPr>
        <w:t>FISCALIZAÇÃO E PROCESSOS FISCAIS</w:t>
      </w:r>
    </w:p>
    <w:p w:rsidR="00656CE9" w:rsidRPr="005F5DE1" w:rsidRDefault="00A94D6F" w:rsidP="004C2033">
      <w:pPr>
        <w:pStyle w:val="PargrafodaLista"/>
        <w:tabs>
          <w:tab w:val="left" w:pos="1286"/>
          <w:tab w:val="left" w:pos="9923"/>
          <w:tab w:val="left" w:pos="10490"/>
        </w:tabs>
        <w:ind w:left="851" w:right="-142" w:firstLine="0"/>
        <w:rPr>
          <w:lang w:val="pt-BR"/>
        </w:rPr>
      </w:pPr>
      <w:r w:rsidRPr="005F5DE1">
        <w:rPr>
          <w:lang w:val="pt-BR"/>
        </w:rPr>
        <w:t xml:space="preserve">4.2.5.3.1. O sistema deverá permitir o controle do cadastro </w:t>
      </w:r>
      <w:r w:rsidR="00A27F80" w:rsidRPr="005F5DE1">
        <w:rPr>
          <w:lang w:val="pt-BR"/>
        </w:rPr>
        <w:t xml:space="preserve">dos </w:t>
      </w:r>
      <w:proofErr w:type="spellStart"/>
      <w:r w:rsidR="00A27F80" w:rsidRPr="005F5DE1">
        <w:rPr>
          <w:lang w:val="pt-BR"/>
        </w:rPr>
        <w:t>agentesfiscais</w:t>
      </w:r>
      <w:proofErr w:type="spellEnd"/>
      <w:r w:rsidR="00A27F80" w:rsidRPr="005F5DE1">
        <w:rPr>
          <w:lang w:val="pt-BR"/>
        </w:rPr>
        <w:t xml:space="preserve"> da</w:t>
      </w:r>
      <w:r w:rsidRPr="005F5DE1">
        <w:rPr>
          <w:lang w:val="pt-BR"/>
        </w:rPr>
        <w:t xml:space="preserve"> administração tributária.</w:t>
      </w:r>
    </w:p>
    <w:p w:rsidR="00656CE9" w:rsidRPr="005F5DE1" w:rsidRDefault="00A94D6F" w:rsidP="004C2033">
      <w:pPr>
        <w:tabs>
          <w:tab w:val="left" w:pos="1278"/>
          <w:tab w:val="left" w:pos="9923"/>
          <w:tab w:val="left" w:pos="10490"/>
        </w:tabs>
        <w:ind w:left="851" w:right="-142"/>
        <w:jc w:val="both"/>
      </w:pPr>
      <w:r w:rsidRPr="005F5DE1">
        <w:rPr>
          <w:lang w:val="pt-BR"/>
        </w:rPr>
        <w:t>4.2.5.3.2. O sistema deverá permitir o controle do cadastro de cronograma de férias dos envolvidos em processos de fiscalização.</w:t>
      </w:r>
    </w:p>
    <w:p w:rsidR="00656CE9" w:rsidRPr="005F5DE1" w:rsidRDefault="00A94D6F" w:rsidP="004C2033">
      <w:pPr>
        <w:pStyle w:val="PargrafodaLista"/>
        <w:tabs>
          <w:tab w:val="left" w:pos="1284"/>
          <w:tab w:val="left" w:pos="9923"/>
          <w:tab w:val="left" w:pos="10490"/>
        </w:tabs>
        <w:ind w:left="851" w:right="-142" w:firstLine="0"/>
        <w:rPr>
          <w:lang w:val="pt-BR"/>
        </w:rPr>
      </w:pPr>
      <w:r w:rsidRPr="005F5DE1">
        <w:rPr>
          <w:lang w:val="pt-BR"/>
        </w:rPr>
        <w:t>4.2.5.3.3. O sistema deverá permitir a consulta de processos de fiscalização registrados no sistema através de filtros específicos.</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4.2.5.3.4. O sistema deverá possibilitar o gerenciamento e controle dos processos de fiscalização de maneira que seja possível identificar quais e quantos processos estão em determinada fase e/ou qual é a carga de trabalho de cada fiscal.</w:t>
      </w:r>
    </w:p>
    <w:p w:rsidR="00656CE9" w:rsidRPr="005F5DE1" w:rsidRDefault="00A94D6F" w:rsidP="004C2033">
      <w:pPr>
        <w:pStyle w:val="PargrafodaLista"/>
        <w:tabs>
          <w:tab w:val="left" w:pos="1278"/>
          <w:tab w:val="left" w:pos="9923"/>
          <w:tab w:val="left" w:pos="10490"/>
        </w:tabs>
        <w:ind w:left="851" w:right="-142" w:firstLine="0"/>
      </w:pPr>
      <w:r w:rsidRPr="005F5DE1">
        <w:rPr>
          <w:lang w:val="pt-BR"/>
        </w:rPr>
        <w:t xml:space="preserve">4.2.5.3.5. O sistema deverá realizar ampla análise e cruzamento das informações de que tratam os subitens seguintes, visando apurar potenciais divergências, erros ou omissões, ou ainda indícios destes, a fim de subsidiar o direcionamento das ações fiscais da Auditoria Fiscal do Município, devendo providenciar, em até </w:t>
      </w:r>
      <w:r w:rsidRPr="005F5DE1">
        <w:rPr>
          <w:b/>
          <w:bCs/>
          <w:lang w:val="pt-BR"/>
        </w:rPr>
        <w:t>90 (noventa) dias</w:t>
      </w:r>
      <w:r w:rsidRPr="005F5DE1">
        <w:rPr>
          <w:lang w:val="pt-BR"/>
        </w:rPr>
        <w:t xml:space="preserve">, a contar da solicitação, </w:t>
      </w:r>
      <w:proofErr w:type="gramStart"/>
      <w:r w:rsidRPr="005F5DE1">
        <w:rPr>
          <w:lang w:val="pt-BR"/>
        </w:rPr>
        <w:t>qualquer</w:t>
      </w:r>
      <w:proofErr w:type="gramEnd"/>
    </w:p>
    <w:p w:rsidR="00656CE9" w:rsidRPr="005F5DE1" w:rsidRDefault="00A94D6F" w:rsidP="004C2033">
      <w:pPr>
        <w:pStyle w:val="PargrafodaLista"/>
        <w:tabs>
          <w:tab w:val="left" w:pos="1278"/>
          <w:tab w:val="left" w:pos="9923"/>
          <w:tab w:val="left" w:pos="10490"/>
        </w:tabs>
        <w:ind w:left="851" w:right="-142" w:firstLine="0"/>
        <w:rPr>
          <w:lang w:val="pt-BR"/>
        </w:rPr>
      </w:pPr>
      <w:proofErr w:type="gramStart"/>
      <w:r w:rsidRPr="005F5DE1">
        <w:rPr>
          <w:lang w:val="pt-BR"/>
        </w:rPr>
        <w:t>nova</w:t>
      </w:r>
      <w:proofErr w:type="gramEnd"/>
      <w:r w:rsidRPr="005F5DE1">
        <w:rPr>
          <w:lang w:val="pt-BR"/>
        </w:rPr>
        <w:t xml:space="preserve"> análise, cruzamento ou relatório solicitado pelo Município, desde que justificada sua relevância.</w:t>
      </w:r>
    </w:p>
    <w:p w:rsidR="00656CE9" w:rsidRPr="005F5DE1" w:rsidRDefault="00A94D6F" w:rsidP="004C2033">
      <w:pPr>
        <w:pStyle w:val="PargrafodaLista"/>
        <w:tabs>
          <w:tab w:val="left" w:pos="1280"/>
          <w:tab w:val="left" w:pos="9923"/>
          <w:tab w:val="left" w:pos="10490"/>
        </w:tabs>
        <w:ind w:left="851" w:right="-142" w:firstLine="0"/>
        <w:rPr>
          <w:lang w:val="pt-BR"/>
        </w:rPr>
      </w:pPr>
      <w:r w:rsidRPr="005F5DE1">
        <w:rPr>
          <w:lang w:val="pt-BR"/>
        </w:rPr>
        <w:t>4.2.5.3.5.1. Informações do cadastro de contribuintes do Município;</w:t>
      </w:r>
    </w:p>
    <w:p w:rsidR="00656CE9" w:rsidRPr="005F5DE1" w:rsidRDefault="00A94D6F" w:rsidP="004C2033">
      <w:pPr>
        <w:pStyle w:val="PargrafodaLista"/>
        <w:tabs>
          <w:tab w:val="left" w:pos="1280"/>
          <w:tab w:val="left" w:pos="9923"/>
          <w:tab w:val="left" w:pos="10490"/>
        </w:tabs>
        <w:ind w:left="851" w:right="-142" w:firstLine="0"/>
        <w:rPr>
          <w:lang w:val="pt-BR"/>
        </w:rPr>
      </w:pPr>
      <w:r w:rsidRPr="005F5DE1">
        <w:rPr>
          <w:lang w:val="pt-BR"/>
        </w:rPr>
        <w:t>4.2.5.3.5.2. Informações oriundas das obrigações acessórias municipais;</w:t>
      </w:r>
    </w:p>
    <w:p w:rsidR="00656CE9" w:rsidRPr="005F5DE1" w:rsidRDefault="00A94D6F" w:rsidP="004C2033">
      <w:pPr>
        <w:pStyle w:val="PargrafodaLista"/>
        <w:tabs>
          <w:tab w:val="left" w:pos="1280"/>
          <w:tab w:val="left" w:pos="9923"/>
          <w:tab w:val="left" w:pos="10490"/>
        </w:tabs>
        <w:ind w:left="851" w:right="-142" w:firstLine="0"/>
        <w:rPr>
          <w:lang w:val="pt-BR"/>
        </w:rPr>
      </w:pPr>
      <w:r w:rsidRPr="005F5DE1">
        <w:rPr>
          <w:lang w:val="pt-BR"/>
        </w:rPr>
        <w:lastRenderedPageBreak/>
        <w:t>4.2.5.3.5.3. Informações cadastrais ou fiscais do Simples Nacional;</w:t>
      </w:r>
    </w:p>
    <w:p w:rsidR="00656CE9" w:rsidRPr="005F5DE1" w:rsidRDefault="00A94D6F" w:rsidP="004C2033">
      <w:pPr>
        <w:pStyle w:val="Corpodetexto"/>
        <w:tabs>
          <w:tab w:val="left" w:pos="8438"/>
          <w:tab w:val="left" w:pos="9923"/>
          <w:tab w:val="left" w:pos="10490"/>
        </w:tabs>
        <w:ind w:left="851" w:right="-142"/>
        <w:jc w:val="both"/>
        <w:rPr>
          <w:sz w:val="22"/>
          <w:szCs w:val="22"/>
          <w:lang w:val="pt-BR"/>
        </w:rPr>
      </w:pPr>
      <w:r w:rsidRPr="005F5DE1">
        <w:rPr>
          <w:sz w:val="22"/>
          <w:szCs w:val="22"/>
          <w:lang w:val="pt-BR"/>
        </w:rPr>
        <w:t>4.2.5.3.5.4. Informações cadastrais ou fiscais oriundas de lei ou convênios com a administração tributária de outros entes da federação, ainda que por meio de instituições parceiras;</w:t>
      </w:r>
    </w:p>
    <w:p w:rsidR="00656CE9" w:rsidRPr="005F5DE1" w:rsidRDefault="00A94D6F" w:rsidP="004C2033">
      <w:pPr>
        <w:pStyle w:val="Corpodetexto"/>
        <w:tabs>
          <w:tab w:val="left" w:pos="8438"/>
          <w:tab w:val="left" w:pos="9923"/>
          <w:tab w:val="left" w:pos="10490"/>
        </w:tabs>
        <w:ind w:left="851" w:right="-142"/>
        <w:jc w:val="both"/>
        <w:rPr>
          <w:sz w:val="22"/>
          <w:szCs w:val="22"/>
          <w:lang w:val="pt-BR"/>
        </w:rPr>
      </w:pPr>
      <w:r w:rsidRPr="005F5DE1">
        <w:rPr>
          <w:sz w:val="22"/>
          <w:szCs w:val="22"/>
          <w:lang w:val="pt-BR"/>
        </w:rPr>
        <w:t xml:space="preserve">4.2.5.3.5.5. Informações coletadas em ações e procedimentos fiscais, desde respostas em banco de dados </w:t>
      </w:r>
      <w:proofErr w:type="gramStart"/>
      <w:r w:rsidRPr="005F5DE1">
        <w:rPr>
          <w:sz w:val="22"/>
          <w:szCs w:val="22"/>
          <w:lang w:val="pt-BR"/>
        </w:rPr>
        <w:t>deforma</w:t>
      </w:r>
      <w:proofErr w:type="gramEnd"/>
      <w:r w:rsidRPr="005F5DE1">
        <w:rPr>
          <w:sz w:val="22"/>
          <w:szCs w:val="22"/>
          <w:lang w:val="pt-BR"/>
        </w:rPr>
        <w:t xml:space="preserve"> sistematizada;</w:t>
      </w:r>
    </w:p>
    <w:p w:rsidR="00656CE9" w:rsidRPr="005F5DE1" w:rsidRDefault="00A94D6F" w:rsidP="004C2033">
      <w:pPr>
        <w:tabs>
          <w:tab w:val="left" w:pos="9923"/>
          <w:tab w:val="left" w:pos="10490"/>
        </w:tabs>
        <w:ind w:left="851" w:right="-142"/>
        <w:jc w:val="both"/>
        <w:rPr>
          <w:lang w:val="pt-BR"/>
        </w:rPr>
      </w:pPr>
      <w:r w:rsidRPr="005F5DE1">
        <w:rPr>
          <w:lang w:val="pt-BR"/>
        </w:rPr>
        <w:t>4.2.5.3.5.6. Informações fiscais obtidas por quaisquer outros meios lícitos, desde que dispostas em banco de dados de forma sistematizada.</w:t>
      </w:r>
    </w:p>
    <w:p w:rsidR="00656CE9" w:rsidRPr="005F5DE1" w:rsidRDefault="00A94D6F" w:rsidP="004C2033">
      <w:pPr>
        <w:pStyle w:val="PargrafodaLista"/>
        <w:tabs>
          <w:tab w:val="left" w:pos="1826"/>
          <w:tab w:val="left" w:pos="9923"/>
          <w:tab w:val="left" w:pos="10490"/>
        </w:tabs>
        <w:ind w:left="851" w:right="-142" w:firstLine="0"/>
        <w:rPr>
          <w:lang w:val="pt-BR"/>
        </w:rPr>
      </w:pPr>
      <w:r w:rsidRPr="005F5DE1">
        <w:rPr>
          <w:lang w:val="pt-BR"/>
        </w:rPr>
        <w:t>4.2.5.3.6. O sistema deverá possibilitar a visualização de divergências para cada contribuinte a fim de possibilitar a abertura de processos de fiscalização</w:t>
      </w:r>
      <w:r w:rsidR="00100B37" w:rsidRPr="005F5DE1">
        <w:rPr>
          <w:lang w:val="pt-BR"/>
        </w:rPr>
        <w:t xml:space="preserve">, devendo apontar, ao menos, as seguintes </w:t>
      </w:r>
      <w:r w:rsidR="00C247FD" w:rsidRPr="005F5DE1">
        <w:rPr>
          <w:lang w:val="pt-BR"/>
        </w:rPr>
        <w:t>divergências:</w:t>
      </w:r>
    </w:p>
    <w:p w:rsidR="006C44B0" w:rsidRPr="005F5DE1" w:rsidRDefault="00C247FD" w:rsidP="004C2033">
      <w:pPr>
        <w:pStyle w:val="PargrafodaLista"/>
        <w:tabs>
          <w:tab w:val="left" w:pos="1826"/>
          <w:tab w:val="left" w:pos="9923"/>
          <w:tab w:val="left" w:pos="10490"/>
        </w:tabs>
        <w:ind w:left="851" w:right="-142" w:firstLine="0"/>
        <w:rPr>
          <w:lang w:val="pt-BR"/>
        </w:rPr>
      </w:pPr>
      <w:proofErr w:type="gramStart"/>
      <w:r w:rsidRPr="005F5DE1">
        <w:rPr>
          <w:lang w:val="pt-BR"/>
        </w:rPr>
        <w:t>4.2.5.3.6.1.</w:t>
      </w:r>
      <w:proofErr w:type="gramEnd"/>
      <w:r w:rsidR="006C44B0" w:rsidRPr="005F5DE1">
        <w:rPr>
          <w:lang w:val="pt-BR"/>
        </w:rPr>
        <w:t xml:space="preserve">Discrepâncias entre </w:t>
      </w:r>
      <w:r w:rsidR="007C29A7" w:rsidRPr="005F5DE1">
        <w:rPr>
          <w:lang w:val="pt-BR"/>
        </w:rPr>
        <w:t xml:space="preserve">os valores e </w:t>
      </w:r>
      <w:r w:rsidR="00E6163D" w:rsidRPr="005F5DE1">
        <w:rPr>
          <w:lang w:val="pt-BR"/>
        </w:rPr>
        <w:t>segregações das</w:t>
      </w:r>
      <w:r w:rsidR="006C44B0" w:rsidRPr="005F5DE1">
        <w:rPr>
          <w:lang w:val="pt-BR"/>
        </w:rPr>
        <w:t xml:space="preserve"> receita</w:t>
      </w:r>
      <w:r w:rsidR="00151C4C" w:rsidRPr="005F5DE1">
        <w:rPr>
          <w:lang w:val="pt-BR"/>
        </w:rPr>
        <w:t>s</w:t>
      </w:r>
      <w:r w:rsidR="006C44B0" w:rsidRPr="005F5DE1">
        <w:rPr>
          <w:lang w:val="pt-BR"/>
        </w:rPr>
        <w:t xml:space="preserve"> de serviços declarada</w:t>
      </w:r>
      <w:r w:rsidR="00151C4C" w:rsidRPr="005F5DE1">
        <w:rPr>
          <w:lang w:val="pt-BR"/>
        </w:rPr>
        <w:t>s</w:t>
      </w:r>
      <w:r w:rsidR="006C44B0" w:rsidRPr="005F5DE1">
        <w:rPr>
          <w:lang w:val="pt-BR"/>
        </w:rPr>
        <w:t xml:space="preserve"> no PGDAS-D </w:t>
      </w:r>
      <w:r w:rsidR="007C29A7" w:rsidRPr="005F5DE1">
        <w:rPr>
          <w:lang w:val="pt-BR"/>
        </w:rPr>
        <w:t>e a</w:t>
      </w:r>
      <w:r w:rsidR="006C44B0" w:rsidRPr="005F5DE1">
        <w:rPr>
          <w:lang w:val="pt-BR"/>
        </w:rPr>
        <w:t xml:space="preserve">s receitas </w:t>
      </w:r>
      <w:r w:rsidR="007A27B4" w:rsidRPr="005F5DE1">
        <w:rPr>
          <w:lang w:val="pt-BR"/>
        </w:rPr>
        <w:t xml:space="preserve">levantadas nas </w:t>
      </w:r>
      <w:r w:rsidR="006C44B0" w:rsidRPr="005F5DE1">
        <w:rPr>
          <w:lang w:val="pt-BR"/>
        </w:rPr>
        <w:t>NFS-e</w:t>
      </w:r>
      <w:r w:rsidR="007C29A7" w:rsidRPr="005F5DE1">
        <w:rPr>
          <w:lang w:val="pt-BR"/>
        </w:rPr>
        <w:t>/</w:t>
      </w:r>
      <w:r w:rsidR="006C44B0" w:rsidRPr="005F5DE1">
        <w:rPr>
          <w:lang w:val="pt-BR"/>
        </w:rPr>
        <w:t>NF-e</w:t>
      </w:r>
      <w:r w:rsidR="007A27B4" w:rsidRPr="005F5DE1">
        <w:rPr>
          <w:lang w:val="pt-BR"/>
        </w:rPr>
        <w:t>;</w:t>
      </w:r>
    </w:p>
    <w:p w:rsidR="00FA1320" w:rsidRPr="005F5DE1" w:rsidRDefault="00FA1320" w:rsidP="004C2033">
      <w:pPr>
        <w:pStyle w:val="PargrafodaLista"/>
        <w:tabs>
          <w:tab w:val="left" w:pos="1826"/>
          <w:tab w:val="left" w:pos="9923"/>
          <w:tab w:val="left" w:pos="10490"/>
        </w:tabs>
        <w:ind w:left="851" w:right="-142" w:firstLine="0"/>
        <w:rPr>
          <w:lang w:val="pt-BR"/>
        </w:rPr>
      </w:pPr>
      <w:r w:rsidRPr="005F5DE1">
        <w:rPr>
          <w:lang w:val="pt-BR"/>
        </w:rPr>
        <w:t>4.2.5.3.6.2. Serviços tomados não declarados pelo contribuinte;</w:t>
      </w:r>
    </w:p>
    <w:p w:rsidR="00FA1320" w:rsidRPr="005F5DE1" w:rsidRDefault="00FA1320" w:rsidP="004C2033">
      <w:pPr>
        <w:pStyle w:val="PargrafodaLista"/>
        <w:tabs>
          <w:tab w:val="left" w:pos="1826"/>
          <w:tab w:val="left" w:pos="9923"/>
          <w:tab w:val="left" w:pos="10490"/>
        </w:tabs>
        <w:ind w:left="851" w:right="-142" w:firstLine="0"/>
        <w:rPr>
          <w:lang w:val="pt-BR"/>
        </w:rPr>
      </w:pPr>
      <w:r w:rsidRPr="005F5DE1">
        <w:rPr>
          <w:lang w:val="pt-BR"/>
        </w:rPr>
        <w:t xml:space="preserve">4.2.5.3.6.3. </w:t>
      </w:r>
      <w:r w:rsidR="00C20374" w:rsidRPr="005F5DE1">
        <w:rPr>
          <w:lang w:val="pt-BR"/>
        </w:rPr>
        <w:t>Serviços prestados não declarados pelo contribuinte;</w:t>
      </w:r>
    </w:p>
    <w:p w:rsidR="00151B9A" w:rsidRPr="005F5DE1" w:rsidRDefault="00C20374" w:rsidP="004C2033">
      <w:pPr>
        <w:pStyle w:val="PargrafodaLista"/>
        <w:tabs>
          <w:tab w:val="left" w:pos="1826"/>
          <w:tab w:val="left" w:pos="9923"/>
          <w:tab w:val="left" w:pos="10490"/>
        </w:tabs>
        <w:ind w:left="851" w:right="-142" w:firstLine="0"/>
        <w:rPr>
          <w:lang w:val="pt-BR"/>
        </w:rPr>
      </w:pPr>
      <w:r w:rsidRPr="005F5DE1">
        <w:rPr>
          <w:lang w:val="pt-BR"/>
        </w:rPr>
        <w:t xml:space="preserve">4.2.5.3.6.4. </w:t>
      </w:r>
      <w:r w:rsidR="00805A1C" w:rsidRPr="005F5DE1">
        <w:rPr>
          <w:lang w:val="pt-BR"/>
        </w:rPr>
        <w:t xml:space="preserve">Valor das </w:t>
      </w:r>
      <w:r w:rsidR="001E02D7" w:rsidRPr="005F5DE1">
        <w:rPr>
          <w:lang w:val="pt-BR"/>
        </w:rPr>
        <w:t xml:space="preserve">NFS-e emitidas </w:t>
      </w:r>
      <w:r w:rsidR="00805A1C" w:rsidRPr="005F5DE1">
        <w:rPr>
          <w:lang w:val="pt-BR"/>
        </w:rPr>
        <w:t>inferior ao</w:t>
      </w:r>
      <w:r w:rsidR="005D796F" w:rsidRPr="005F5DE1">
        <w:rPr>
          <w:lang w:val="pt-BR"/>
        </w:rPr>
        <w:t xml:space="preserve"> valor </w:t>
      </w:r>
      <w:r w:rsidR="00693885" w:rsidRPr="005F5DE1">
        <w:rPr>
          <w:lang w:val="pt-BR"/>
        </w:rPr>
        <w:t>recebido pelo contribuinte no mesmo período via Cartão de Crédito/Débito.</w:t>
      </w:r>
    </w:p>
    <w:p w:rsidR="00656CE9" w:rsidRPr="005F5DE1" w:rsidRDefault="00A94D6F" w:rsidP="004C2033">
      <w:pPr>
        <w:tabs>
          <w:tab w:val="left" w:pos="1819"/>
          <w:tab w:val="left" w:pos="9923"/>
          <w:tab w:val="left" w:pos="10490"/>
        </w:tabs>
        <w:ind w:left="851" w:right="-142"/>
        <w:jc w:val="both"/>
        <w:rPr>
          <w:lang w:val="pt-BR"/>
        </w:rPr>
      </w:pPr>
      <w:r w:rsidRPr="005F5DE1">
        <w:rPr>
          <w:lang w:val="pt-BR"/>
        </w:rPr>
        <w:t>4.2.5.3.7. O sistema deverá gerenciar a carga de trabalho de cada fiscal registrado e possibilitar a abertura de processos de fiscalização para contribuintes pré-selecionados.</w:t>
      </w:r>
    </w:p>
    <w:p w:rsidR="00656CE9" w:rsidRPr="005F5DE1" w:rsidRDefault="00A94D6F" w:rsidP="004C2033">
      <w:pPr>
        <w:pStyle w:val="PargrafodaLista"/>
        <w:tabs>
          <w:tab w:val="left" w:pos="1817"/>
          <w:tab w:val="left" w:pos="9923"/>
          <w:tab w:val="left" w:pos="10490"/>
        </w:tabs>
        <w:ind w:left="851" w:right="-142" w:firstLine="0"/>
        <w:rPr>
          <w:lang w:val="pt-BR"/>
        </w:rPr>
      </w:pPr>
      <w:r w:rsidRPr="005F5DE1">
        <w:rPr>
          <w:lang w:val="pt-BR"/>
        </w:rPr>
        <w:t>4.2.5.3.8. O sistema deverá possibilitar a consulta das ações fiscais a que foi submetido determinado contribuinte, bem como de contribuintes que não foram fiscalizados em determinado período.</w:t>
      </w:r>
    </w:p>
    <w:p w:rsidR="00656CE9" w:rsidRPr="005F5DE1" w:rsidRDefault="00A94D6F" w:rsidP="004C2033">
      <w:pPr>
        <w:tabs>
          <w:tab w:val="left" w:pos="1826"/>
          <w:tab w:val="left" w:pos="9923"/>
          <w:tab w:val="left" w:pos="10490"/>
        </w:tabs>
        <w:ind w:left="851" w:right="-142"/>
        <w:jc w:val="both"/>
        <w:rPr>
          <w:lang w:val="pt-BR"/>
        </w:rPr>
      </w:pPr>
      <w:r w:rsidRPr="005F5DE1">
        <w:rPr>
          <w:lang w:val="pt-BR"/>
        </w:rPr>
        <w:t>4.2.5.3.9. O sistema deverá possibilitar o cadastro manual de processos de fiscalização independentemente de divergências encontradas e apontadas pelo sistema.</w:t>
      </w:r>
    </w:p>
    <w:p w:rsidR="00656CE9" w:rsidRPr="005F5DE1" w:rsidRDefault="00A94D6F" w:rsidP="004C2033">
      <w:pPr>
        <w:pStyle w:val="PargrafodaLista"/>
        <w:tabs>
          <w:tab w:val="left" w:pos="1825"/>
          <w:tab w:val="left" w:pos="9923"/>
          <w:tab w:val="left" w:pos="10490"/>
        </w:tabs>
        <w:ind w:left="851" w:right="-142" w:firstLine="0"/>
        <w:rPr>
          <w:lang w:val="pt-BR"/>
        </w:rPr>
      </w:pPr>
      <w:r w:rsidRPr="005F5DE1">
        <w:rPr>
          <w:lang w:val="pt-BR"/>
        </w:rPr>
        <w:t>4.2.5.3.10. O sistema deverá permitir o controle do cadastro de documentos solicitados aos contribuintes em processos de fiscalização.</w:t>
      </w:r>
    </w:p>
    <w:p w:rsidR="00656CE9" w:rsidRPr="005F5DE1" w:rsidRDefault="00A94D6F" w:rsidP="004C2033">
      <w:pPr>
        <w:pStyle w:val="PargrafodaLista"/>
        <w:tabs>
          <w:tab w:val="left" w:pos="1833"/>
          <w:tab w:val="left" w:pos="9923"/>
          <w:tab w:val="left" w:pos="10490"/>
        </w:tabs>
        <w:ind w:left="851" w:right="-142" w:firstLine="0"/>
        <w:rPr>
          <w:lang w:val="pt-BR"/>
        </w:rPr>
      </w:pPr>
      <w:r w:rsidRPr="005F5DE1">
        <w:rPr>
          <w:lang w:val="pt-BR"/>
        </w:rPr>
        <w:t>4.2.5.3.11. O sistema deverá permitir o controle do cadastro de tipos d</w:t>
      </w:r>
      <w:r w:rsidR="008D36AA" w:rsidRPr="005F5DE1">
        <w:rPr>
          <w:lang w:val="pt-BR"/>
        </w:rPr>
        <w:t>e</w:t>
      </w:r>
      <w:r w:rsidRPr="005F5DE1">
        <w:rPr>
          <w:lang w:val="pt-BR"/>
        </w:rPr>
        <w:t xml:space="preserve"> modelos de solicitações de documentos, que serão utilizadas </w:t>
      </w:r>
      <w:r w:rsidR="000008D0" w:rsidRPr="005F5DE1">
        <w:rPr>
          <w:lang w:val="pt-BR"/>
        </w:rPr>
        <w:t>n</w:t>
      </w:r>
      <w:r w:rsidRPr="005F5DE1">
        <w:rPr>
          <w:lang w:val="pt-BR"/>
        </w:rPr>
        <w:t>os diferentes processos.</w:t>
      </w:r>
    </w:p>
    <w:p w:rsidR="00656CE9" w:rsidRPr="005F5DE1" w:rsidRDefault="00A94D6F" w:rsidP="004C2033">
      <w:pPr>
        <w:tabs>
          <w:tab w:val="left" w:pos="1825"/>
          <w:tab w:val="left" w:pos="9923"/>
          <w:tab w:val="left" w:pos="10490"/>
        </w:tabs>
        <w:ind w:left="851" w:right="-142"/>
        <w:jc w:val="both"/>
      </w:pPr>
      <w:r w:rsidRPr="005F5DE1">
        <w:rPr>
          <w:lang w:val="pt-BR"/>
        </w:rPr>
        <w:t>4.2.5.3.12. O sistema deverá permitir o controle do recebimento de documentos solicitados aos contribuintes em processos de fiscalização.</w:t>
      </w:r>
    </w:p>
    <w:p w:rsidR="00656CE9" w:rsidRPr="005F5DE1" w:rsidRDefault="00A94D6F" w:rsidP="004C2033">
      <w:pPr>
        <w:pStyle w:val="PargrafodaLista"/>
        <w:tabs>
          <w:tab w:val="left" w:pos="1833"/>
          <w:tab w:val="left" w:pos="9923"/>
          <w:tab w:val="left" w:pos="10490"/>
        </w:tabs>
        <w:ind w:left="851" w:right="-142" w:firstLine="0"/>
        <w:rPr>
          <w:lang w:val="pt-BR"/>
        </w:rPr>
      </w:pPr>
      <w:r w:rsidRPr="005F5DE1">
        <w:rPr>
          <w:lang w:val="pt-BR"/>
        </w:rPr>
        <w:t>4.2.5.3.13. O sistema deverá manter a possibilidade de controle do recebimento de documentos.</w:t>
      </w:r>
    </w:p>
    <w:p w:rsidR="00656CE9" w:rsidRPr="005F5DE1" w:rsidRDefault="00A94D6F" w:rsidP="004C2033">
      <w:pPr>
        <w:pStyle w:val="PargrafodaLista"/>
        <w:tabs>
          <w:tab w:val="left" w:pos="1833"/>
          <w:tab w:val="left" w:pos="9923"/>
          <w:tab w:val="left" w:pos="10490"/>
        </w:tabs>
        <w:ind w:left="851" w:right="-142" w:firstLine="0"/>
        <w:rPr>
          <w:lang w:val="pt-BR"/>
        </w:rPr>
      </w:pPr>
      <w:r w:rsidRPr="005F5DE1">
        <w:rPr>
          <w:lang w:val="pt-BR"/>
        </w:rPr>
        <w:t>4.2.5.3.14. O sistema deverá permitir o controle da devolução de documentos solicitados aos contribuintes em processos de fiscalização.</w:t>
      </w:r>
    </w:p>
    <w:p w:rsidR="00656CE9" w:rsidRPr="005F5DE1" w:rsidRDefault="00A94D6F" w:rsidP="004C2033">
      <w:pPr>
        <w:tabs>
          <w:tab w:val="left" w:pos="9923"/>
          <w:tab w:val="left" w:pos="10490"/>
        </w:tabs>
        <w:ind w:left="851" w:right="-142"/>
        <w:jc w:val="both"/>
        <w:rPr>
          <w:lang w:val="pt-BR"/>
        </w:rPr>
      </w:pPr>
      <w:r w:rsidRPr="005F5DE1">
        <w:rPr>
          <w:lang w:val="pt-BR"/>
        </w:rPr>
        <w:t>4.2.5.3.15. O sistema deverá permitir o controle do cadastro de tipos de processo de fiscalização.</w:t>
      </w:r>
    </w:p>
    <w:p w:rsidR="00656CE9" w:rsidRPr="005F5DE1" w:rsidRDefault="00A94D6F" w:rsidP="004C2033">
      <w:pPr>
        <w:tabs>
          <w:tab w:val="left" w:pos="9923"/>
          <w:tab w:val="left" w:pos="10490"/>
        </w:tabs>
        <w:ind w:left="851" w:right="-142"/>
        <w:jc w:val="both"/>
        <w:rPr>
          <w:lang w:val="pt-BR"/>
        </w:rPr>
      </w:pPr>
      <w:r w:rsidRPr="005F5DE1">
        <w:rPr>
          <w:lang w:val="pt-BR"/>
        </w:rPr>
        <w:t>4.2.5.3.16. O sistema deverá permitir o controle do cadastro de grupos de Fundamentação Legal.</w:t>
      </w:r>
    </w:p>
    <w:p w:rsidR="00656CE9" w:rsidRPr="005F5DE1" w:rsidRDefault="00A94D6F" w:rsidP="004C2033">
      <w:pPr>
        <w:pStyle w:val="PargrafodaLista"/>
        <w:tabs>
          <w:tab w:val="left" w:pos="1826"/>
          <w:tab w:val="left" w:pos="9923"/>
          <w:tab w:val="left" w:pos="10490"/>
        </w:tabs>
        <w:ind w:left="851" w:right="-142" w:firstLine="0"/>
        <w:rPr>
          <w:lang w:val="pt-BR"/>
        </w:rPr>
      </w:pPr>
      <w:r w:rsidRPr="005F5DE1">
        <w:rPr>
          <w:lang w:val="pt-BR"/>
        </w:rPr>
        <w:t>4.2.5.3.17. O modulo deverá manter um cadastro de fundamentação legal permitindo que o mesmo seja atualizado quando necessário, possibilitando a emissão de relatórios e documentos de fiscalização.</w:t>
      </w:r>
    </w:p>
    <w:p w:rsidR="00656CE9" w:rsidRPr="005F5DE1" w:rsidRDefault="00A94D6F" w:rsidP="004C2033">
      <w:pPr>
        <w:pStyle w:val="PargrafodaLista"/>
        <w:tabs>
          <w:tab w:val="left" w:pos="1826"/>
          <w:tab w:val="left" w:pos="9923"/>
          <w:tab w:val="left" w:pos="10490"/>
        </w:tabs>
        <w:ind w:left="851" w:right="-142" w:firstLine="0"/>
        <w:rPr>
          <w:lang w:val="pt-BR"/>
        </w:rPr>
      </w:pPr>
      <w:r w:rsidRPr="005F5DE1">
        <w:rPr>
          <w:lang w:val="pt-BR"/>
        </w:rPr>
        <w:t>4.2.5.3.18. O sistema deverá permitir o controle do cadastro de tipos de modelos de solicitação de documentos, que serão utilizados nos diferentes processos.</w:t>
      </w:r>
    </w:p>
    <w:p w:rsidR="00656CE9" w:rsidRPr="005F5DE1" w:rsidRDefault="00A94D6F" w:rsidP="004C2033">
      <w:pPr>
        <w:tabs>
          <w:tab w:val="left" w:pos="9923"/>
          <w:tab w:val="left" w:pos="10490"/>
        </w:tabs>
        <w:ind w:left="851" w:right="-142"/>
        <w:jc w:val="both"/>
        <w:rPr>
          <w:lang w:val="pt-BR"/>
        </w:rPr>
      </w:pPr>
      <w:r w:rsidRPr="005F5DE1">
        <w:rPr>
          <w:lang w:val="pt-BR"/>
        </w:rPr>
        <w:t>4.2.5.3.19. O sistema deverá permitir o controle do cadastro de tipos de notificação a fim de diferenciá-las.</w:t>
      </w:r>
    </w:p>
    <w:p w:rsidR="00656CE9" w:rsidRPr="005F5DE1" w:rsidRDefault="00A94D6F" w:rsidP="004C2033">
      <w:pPr>
        <w:pStyle w:val="PargrafodaLista"/>
        <w:tabs>
          <w:tab w:val="left" w:pos="1826"/>
          <w:tab w:val="left" w:pos="9923"/>
          <w:tab w:val="left" w:pos="10490"/>
        </w:tabs>
        <w:ind w:left="851" w:right="-142" w:firstLine="0"/>
        <w:rPr>
          <w:lang w:val="pt-BR"/>
        </w:rPr>
      </w:pPr>
      <w:r w:rsidRPr="005F5DE1">
        <w:rPr>
          <w:lang w:val="pt-BR"/>
        </w:rPr>
        <w:t>4.2.5.3.20. O sistema deverá permitir a notificação de contribuintes por diversos motivos inerentes ao processo de fiscalização, controlar dos prazos, retorno e atendimento de solicitações.</w:t>
      </w:r>
    </w:p>
    <w:p w:rsidR="00656CE9" w:rsidRPr="005F5DE1" w:rsidRDefault="00A94D6F" w:rsidP="004C2033">
      <w:pPr>
        <w:pStyle w:val="PargrafodaLista"/>
        <w:tabs>
          <w:tab w:val="left" w:pos="1826"/>
          <w:tab w:val="left" w:pos="9923"/>
          <w:tab w:val="left" w:pos="10490"/>
        </w:tabs>
        <w:ind w:left="851" w:right="-142" w:firstLine="0"/>
        <w:rPr>
          <w:lang w:val="pt-BR"/>
        </w:rPr>
      </w:pPr>
      <w:r w:rsidRPr="005F5DE1">
        <w:rPr>
          <w:lang w:val="pt-BR"/>
        </w:rPr>
        <w:t>4.2.5.3.21. O sistema deverá permitir o registro manual de histórico para o documento emitido.</w:t>
      </w:r>
    </w:p>
    <w:p w:rsidR="00656CE9" w:rsidRPr="005F5DE1" w:rsidRDefault="00A94D6F" w:rsidP="004C2033">
      <w:pPr>
        <w:pStyle w:val="PargrafodaLista"/>
        <w:tabs>
          <w:tab w:val="left" w:pos="1826"/>
          <w:tab w:val="left" w:pos="9923"/>
          <w:tab w:val="left" w:pos="10490"/>
        </w:tabs>
        <w:ind w:left="851" w:right="-142" w:firstLine="0"/>
        <w:rPr>
          <w:lang w:val="pt-BR"/>
        </w:rPr>
      </w:pPr>
      <w:r w:rsidRPr="005F5DE1">
        <w:rPr>
          <w:lang w:val="pt-BR"/>
        </w:rPr>
        <w:t>4.2.5.3.22. O sistema deverá permitir anexar ao documento, outros arquivos digitais quaisquer que tenham relação com ação fiscal.</w:t>
      </w:r>
    </w:p>
    <w:p w:rsidR="00656CE9" w:rsidRPr="005F5DE1" w:rsidRDefault="00A94D6F" w:rsidP="004C2033">
      <w:pPr>
        <w:pStyle w:val="PargrafodaLista"/>
        <w:tabs>
          <w:tab w:val="left" w:pos="1819"/>
          <w:tab w:val="left" w:pos="9923"/>
          <w:tab w:val="left" w:pos="10490"/>
        </w:tabs>
        <w:ind w:left="851" w:right="-142" w:firstLine="0"/>
        <w:rPr>
          <w:lang w:val="pt-BR"/>
        </w:rPr>
      </w:pPr>
      <w:r w:rsidRPr="005F5DE1">
        <w:rPr>
          <w:lang w:val="pt-BR"/>
        </w:rPr>
        <w:t xml:space="preserve">4.2.5.3.23. O sistema deverá permitir a suspensão do auto em questão, com registro de </w:t>
      </w:r>
      <w:r w:rsidRPr="005F5DE1">
        <w:rPr>
          <w:lang w:val="pt-BR"/>
        </w:rPr>
        <w:lastRenderedPageBreak/>
        <w:t>histórico para o documento.</w:t>
      </w:r>
    </w:p>
    <w:p w:rsidR="00656CE9" w:rsidRPr="005F5DE1" w:rsidRDefault="00A94D6F" w:rsidP="004C2033">
      <w:pPr>
        <w:pStyle w:val="PargrafodaLista"/>
        <w:tabs>
          <w:tab w:val="left" w:pos="1817"/>
          <w:tab w:val="left" w:pos="9923"/>
          <w:tab w:val="left" w:pos="10490"/>
        </w:tabs>
        <w:ind w:left="851" w:right="-142" w:firstLine="0"/>
        <w:rPr>
          <w:lang w:val="pt-BR"/>
        </w:rPr>
      </w:pPr>
      <w:r w:rsidRPr="005F5DE1">
        <w:rPr>
          <w:lang w:val="pt-BR"/>
        </w:rPr>
        <w:t xml:space="preserve">4.2.5.3.24. O sistema deverá permitir a emissão em lote das notificações e autos </w:t>
      </w:r>
      <w:proofErr w:type="spellStart"/>
      <w:r w:rsidR="00A27F80" w:rsidRPr="005F5DE1">
        <w:rPr>
          <w:lang w:val="pt-BR"/>
        </w:rPr>
        <w:t>pré</w:t>
      </w:r>
      <w:proofErr w:type="spellEnd"/>
      <w:r w:rsidR="00A27F80" w:rsidRPr="005F5DE1">
        <w:rPr>
          <w:lang w:val="pt-BR"/>
        </w:rPr>
        <w:t>-cadastrados</w:t>
      </w:r>
      <w:r w:rsidRPr="005F5DE1">
        <w:rPr>
          <w:lang w:val="pt-BR"/>
        </w:rPr>
        <w:t xml:space="preserve"> no sistema.</w:t>
      </w:r>
    </w:p>
    <w:p w:rsidR="00656CE9" w:rsidRPr="005F5DE1" w:rsidRDefault="00A94D6F" w:rsidP="004C2033">
      <w:pPr>
        <w:tabs>
          <w:tab w:val="left" w:pos="1826"/>
          <w:tab w:val="left" w:pos="8587"/>
          <w:tab w:val="left" w:pos="9923"/>
          <w:tab w:val="left" w:pos="10490"/>
        </w:tabs>
        <w:ind w:left="851" w:right="-142"/>
        <w:jc w:val="both"/>
        <w:rPr>
          <w:lang w:val="pt-BR"/>
        </w:rPr>
      </w:pPr>
      <w:r w:rsidRPr="005F5DE1">
        <w:rPr>
          <w:lang w:val="pt-BR"/>
        </w:rPr>
        <w:t>4.2.5.3.25. O sistema deverá permitir o controle do cadastro de tipos de e infração a fim de diferenciá-los.</w:t>
      </w:r>
    </w:p>
    <w:p w:rsidR="00656CE9" w:rsidRPr="005F5DE1" w:rsidRDefault="00A94D6F" w:rsidP="004C2033">
      <w:pPr>
        <w:pStyle w:val="PargrafodaLista"/>
        <w:tabs>
          <w:tab w:val="left" w:pos="1322"/>
          <w:tab w:val="left" w:pos="9923"/>
          <w:tab w:val="left" w:pos="10490"/>
        </w:tabs>
        <w:ind w:left="851" w:right="-142" w:firstLine="0"/>
        <w:rPr>
          <w:lang w:val="pt-BR"/>
        </w:rPr>
      </w:pPr>
      <w:r w:rsidRPr="005F5DE1">
        <w:rPr>
          <w:lang w:val="pt-BR"/>
        </w:rPr>
        <w:t>4.2.5.3.26. O sistema deverá permitir o gerenciamento de autos de infração baseados em multa ou levantamento fiscal por diversos motivos inerentes ao processo de fiscalização, controlando prazos, retorno e atendimento de solicitações.</w:t>
      </w:r>
    </w:p>
    <w:p w:rsidR="00656CE9" w:rsidRPr="005F5DE1" w:rsidRDefault="00A94D6F" w:rsidP="004C2033">
      <w:pPr>
        <w:pStyle w:val="PargrafodaLista"/>
        <w:tabs>
          <w:tab w:val="left" w:pos="1329"/>
          <w:tab w:val="left" w:pos="9923"/>
          <w:tab w:val="left" w:pos="10490"/>
        </w:tabs>
        <w:ind w:left="851" w:right="-142" w:firstLine="0"/>
        <w:rPr>
          <w:lang w:val="pt-BR"/>
        </w:rPr>
      </w:pPr>
      <w:r w:rsidRPr="005F5DE1">
        <w:rPr>
          <w:lang w:val="pt-BR"/>
        </w:rPr>
        <w:t>4.2.5.3.27. O sistema deverá permitir o registro manual de histórico para o processo.</w:t>
      </w:r>
    </w:p>
    <w:p w:rsidR="00656CE9" w:rsidRPr="005F5DE1" w:rsidRDefault="00A94D6F" w:rsidP="004C2033">
      <w:pPr>
        <w:pStyle w:val="PargrafodaLista"/>
        <w:tabs>
          <w:tab w:val="left" w:pos="1329"/>
          <w:tab w:val="left" w:pos="9923"/>
          <w:tab w:val="left" w:pos="10490"/>
        </w:tabs>
        <w:ind w:left="851" w:right="-142" w:firstLine="0"/>
        <w:rPr>
          <w:lang w:val="pt-BR"/>
        </w:rPr>
      </w:pPr>
      <w:r w:rsidRPr="005F5DE1">
        <w:rPr>
          <w:lang w:val="pt-BR"/>
        </w:rPr>
        <w:t>4.2.5.3.28. O sistema deverá permitir a constituição de débitos baseando-se em levantamentos fiscais</w:t>
      </w:r>
      <w:r w:rsidR="00BE7A5E" w:rsidRPr="005F5DE1">
        <w:rPr>
          <w:lang w:val="pt-BR"/>
        </w:rPr>
        <w:t xml:space="preserve"> e Autos de Infração.</w:t>
      </w:r>
    </w:p>
    <w:p w:rsidR="00656CE9" w:rsidRPr="005F5DE1" w:rsidRDefault="00A94D6F" w:rsidP="004C2033">
      <w:pPr>
        <w:pStyle w:val="PargrafodaLista"/>
        <w:tabs>
          <w:tab w:val="left" w:pos="1329"/>
          <w:tab w:val="left" w:pos="3520"/>
          <w:tab w:val="left" w:pos="9923"/>
          <w:tab w:val="left" w:pos="10490"/>
        </w:tabs>
        <w:ind w:left="851" w:right="-142" w:firstLine="0"/>
        <w:rPr>
          <w:lang w:val="pt-BR"/>
        </w:rPr>
      </w:pPr>
      <w:r w:rsidRPr="005F5DE1">
        <w:rPr>
          <w:lang w:val="pt-BR"/>
        </w:rPr>
        <w:t>4.2.5.3.29. O sistema deverá permitir o controle de solicitações de prorrogação de prazos de processos de fiscalização</w:t>
      </w:r>
      <w:r w:rsidR="00BE7A5E" w:rsidRPr="005F5DE1">
        <w:rPr>
          <w:lang w:val="pt-BR"/>
        </w:rPr>
        <w:t xml:space="preserve">, Termos de Intimação, </w:t>
      </w:r>
      <w:r w:rsidRPr="005F5DE1">
        <w:rPr>
          <w:lang w:val="pt-BR"/>
        </w:rPr>
        <w:t>Termo</w:t>
      </w:r>
      <w:r w:rsidR="00BE7A5E" w:rsidRPr="005F5DE1">
        <w:rPr>
          <w:lang w:val="pt-BR"/>
        </w:rPr>
        <w:t>s</w:t>
      </w:r>
      <w:r w:rsidRPr="005F5DE1">
        <w:rPr>
          <w:lang w:val="pt-BR"/>
        </w:rPr>
        <w:t xml:space="preserve"> de Início de Ação Fiscal</w:t>
      </w:r>
      <w:r w:rsidR="00BE7A5E" w:rsidRPr="005F5DE1">
        <w:rPr>
          <w:lang w:val="pt-BR"/>
        </w:rPr>
        <w:t xml:space="preserve"> ou de quaisquer outros atos </w:t>
      </w:r>
      <w:r w:rsidR="00B13BEB" w:rsidRPr="005F5DE1">
        <w:rPr>
          <w:lang w:val="pt-BR"/>
        </w:rPr>
        <w:t>cujo atendimento tenha prazo definido.</w:t>
      </w:r>
    </w:p>
    <w:p w:rsidR="00656CE9" w:rsidRPr="005F5DE1" w:rsidRDefault="00A94D6F" w:rsidP="004C2033">
      <w:pPr>
        <w:pStyle w:val="PargrafodaLista"/>
        <w:tabs>
          <w:tab w:val="left" w:pos="1329"/>
          <w:tab w:val="left" w:pos="9923"/>
          <w:tab w:val="left" w:pos="10490"/>
        </w:tabs>
        <w:ind w:left="851" w:right="-142" w:firstLine="0"/>
        <w:rPr>
          <w:lang w:val="pt-BR"/>
        </w:rPr>
      </w:pPr>
      <w:r w:rsidRPr="005F5DE1">
        <w:rPr>
          <w:lang w:val="pt-BR"/>
        </w:rPr>
        <w:t>4.2.5.3.30. O sistema deverá permitir o encaminhamento de processos entre os usuários registrados no sistema.</w:t>
      </w:r>
    </w:p>
    <w:p w:rsidR="005970D6" w:rsidRPr="005F5DE1" w:rsidRDefault="005970D6" w:rsidP="004C2033">
      <w:pPr>
        <w:pStyle w:val="PargrafodaLista"/>
        <w:tabs>
          <w:tab w:val="left" w:pos="1329"/>
          <w:tab w:val="left" w:pos="9923"/>
          <w:tab w:val="left" w:pos="10490"/>
        </w:tabs>
        <w:ind w:left="851" w:right="-142"/>
        <w:rPr>
          <w:lang w:val="pt-BR"/>
        </w:rPr>
      </w:pPr>
      <w:r w:rsidRPr="005F5DE1">
        <w:rPr>
          <w:lang w:val="pt-BR"/>
        </w:rPr>
        <w:t>2.2.5.3.31 O sistema deve</w:t>
      </w:r>
      <w:r w:rsidR="004A306C" w:rsidRPr="005F5DE1">
        <w:rPr>
          <w:lang w:val="pt-BR"/>
        </w:rPr>
        <w:t>rá</w:t>
      </w:r>
      <w:r w:rsidRPr="005F5DE1">
        <w:rPr>
          <w:lang w:val="pt-BR"/>
        </w:rPr>
        <w:t xml:space="preserve"> permitir a adição de usuários (</w:t>
      </w:r>
      <w:r w:rsidR="004A306C" w:rsidRPr="005F5DE1">
        <w:rPr>
          <w:lang w:val="pt-BR"/>
        </w:rPr>
        <w:t>agentes fiscais</w:t>
      </w:r>
      <w:r w:rsidRPr="005F5DE1">
        <w:rPr>
          <w:lang w:val="pt-BR"/>
        </w:rPr>
        <w:t>) ao processo, de modo que um processo tenha, além do responsável, também auxiliares.</w:t>
      </w:r>
    </w:p>
    <w:p w:rsidR="005970D6" w:rsidRPr="005F5DE1" w:rsidRDefault="004A306C" w:rsidP="004C2033">
      <w:pPr>
        <w:pStyle w:val="PargrafodaLista"/>
        <w:tabs>
          <w:tab w:val="left" w:pos="1329"/>
          <w:tab w:val="left" w:pos="9923"/>
          <w:tab w:val="left" w:pos="10490"/>
        </w:tabs>
        <w:ind w:left="851" w:right="-142"/>
        <w:rPr>
          <w:lang w:val="pt-BR"/>
        </w:rPr>
      </w:pPr>
      <w:r w:rsidRPr="005F5DE1">
        <w:rPr>
          <w:lang w:val="pt-BR"/>
        </w:rPr>
        <w:t>2.2.5.3.32</w:t>
      </w:r>
      <w:r w:rsidR="005970D6" w:rsidRPr="005F5DE1">
        <w:rPr>
          <w:lang w:val="pt-BR"/>
        </w:rPr>
        <w:t>. Nos processos que cont</w:t>
      </w:r>
      <w:r w:rsidRPr="005F5DE1">
        <w:rPr>
          <w:lang w:val="pt-BR"/>
        </w:rPr>
        <w:t>e</w:t>
      </w:r>
      <w:r w:rsidR="005970D6" w:rsidRPr="005F5DE1">
        <w:rPr>
          <w:lang w:val="pt-BR"/>
        </w:rPr>
        <w:t>m com mais de um usuário (</w:t>
      </w:r>
      <w:proofErr w:type="gramStart"/>
      <w:r w:rsidR="005970D6" w:rsidRPr="005F5DE1">
        <w:rPr>
          <w:lang w:val="pt-BR"/>
        </w:rPr>
        <w:t>responsável e auxiliares</w:t>
      </w:r>
      <w:proofErr w:type="gramEnd"/>
      <w:r w:rsidR="005970D6" w:rsidRPr="005F5DE1">
        <w:rPr>
          <w:lang w:val="pt-BR"/>
        </w:rPr>
        <w:t xml:space="preserve">) os documentos a serem emitidos devem poder ser assinados por mais de um servidor. O documento trará o nome do usuário que emitiu o documento e, o(s) usuário(s) adicionados </w:t>
      </w:r>
      <w:proofErr w:type="gramStart"/>
      <w:r w:rsidR="005970D6" w:rsidRPr="005F5DE1">
        <w:rPr>
          <w:lang w:val="pt-BR"/>
        </w:rPr>
        <w:t>deverá(</w:t>
      </w:r>
      <w:proofErr w:type="spellStart"/>
      <w:proofErr w:type="gramEnd"/>
      <w:r w:rsidR="005970D6" w:rsidRPr="005F5DE1">
        <w:rPr>
          <w:lang w:val="pt-BR"/>
        </w:rPr>
        <w:t>ão</w:t>
      </w:r>
      <w:proofErr w:type="spellEnd"/>
      <w:r w:rsidR="005970D6" w:rsidRPr="005F5DE1">
        <w:rPr>
          <w:lang w:val="pt-BR"/>
        </w:rPr>
        <w:t>) confirmar a concordância com o documento e a inserção do seu nome. Somente quando confirmado, o nome dos usuários adicionados deverá aparecer como assinantes do documento.</w:t>
      </w:r>
    </w:p>
    <w:p w:rsidR="0032242D" w:rsidRPr="005F5DE1" w:rsidRDefault="004A306C" w:rsidP="004C2033">
      <w:pPr>
        <w:pStyle w:val="PargrafodaLista"/>
        <w:tabs>
          <w:tab w:val="left" w:pos="1329"/>
          <w:tab w:val="left" w:pos="9923"/>
          <w:tab w:val="left" w:pos="10490"/>
        </w:tabs>
        <w:ind w:left="851" w:right="-142" w:firstLine="0"/>
        <w:rPr>
          <w:lang w:val="pt-BR"/>
        </w:rPr>
      </w:pPr>
      <w:r w:rsidRPr="005F5DE1">
        <w:rPr>
          <w:lang w:val="pt-BR"/>
        </w:rPr>
        <w:t>2.2.5.3.33</w:t>
      </w:r>
      <w:r w:rsidR="005970D6" w:rsidRPr="005F5DE1">
        <w:rPr>
          <w:lang w:val="pt-BR"/>
        </w:rPr>
        <w:t>. O sistema deve</w:t>
      </w:r>
      <w:r w:rsidRPr="005F5DE1">
        <w:rPr>
          <w:lang w:val="pt-BR"/>
        </w:rPr>
        <w:t>rá</w:t>
      </w:r>
      <w:r w:rsidR="005970D6" w:rsidRPr="005F5DE1">
        <w:rPr>
          <w:lang w:val="pt-BR"/>
        </w:rPr>
        <w:t xml:space="preserve"> controlar e informar aos usuários o encaminhamento de processos e a adição de usuários a um processo já </w:t>
      </w:r>
      <w:proofErr w:type="gramStart"/>
      <w:r w:rsidR="005970D6" w:rsidRPr="005F5DE1">
        <w:rPr>
          <w:lang w:val="pt-BR"/>
        </w:rPr>
        <w:t>sob responsabilidade</w:t>
      </w:r>
      <w:proofErr w:type="gramEnd"/>
      <w:r w:rsidR="005970D6" w:rsidRPr="005F5DE1">
        <w:rPr>
          <w:lang w:val="pt-BR"/>
        </w:rPr>
        <w:t xml:space="preserve"> de outro, criando mensagens de alerta ao usuário adicionado ou para o qual o processo foi encaminhado. A mensagem deve aparecer para o novo usuário sempre que ele entrar no sistema, sendo replicada repetidamente, até que o encaminhamento/adição seja aceito ou recusado pelo usuário. Também deve ser possível configurar o sistema para que tais alertas sejam enviados ao e-mail do usuário destinatário. O encaminhamento ou a adição do usuário somente devem ser </w:t>
      </w:r>
      <w:proofErr w:type="gramStart"/>
      <w:r w:rsidR="005970D6" w:rsidRPr="005F5DE1">
        <w:rPr>
          <w:lang w:val="pt-BR"/>
        </w:rPr>
        <w:t>efetivadas</w:t>
      </w:r>
      <w:proofErr w:type="gramEnd"/>
      <w:r w:rsidR="005970D6" w:rsidRPr="005F5DE1">
        <w:rPr>
          <w:lang w:val="pt-BR"/>
        </w:rPr>
        <w:t xml:space="preserve"> no sistema quando o usuário aceitar o encaminhamento ou adição.</w:t>
      </w:r>
    </w:p>
    <w:p w:rsidR="00656CE9" w:rsidRPr="005F5DE1" w:rsidRDefault="00A94D6F" w:rsidP="004C2033">
      <w:pPr>
        <w:pStyle w:val="PargrafodaLista"/>
        <w:tabs>
          <w:tab w:val="left" w:pos="1329"/>
          <w:tab w:val="left" w:pos="9923"/>
          <w:tab w:val="left" w:pos="10490"/>
        </w:tabs>
        <w:ind w:left="851" w:right="-142" w:firstLine="0"/>
        <w:rPr>
          <w:lang w:val="pt-BR"/>
        </w:rPr>
      </w:pPr>
      <w:r w:rsidRPr="005F5DE1">
        <w:rPr>
          <w:lang w:val="pt-BR"/>
        </w:rPr>
        <w:t>4.2.5.3.3</w:t>
      </w:r>
      <w:r w:rsidR="00137F0F" w:rsidRPr="005F5DE1">
        <w:rPr>
          <w:lang w:val="pt-BR"/>
        </w:rPr>
        <w:t>4</w:t>
      </w:r>
      <w:r w:rsidRPr="005F5DE1">
        <w:rPr>
          <w:lang w:val="pt-BR"/>
        </w:rPr>
        <w:t>. O sistema deverá permitir a exportação dos dados declarados pelo contribuinte e contra o contribuinte a fim de possibilitar a análise fiscal.</w:t>
      </w:r>
    </w:p>
    <w:p w:rsidR="00656CE9" w:rsidRPr="005F5DE1" w:rsidRDefault="00A94D6F" w:rsidP="004C2033">
      <w:pPr>
        <w:pStyle w:val="PargrafodaLista"/>
        <w:tabs>
          <w:tab w:val="left" w:pos="1336"/>
          <w:tab w:val="left" w:pos="9923"/>
          <w:tab w:val="left" w:pos="10490"/>
        </w:tabs>
        <w:ind w:left="851" w:right="-142" w:firstLine="0"/>
        <w:rPr>
          <w:lang w:val="pt-BR"/>
        </w:rPr>
      </w:pPr>
      <w:r w:rsidRPr="005F5DE1">
        <w:rPr>
          <w:lang w:val="pt-BR"/>
        </w:rPr>
        <w:t>4.2.5.3.3</w:t>
      </w:r>
      <w:r w:rsidR="005C44B7" w:rsidRPr="005F5DE1">
        <w:rPr>
          <w:lang w:val="pt-BR"/>
        </w:rPr>
        <w:t>5</w:t>
      </w:r>
      <w:r w:rsidRPr="005F5DE1">
        <w:rPr>
          <w:lang w:val="pt-BR"/>
        </w:rPr>
        <w:t>. O sistema deverá permitir o encerramento dos processos de fiscalização de acordo</w:t>
      </w:r>
    </w:p>
    <w:p w:rsidR="00656CE9" w:rsidRPr="005F5DE1" w:rsidRDefault="00A94D6F" w:rsidP="004C2033">
      <w:pPr>
        <w:pStyle w:val="Corpodetexto"/>
        <w:tabs>
          <w:tab w:val="left" w:pos="9923"/>
          <w:tab w:val="left" w:pos="10490"/>
        </w:tabs>
        <w:ind w:left="851" w:right="-142"/>
        <w:jc w:val="both"/>
        <w:rPr>
          <w:sz w:val="22"/>
          <w:szCs w:val="22"/>
          <w:lang w:val="pt-BR"/>
        </w:rPr>
      </w:pPr>
      <w:proofErr w:type="gramStart"/>
      <w:r w:rsidRPr="005F5DE1">
        <w:rPr>
          <w:sz w:val="22"/>
          <w:szCs w:val="22"/>
          <w:lang w:val="pt-BR"/>
        </w:rPr>
        <w:t>com</w:t>
      </w:r>
      <w:proofErr w:type="gramEnd"/>
      <w:r w:rsidRPr="005F5DE1">
        <w:rPr>
          <w:sz w:val="22"/>
          <w:szCs w:val="22"/>
          <w:lang w:val="pt-BR"/>
        </w:rPr>
        <w:t xml:space="preserve"> as situações previstas dentro das rotinas fiscais do município.</w:t>
      </w:r>
    </w:p>
    <w:p w:rsidR="00656CE9" w:rsidRPr="005F5DE1" w:rsidRDefault="00A94D6F" w:rsidP="004C2033">
      <w:pPr>
        <w:pStyle w:val="PargrafodaLista"/>
        <w:tabs>
          <w:tab w:val="left" w:pos="1336"/>
          <w:tab w:val="left" w:pos="9923"/>
          <w:tab w:val="left" w:pos="10490"/>
        </w:tabs>
        <w:ind w:left="851" w:right="-142" w:firstLine="0"/>
        <w:rPr>
          <w:lang w:val="pt-BR"/>
        </w:rPr>
      </w:pPr>
      <w:r w:rsidRPr="005F5DE1">
        <w:rPr>
          <w:lang w:val="pt-BR"/>
        </w:rPr>
        <w:t>4.2.5.3.3</w:t>
      </w:r>
      <w:r w:rsidR="005C44B7" w:rsidRPr="005F5DE1">
        <w:rPr>
          <w:lang w:val="pt-BR"/>
        </w:rPr>
        <w:t>6</w:t>
      </w:r>
      <w:r w:rsidRPr="005F5DE1">
        <w:rPr>
          <w:lang w:val="pt-BR"/>
        </w:rPr>
        <w:t>. O sistema deverá permitir ao fiscal anexar documentos não gerenciados pelo sistema ao processo de fiscalização.</w:t>
      </w:r>
    </w:p>
    <w:p w:rsidR="00656CE9" w:rsidRPr="005F5DE1" w:rsidRDefault="00A94D6F" w:rsidP="004C2033">
      <w:pPr>
        <w:pStyle w:val="PargrafodaLista"/>
        <w:tabs>
          <w:tab w:val="left" w:pos="1336"/>
          <w:tab w:val="left" w:pos="9923"/>
          <w:tab w:val="left" w:pos="10490"/>
        </w:tabs>
        <w:ind w:left="851" w:right="-142" w:firstLine="0"/>
        <w:rPr>
          <w:lang w:val="pt-BR"/>
        </w:rPr>
      </w:pPr>
      <w:r w:rsidRPr="005F5DE1">
        <w:rPr>
          <w:lang w:val="pt-BR"/>
        </w:rPr>
        <w:t>4.2.5.3.3</w:t>
      </w:r>
      <w:r w:rsidR="005C44B7" w:rsidRPr="005F5DE1">
        <w:rPr>
          <w:lang w:val="pt-BR"/>
        </w:rPr>
        <w:t>7</w:t>
      </w:r>
      <w:r w:rsidRPr="005F5DE1">
        <w:rPr>
          <w:lang w:val="pt-BR"/>
        </w:rPr>
        <w:t>. O sistema deverá permitir a consulta de divergências apuradas pelo sistema a fim de nortear o Auditor Fiscal no processo de fiscalização.</w:t>
      </w:r>
    </w:p>
    <w:p w:rsidR="00537AC6" w:rsidRPr="005F5DE1" w:rsidRDefault="00537AC6" w:rsidP="004C2033">
      <w:pPr>
        <w:pStyle w:val="PargrafodaLista"/>
        <w:tabs>
          <w:tab w:val="left" w:pos="1336"/>
          <w:tab w:val="left" w:pos="9923"/>
          <w:tab w:val="left" w:pos="10490"/>
        </w:tabs>
        <w:ind w:left="851" w:right="-142"/>
        <w:rPr>
          <w:lang w:val="pt-BR"/>
        </w:rPr>
      </w:pPr>
      <w:r w:rsidRPr="005F5DE1">
        <w:rPr>
          <w:lang w:val="pt-BR"/>
        </w:rPr>
        <w:t>4.2.5.3.38. Cada processo cadastrado no sistema deverá ter uma área de "Documentos do Processo", onde devem estar TODOS os documentos daquele processo, sejam eles gerados pelo sistema ou anexados pelos usuários, permitindo que sejam ordenados pela data de geração/upload ou ainda ordenados manualmente.</w:t>
      </w:r>
    </w:p>
    <w:p w:rsidR="00537AC6" w:rsidRPr="005F5DE1" w:rsidRDefault="00537AC6" w:rsidP="004C2033">
      <w:pPr>
        <w:pStyle w:val="PargrafodaLista"/>
        <w:tabs>
          <w:tab w:val="left" w:pos="1336"/>
          <w:tab w:val="left" w:pos="9923"/>
          <w:tab w:val="left" w:pos="10490"/>
        </w:tabs>
        <w:ind w:left="851" w:right="-142"/>
        <w:rPr>
          <w:lang w:val="pt-BR"/>
        </w:rPr>
      </w:pPr>
      <w:r w:rsidRPr="005F5DE1">
        <w:rPr>
          <w:lang w:val="pt-BR"/>
        </w:rPr>
        <w:t xml:space="preserve">4.2.5.3.39. O sistema deverá permitir que, ao se finalizar um processo, todos os documentos da área "Documentos do Processo" sejam unificados num único arquivo eletrônico, na ordem em que ordenados, e sejam automaticamente numeradas as folhas do processo, com uma espécie de "carimbo" com o número da folha e sigla do departamento responsável pelo processo, permitindo que seja impresso e arquivado fisicamente, se necessário, ou que seja enviado para o contribuinte ou seu advogado, quando solicitado. A localização </w:t>
      </w:r>
      <w:proofErr w:type="gramStart"/>
      <w:r w:rsidRPr="005F5DE1">
        <w:rPr>
          <w:lang w:val="pt-BR"/>
        </w:rPr>
        <w:t>desse</w:t>
      </w:r>
      <w:proofErr w:type="gramEnd"/>
      <w:r w:rsidRPr="005F5DE1">
        <w:rPr>
          <w:lang w:val="pt-BR"/>
        </w:rPr>
        <w:t xml:space="preserve"> “carimbo” deve ser configurável pelo município. </w:t>
      </w:r>
    </w:p>
    <w:p w:rsidR="00537AC6" w:rsidRPr="005F5DE1" w:rsidRDefault="00944672" w:rsidP="004C2033">
      <w:pPr>
        <w:pStyle w:val="PargrafodaLista"/>
        <w:tabs>
          <w:tab w:val="left" w:pos="1336"/>
          <w:tab w:val="left" w:pos="9923"/>
          <w:tab w:val="left" w:pos="10490"/>
        </w:tabs>
        <w:ind w:left="851" w:right="-142"/>
        <w:rPr>
          <w:lang w:val="pt-BR"/>
        </w:rPr>
      </w:pPr>
      <w:r w:rsidRPr="005F5DE1">
        <w:rPr>
          <w:lang w:val="pt-BR"/>
        </w:rPr>
        <w:t>4.2.5.3.40</w:t>
      </w:r>
      <w:r w:rsidR="00537AC6" w:rsidRPr="005F5DE1">
        <w:rPr>
          <w:lang w:val="pt-BR"/>
        </w:rPr>
        <w:t xml:space="preserve">. Na unificação do processo, quando um documento possuir anexos, estes deverão </w:t>
      </w:r>
      <w:r w:rsidR="00537AC6" w:rsidRPr="005F5DE1">
        <w:rPr>
          <w:lang w:val="pt-BR"/>
        </w:rPr>
        <w:lastRenderedPageBreak/>
        <w:t xml:space="preserve">ser inseridos logos após o documento ao </w:t>
      </w:r>
      <w:proofErr w:type="gramStart"/>
      <w:r w:rsidR="00537AC6" w:rsidRPr="005F5DE1">
        <w:rPr>
          <w:lang w:val="pt-BR"/>
        </w:rPr>
        <w:t>qual vinculados</w:t>
      </w:r>
      <w:proofErr w:type="gramEnd"/>
      <w:r w:rsidR="00537AC6" w:rsidRPr="005F5DE1">
        <w:rPr>
          <w:lang w:val="pt-BR"/>
        </w:rPr>
        <w:t>.</w:t>
      </w:r>
    </w:p>
    <w:p w:rsidR="00537AC6" w:rsidRPr="005F5DE1" w:rsidRDefault="00FC0DFA" w:rsidP="004C2033">
      <w:pPr>
        <w:pStyle w:val="PargrafodaLista"/>
        <w:tabs>
          <w:tab w:val="left" w:pos="1336"/>
          <w:tab w:val="left" w:pos="9923"/>
          <w:tab w:val="left" w:pos="10490"/>
        </w:tabs>
        <w:ind w:left="851" w:right="-142"/>
        <w:rPr>
          <w:lang w:val="pt-BR"/>
        </w:rPr>
      </w:pPr>
      <w:r w:rsidRPr="005F5DE1">
        <w:rPr>
          <w:lang w:val="pt-BR"/>
        </w:rPr>
        <w:t>4.2.5.3.41</w:t>
      </w:r>
      <w:r w:rsidR="00537AC6" w:rsidRPr="005F5DE1">
        <w:rPr>
          <w:lang w:val="pt-BR"/>
        </w:rPr>
        <w:t>. Ao unificar os documentos do processo, deve ser possível selecionar todos ou apenas alguns dos documentos da área “Documento do Processo”, possibilitando que documentos cadastrados, mas que não integram o processo na prática</w:t>
      </w:r>
      <w:proofErr w:type="gramStart"/>
      <w:r w:rsidR="00537AC6" w:rsidRPr="005F5DE1">
        <w:rPr>
          <w:lang w:val="pt-BR"/>
        </w:rPr>
        <w:t>, sejam</w:t>
      </w:r>
      <w:proofErr w:type="gramEnd"/>
      <w:r w:rsidR="00537AC6" w:rsidRPr="005F5DE1">
        <w:rPr>
          <w:lang w:val="pt-BR"/>
        </w:rPr>
        <w:t xml:space="preserve"> deixados de fora do documento consolidado.</w:t>
      </w:r>
    </w:p>
    <w:p w:rsidR="005C44B7" w:rsidRPr="005F5DE1" w:rsidRDefault="00FC0DFA" w:rsidP="004C2033">
      <w:pPr>
        <w:pStyle w:val="PargrafodaLista"/>
        <w:tabs>
          <w:tab w:val="left" w:pos="1336"/>
          <w:tab w:val="left" w:pos="9923"/>
          <w:tab w:val="left" w:pos="10490"/>
        </w:tabs>
        <w:ind w:left="851" w:right="-142" w:firstLine="0"/>
        <w:rPr>
          <w:lang w:val="pt-BR"/>
        </w:rPr>
      </w:pPr>
      <w:r w:rsidRPr="005F5DE1">
        <w:rPr>
          <w:lang w:val="pt-BR"/>
        </w:rPr>
        <w:t>4.2.5.3.42</w:t>
      </w:r>
      <w:r w:rsidR="00537AC6" w:rsidRPr="005F5DE1">
        <w:rPr>
          <w:lang w:val="pt-BR"/>
        </w:rPr>
        <w:t xml:space="preserve">. O documento unificado também deve ficar </w:t>
      </w:r>
      <w:proofErr w:type="gramStart"/>
      <w:r w:rsidR="00537AC6" w:rsidRPr="005F5DE1">
        <w:rPr>
          <w:lang w:val="pt-BR"/>
        </w:rPr>
        <w:t>disponível na área “Documentos</w:t>
      </w:r>
      <w:proofErr w:type="gramEnd"/>
      <w:r w:rsidR="00537AC6" w:rsidRPr="005F5DE1">
        <w:rPr>
          <w:lang w:val="pt-BR"/>
        </w:rPr>
        <w:t xml:space="preserve"> do Processo”.</w:t>
      </w:r>
    </w:p>
    <w:p w:rsidR="00656CE9" w:rsidRPr="005F5DE1" w:rsidRDefault="00A94D6F" w:rsidP="004C2033">
      <w:pPr>
        <w:pStyle w:val="PargrafodaLista"/>
        <w:tabs>
          <w:tab w:val="left" w:pos="1328"/>
          <w:tab w:val="left" w:pos="9923"/>
          <w:tab w:val="left" w:pos="10490"/>
        </w:tabs>
        <w:ind w:left="851" w:right="-142" w:firstLine="0"/>
        <w:rPr>
          <w:lang w:val="pt-BR"/>
        </w:rPr>
      </w:pPr>
      <w:r w:rsidRPr="005F5DE1">
        <w:rPr>
          <w:lang w:val="pt-BR"/>
        </w:rPr>
        <w:t>4.2.5.3.</w:t>
      </w:r>
      <w:r w:rsidR="00FC0DFA" w:rsidRPr="005F5DE1">
        <w:rPr>
          <w:lang w:val="pt-BR"/>
        </w:rPr>
        <w:t>43</w:t>
      </w:r>
      <w:r w:rsidRPr="005F5DE1">
        <w:rPr>
          <w:lang w:val="pt-BR"/>
        </w:rPr>
        <w:t>. O sistema deverá realizar de maneira automatizada o controle de retorno de documentos e vencimento de prazos fiscais relativos a</w:t>
      </w:r>
      <w:r w:rsidR="00D34473" w:rsidRPr="005F5DE1">
        <w:rPr>
          <w:lang w:val="pt-BR"/>
        </w:rPr>
        <w:t xml:space="preserve"> quaisquer atos administrativos</w:t>
      </w:r>
      <w:r w:rsidR="00C871FD" w:rsidRPr="005F5DE1">
        <w:rPr>
          <w:lang w:val="pt-BR"/>
        </w:rPr>
        <w:t xml:space="preserve"> ou constitutivos de crédito tributário.</w:t>
      </w:r>
    </w:p>
    <w:p w:rsidR="00690867" w:rsidRPr="005F5DE1" w:rsidRDefault="00E57C28" w:rsidP="004C2033">
      <w:pPr>
        <w:pStyle w:val="PargrafodaLista"/>
        <w:tabs>
          <w:tab w:val="left" w:pos="1328"/>
          <w:tab w:val="left" w:pos="9923"/>
          <w:tab w:val="left" w:pos="10490"/>
        </w:tabs>
        <w:ind w:left="851" w:right="-142" w:firstLine="0"/>
        <w:rPr>
          <w:lang w:val="pt-BR"/>
        </w:rPr>
      </w:pPr>
      <w:r w:rsidRPr="005F5DE1">
        <w:rPr>
          <w:lang w:val="pt-BR"/>
        </w:rPr>
        <w:t>4.2.5.3.44. O</w:t>
      </w:r>
      <w:r w:rsidR="00690867" w:rsidRPr="005F5DE1">
        <w:rPr>
          <w:lang w:val="pt-BR"/>
        </w:rPr>
        <w:t xml:space="preserve"> Sistema deve</w:t>
      </w:r>
      <w:r w:rsidRPr="005F5DE1">
        <w:rPr>
          <w:lang w:val="pt-BR"/>
        </w:rPr>
        <w:t>rá</w:t>
      </w:r>
      <w:r w:rsidR="00690867" w:rsidRPr="005F5DE1">
        <w:rPr>
          <w:lang w:val="pt-BR"/>
        </w:rPr>
        <w:t xml:space="preserve"> permitir que </w:t>
      </w:r>
      <w:proofErr w:type="gramStart"/>
      <w:r w:rsidR="00690867" w:rsidRPr="005F5DE1">
        <w:rPr>
          <w:lang w:val="pt-BR"/>
        </w:rPr>
        <w:t>sejam</w:t>
      </w:r>
      <w:proofErr w:type="gramEnd"/>
      <w:r w:rsidR="00690867" w:rsidRPr="005F5DE1">
        <w:rPr>
          <w:lang w:val="pt-BR"/>
        </w:rPr>
        <w:t xml:space="preserve"> gerados documentos em lote a partir da importação de informações externas parametrizadas (planilhas), cujos documentos</w:t>
      </w:r>
      <w:r w:rsidRPr="005F5DE1">
        <w:rPr>
          <w:lang w:val="pt-BR"/>
        </w:rPr>
        <w:t>,</w:t>
      </w:r>
      <w:r w:rsidR="00690867" w:rsidRPr="005F5DE1">
        <w:rPr>
          <w:lang w:val="pt-BR"/>
        </w:rPr>
        <w:t xml:space="preserve"> de modelo padrão</w:t>
      </w:r>
      <w:r w:rsidRPr="005F5DE1">
        <w:rPr>
          <w:lang w:val="pt-BR"/>
        </w:rPr>
        <w:t>,</w:t>
      </w:r>
      <w:r w:rsidR="00690867" w:rsidRPr="005F5DE1">
        <w:rPr>
          <w:lang w:val="pt-BR"/>
        </w:rPr>
        <w:t xml:space="preserve"> serão gerados a partir dos dados importados. </w:t>
      </w:r>
    </w:p>
    <w:p w:rsidR="00690867" w:rsidRPr="005F5DE1" w:rsidRDefault="00E57C28" w:rsidP="004C2033">
      <w:pPr>
        <w:pStyle w:val="PargrafodaLista"/>
        <w:tabs>
          <w:tab w:val="left" w:pos="1328"/>
          <w:tab w:val="left" w:pos="9923"/>
          <w:tab w:val="left" w:pos="10490"/>
        </w:tabs>
        <w:ind w:left="851" w:right="-142"/>
        <w:rPr>
          <w:lang w:val="pt-BR"/>
        </w:rPr>
      </w:pPr>
      <w:r w:rsidRPr="005F5DE1">
        <w:rPr>
          <w:lang w:val="pt-BR"/>
        </w:rPr>
        <w:t xml:space="preserve">4.2.5.3.45. </w:t>
      </w:r>
      <w:r w:rsidR="00690867" w:rsidRPr="005F5DE1">
        <w:rPr>
          <w:lang w:val="pt-BR"/>
        </w:rPr>
        <w:t xml:space="preserve">Todos os relatórios e consultas devem permitir a </w:t>
      </w:r>
      <w:r w:rsidR="00E6163D" w:rsidRPr="005F5DE1">
        <w:rPr>
          <w:lang w:val="pt-BR"/>
        </w:rPr>
        <w:t>filtragem</w:t>
      </w:r>
      <w:r w:rsidR="00690867" w:rsidRPr="005F5DE1">
        <w:rPr>
          <w:lang w:val="pt-BR"/>
        </w:rPr>
        <w:t xml:space="preserve"> partir </w:t>
      </w:r>
      <w:r w:rsidR="00E6163D" w:rsidRPr="005F5DE1">
        <w:rPr>
          <w:lang w:val="pt-BR"/>
        </w:rPr>
        <w:t xml:space="preserve">de </w:t>
      </w:r>
      <w:proofErr w:type="spellStart"/>
      <w:r w:rsidR="00E6163D" w:rsidRPr="005F5DE1">
        <w:rPr>
          <w:lang w:val="pt-BR"/>
        </w:rPr>
        <w:t>qualquer</w:t>
      </w:r>
      <w:r w:rsidR="007E6571" w:rsidRPr="005F5DE1">
        <w:rPr>
          <w:lang w:val="pt-BR"/>
        </w:rPr>
        <w:t>uma</w:t>
      </w:r>
      <w:proofErr w:type="spellEnd"/>
      <w:r w:rsidR="007E6571" w:rsidRPr="005F5DE1">
        <w:rPr>
          <w:lang w:val="pt-BR"/>
        </w:rPr>
        <w:t xml:space="preserve"> </w:t>
      </w:r>
      <w:r w:rsidR="00690867" w:rsidRPr="005F5DE1">
        <w:rPr>
          <w:lang w:val="pt-BR"/>
        </w:rPr>
        <w:t>das informações que consta</w:t>
      </w:r>
      <w:r w:rsidR="007E6571" w:rsidRPr="005F5DE1">
        <w:rPr>
          <w:lang w:val="pt-BR"/>
        </w:rPr>
        <w:t xml:space="preserve">rão no </w:t>
      </w:r>
      <w:r w:rsidR="00690867" w:rsidRPr="005F5DE1">
        <w:rPr>
          <w:lang w:val="pt-BR"/>
        </w:rPr>
        <w:t>relatório</w:t>
      </w:r>
      <w:r w:rsidR="007E6571" w:rsidRPr="005F5DE1">
        <w:rPr>
          <w:lang w:val="pt-BR"/>
        </w:rPr>
        <w:t xml:space="preserve"> de retorno</w:t>
      </w:r>
      <w:r w:rsidR="00F36A19" w:rsidRPr="005F5DE1">
        <w:rPr>
          <w:lang w:val="pt-BR"/>
        </w:rPr>
        <w:t xml:space="preserve">, além de outros filtros </w:t>
      </w:r>
      <w:r w:rsidR="000D4B87" w:rsidRPr="005F5DE1">
        <w:rPr>
          <w:lang w:val="pt-BR"/>
        </w:rPr>
        <w:t xml:space="preserve">pontualmente </w:t>
      </w:r>
      <w:r w:rsidR="00F36A19" w:rsidRPr="005F5DE1">
        <w:rPr>
          <w:lang w:val="pt-BR"/>
        </w:rPr>
        <w:t xml:space="preserve">importantes </w:t>
      </w:r>
      <w:r w:rsidR="000D4B87" w:rsidRPr="005F5DE1">
        <w:rPr>
          <w:lang w:val="pt-BR"/>
        </w:rPr>
        <w:t>para a ação</w:t>
      </w:r>
      <w:r w:rsidR="00C02B4C" w:rsidRPr="005F5DE1">
        <w:rPr>
          <w:lang w:val="pt-BR"/>
        </w:rPr>
        <w:t>.</w:t>
      </w:r>
    </w:p>
    <w:p w:rsidR="00690867" w:rsidRPr="005F5DE1" w:rsidRDefault="00C02B4C" w:rsidP="004C2033">
      <w:pPr>
        <w:pStyle w:val="PargrafodaLista"/>
        <w:tabs>
          <w:tab w:val="left" w:pos="1328"/>
          <w:tab w:val="left" w:pos="9923"/>
          <w:tab w:val="left" w:pos="10490"/>
        </w:tabs>
        <w:ind w:left="851" w:right="-142"/>
        <w:rPr>
          <w:lang w:val="pt-BR"/>
        </w:rPr>
      </w:pPr>
      <w:r w:rsidRPr="005F5DE1">
        <w:rPr>
          <w:lang w:val="pt-BR"/>
        </w:rPr>
        <w:t xml:space="preserve">4.2.5.3.46. </w:t>
      </w:r>
      <w:r w:rsidR="00690867" w:rsidRPr="005F5DE1">
        <w:rPr>
          <w:lang w:val="pt-BR"/>
        </w:rPr>
        <w:t xml:space="preserve">Todos os filtros </w:t>
      </w:r>
      <w:r w:rsidRPr="005F5DE1">
        <w:rPr>
          <w:lang w:val="pt-BR"/>
        </w:rPr>
        <w:t xml:space="preserve">do sistema </w:t>
      </w:r>
      <w:r w:rsidR="00690867" w:rsidRPr="005F5DE1">
        <w:rPr>
          <w:lang w:val="pt-BR"/>
        </w:rPr>
        <w:t xml:space="preserve">devem ser </w:t>
      </w:r>
      <w:proofErr w:type="spellStart"/>
      <w:r w:rsidR="00690867" w:rsidRPr="005F5DE1">
        <w:rPr>
          <w:lang w:val="pt-BR"/>
        </w:rPr>
        <w:t>multiselecionáveis</w:t>
      </w:r>
      <w:proofErr w:type="spellEnd"/>
      <w:r w:rsidRPr="005F5DE1">
        <w:rPr>
          <w:lang w:val="pt-BR"/>
        </w:rPr>
        <w:t>, exceto quando a lógica não o permitir.</w:t>
      </w:r>
    </w:p>
    <w:p w:rsidR="00471DB9" w:rsidRPr="005F5DE1" w:rsidRDefault="00257C17" w:rsidP="004C2033">
      <w:pPr>
        <w:pStyle w:val="PargrafodaLista"/>
        <w:tabs>
          <w:tab w:val="left" w:pos="1328"/>
          <w:tab w:val="left" w:pos="9923"/>
          <w:tab w:val="left" w:pos="10490"/>
        </w:tabs>
        <w:ind w:left="851" w:right="-142" w:firstLine="0"/>
        <w:rPr>
          <w:lang w:val="pt-BR"/>
        </w:rPr>
      </w:pPr>
      <w:r w:rsidRPr="005F5DE1">
        <w:rPr>
          <w:lang w:val="pt-BR"/>
        </w:rPr>
        <w:t>4.2.5.3.47</w:t>
      </w:r>
      <w:r w:rsidR="00E57C28" w:rsidRPr="005F5DE1">
        <w:rPr>
          <w:lang w:val="pt-BR"/>
        </w:rPr>
        <w:t xml:space="preserve">. </w:t>
      </w:r>
      <w:r w:rsidR="00690867" w:rsidRPr="005F5DE1">
        <w:rPr>
          <w:lang w:val="pt-BR"/>
        </w:rPr>
        <w:t>Todos os relatório</w:t>
      </w:r>
      <w:r w:rsidRPr="005F5DE1">
        <w:rPr>
          <w:lang w:val="pt-BR"/>
        </w:rPr>
        <w:t>s</w:t>
      </w:r>
      <w:r w:rsidR="00690867" w:rsidRPr="005F5DE1">
        <w:rPr>
          <w:lang w:val="pt-BR"/>
        </w:rPr>
        <w:t xml:space="preserve"> e consultas </w:t>
      </w:r>
      <w:r w:rsidR="00471DB9" w:rsidRPr="005F5DE1">
        <w:rPr>
          <w:lang w:val="pt-BR"/>
        </w:rPr>
        <w:t xml:space="preserve">apresentadas em tela </w:t>
      </w:r>
      <w:r w:rsidR="00690867" w:rsidRPr="005F5DE1">
        <w:rPr>
          <w:lang w:val="pt-BR"/>
        </w:rPr>
        <w:t>deve</w:t>
      </w:r>
      <w:r w:rsidRPr="005F5DE1">
        <w:rPr>
          <w:lang w:val="pt-BR"/>
        </w:rPr>
        <w:t xml:space="preserve">m </w:t>
      </w:r>
      <w:r w:rsidR="00690867" w:rsidRPr="005F5DE1">
        <w:rPr>
          <w:lang w:val="pt-BR"/>
        </w:rPr>
        <w:t>permitir a sua exportação</w:t>
      </w:r>
      <w:r w:rsidR="00471DB9" w:rsidRPr="005F5DE1">
        <w:rPr>
          <w:lang w:val="pt-BR"/>
        </w:rPr>
        <w:t xml:space="preserve"> nos formatos PDF e </w:t>
      </w:r>
      <w:proofErr w:type="spellStart"/>
      <w:proofErr w:type="gramStart"/>
      <w:r w:rsidR="00471DB9" w:rsidRPr="005F5DE1">
        <w:rPr>
          <w:lang w:val="pt-BR"/>
        </w:rPr>
        <w:t>excel</w:t>
      </w:r>
      <w:proofErr w:type="spellEnd"/>
      <w:proofErr w:type="gramEnd"/>
      <w:r w:rsidR="00471DB9" w:rsidRPr="005F5DE1">
        <w:rPr>
          <w:lang w:val="pt-BR"/>
        </w:rPr>
        <w:t xml:space="preserve">. As informações </w:t>
      </w:r>
      <w:r w:rsidR="006232FB" w:rsidRPr="005F5DE1">
        <w:rPr>
          <w:lang w:val="pt-BR"/>
        </w:rPr>
        <w:t xml:space="preserve">a serem exportadas devem </w:t>
      </w:r>
      <w:proofErr w:type="gramStart"/>
      <w:r w:rsidR="006232FB" w:rsidRPr="005F5DE1">
        <w:rPr>
          <w:lang w:val="pt-BR"/>
        </w:rPr>
        <w:t>ser</w:t>
      </w:r>
      <w:r w:rsidR="00AB582E" w:rsidRPr="005F5DE1">
        <w:rPr>
          <w:lang w:val="pt-BR"/>
        </w:rPr>
        <w:t>,</w:t>
      </w:r>
      <w:proofErr w:type="gramEnd"/>
      <w:r w:rsidR="00AB582E" w:rsidRPr="005F5DE1">
        <w:rPr>
          <w:lang w:val="pt-BR"/>
        </w:rPr>
        <w:t xml:space="preserve"> no mínimo,</w:t>
      </w:r>
      <w:r w:rsidR="006232FB" w:rsidRPr="005F5DE1">
        <w:rPr>
          <w:lang w:val="pt-BR"/>
        </w:rPr>
        <w:t xml:space="preserve"> as mes</w:t>
      </w:r>
      <w:r w:rsidR="00AB582E" w:rsidRPr="005F5DE1">
        <w:rPr>
          <w:lang w:val="pt-BR"/>
        </w:rPr>
        <w:t>mas apresentadas em tela.</w:t>
      </w:r>
    </w:p>
    <w:p w:rsidR="00656CE9" w:rsidRPr="005F5DE1" w:rsidRDefault="00656CE9" w:rsidP="004C2033">
      <w:pPr>
        <w:pStyle w:val="PargrafodaLista"/>
        <w:tabs>
          <w:tab w:val="left" w:pos="1341"/>
          <w:tab w:val="left" w:pos="9923"/>
          <w:tab w:val="left" w:pos="10490"/>
        </w:tabs>
        <w:ind w:left="851" w:right="-142" w:firstLine="0"/>
        <w:rPr>
          <w:lang w:val="pt-BR"/>
        </w:rPr>
      </w:pPr>
    </w:p>
    <w:p w:rsidR="00656CE9" w:rsidRPr="005F5DE1" w:rsidRDefault="00A94D6F" w:rsidP="004C2033">
      <w:pPr>
        <w:pStyle w:val="Corpodetexto"/>
        <w:tabs>
          <w:tab w:val="left" w:pos="2039"/>
          <w:tab w:val="left" w:pos="2772"/>
          <w:tab w:val="left" w:pos="3760"/>
          <w:tab w:val="left" w:pos="4220"/>
          <w:tab w:val="left" w:pos="5920"/>
          <w:tab w:val="left" w:pos="8249"/>
          <w:tab w:val="left" w:pos="9923"/>
          <w:tab w:val="left" w:pos="10490"/>
        </w:tabs>
        <w:ind w:left="851" w:right="-142"/>
        <w:jc w:val="both"/>
        <w:rPr>
          <w:b/>
          <w:sz w:val="22"/>
          <w:szCs w:val="22"/>
          <w:lang w:val="pt-BR"/>
        </w:rPr>
      </w:pPr>
      <w:r w:rsidRPr="005F5DE1">
        <w:rPr>
          <w:b/>
          <w:sz w:val="22"/>
          <w:szCs w:val="22"/>
          <w:lang w:val="pt-BR"/>
        </w:rPr>
        <w:t xml:space="preserve">4.2.6. </w:t>
      </w:r>
      <w:r w:rsidR="0050656A">
        <w:rPr>
          <w:b/>
          <w:sz w:val="22"/>
          <w:szCs w:val="22"/>
          <w:lang w:val="pt-BR"/>
        </w:rPr>
        <w:t xml:space="preserve">DETALHAMENTO DA </w:t>
      </w:r>
      <w:r w:rsidRPr="005F5DE1">
        <w:rPr>
          <w:b/>
          <w:sz w:val="22"/>
          <w:szCs w:val="22"/>
          <w:lang w:val="pt-BR"/>
        </w:rPr>
        <w:t>GESTÃO DE FISCALIZAÇÕES ESPECIALIZADAS EM INSTITUIÇÕES FINANCEIRAS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4.2.6.1. O sistema deverá permitir o controle do cadastro de Instituições Financeiras.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4.2.6.2. O sistema deverá permitir o controle do cadastro do plano de contas CO.</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4.2.6.3. O sistema deverá permitir o controle dos cadastros de planos de contas internas de Instituições Financeiras.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4.2.6.4. O sistema deverá o controle do histórico das atualizações ocorridas no plano de contas interno das instituições financeiras.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4.2.6.5. O sistema deverá permitir a consulta de divergências específicas detectadas pelo modulo contribuinte de Instituições Financeiras.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4.2.6.6. O sistema deverá permitir o controle e gerenciamento das declarações efetuadas pelas Instituições Financeiras.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 xml:space="preserve">4.2.6.7. O sistema deverá possibilitar a execução de consultas a fim de </w:t>
      </w:r>
      <w:proofErr w:type="gramStart"/>
      <w:r w:rsidRPr="005F5DE1">
        <w:rPr>
          <w:lang w:val="pt-BR"/>
        </w:rPr>
        <w:t>obter-se</w:t>
      </w:r>
      <w:proofErr w:type="gramEnd"/>
      <w:r w:rsidRPr="005F5DE1">
        <w:rPr>
          <w:lang w:val="pt-BR"/>
        </w:rPr>
        <w:t xml:space="preserve"> informações sintéticas, analíticas e em formato de balancete mensal sobre as declarações mensais de instituições financeiras.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4.2.6.8. O sistema deverá permitir a realização de consultas sobre a arrecadação de Instituições Financeiras a fim de possibilitar a visualização por instituição e por agências estabelecidas no município.</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 xml:space="preserve">4.2.6.9. O sistema deverá permitir ao servidor público designado a consulta de divergências apuradas pela aplicação sobre as informações fornecidas pela Instituição Financeira. </w:t>
      </w:r>
      <w:proofErr w:type="gramStart"/>
      <w:r w:rsidRPr="005F5DE1">
        <w:rPr>
          <w:lang w:val="pt-BR"/>
        </w:rPr>
        <w:t>0</w:t>
      </w:r>
      <w:proofErr w:type="gramEnd"/>
      <w:r w:rsidRPr="005F5DE1">
        <w:rPr>
          <w:lang w:val="pt-BR"/>
        </w:rPr>
        <w:t xml:space="preserve"> sistema deverá apresentar pelo menos os seguintes cruzamentos: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4.2.6.10. Atividade não tributada pelo contribuinte.</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4.2.6.11. Declaração com redução no saldo credor.</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4.2.6.12. Balancete mensal divergente do demonstrativo de apuraç</w:t>
      </w:r>
      <w:r w:rsidR="00B6574D" w:rsidRPr="005F5DE1">
        <w:rPr>
          <w:lang w:val="pt-BR"/>
        </w:rPr>
        <w:t>ão</w:t>
      </w:r>
      <w:r w:rsidRPr="005F5DE1">
        <w:rPr>
          <w:lang w:val="pt-BR"/>
        </w:rPr>
        <w:t xml:space="preserve"> de ISS.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4.2.6.13. Divergências entre valores cobrados e valores calculados na arrecadação de tarifas.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4.2.6.14. Partidas contábeis com movimentações para contas não tributáveis.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4.2.6.15. Identificação de Declarações, Módulos e registros não entregues pelo contribuinte, por competência mensal.</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 xml:space="preserve">4.2.6.16. Tarifas da tabela de tarifas sendo </w:t>
      </w:r>
      <w:proofErr w:type="gramStart"/>
      <w:r w:rsidRPr="005F5DE1">
        <w:rPr>
          <w:lang w:val="pt-BR"/>
        </w:rPr>
        <w:t>destinadas</w:t>
      </w:r>
      <w:proofErr w:type="gramEnd"/>
      <w:r w:rsidRPr="005F5DE1">
        <w:rPr>
          <w:lang w:val="pt-BR"/>
        </w:rPr>
        <w:t xml:space="preserve"> a contas não oferecidas a tributação.</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4.2.6.17. O sistema deverá permitir a consulta da lista de erros e alertas controlados pelo sistema.</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lastRenderedPageBreak/>
        <w:t>4.2.6.18. O sistema deverá manter uma estrutura de “</w:t>
      </w:r>
      <w:proofErr w:type="spellStart"/>
      <w:proofErr w:type="gramStart"/>
      <w:r w:rsidRPr="005F5DE1">
        <w:rPr>
          <w:lang w:val="pt-BR"/>
        </w:rPr>
        <w:t>HelpDesk</w:t>
      </w:r>
      <w:proofErr w:type="spellEnd"/>
      <w:proofErr w:type="gramEnd"/>
      <w:r w:rsidRPr="005F5DE1">
        <w:rPr>
          <w:lang w:val="pt-BR"/>
        </w:rPr>
        <w:t xml:space="preserve">" no que diz respeito ao controle </w:t>
      </w:r>
    </w:p>
    <w:p w:rsidR="00E8528B" w:rsidRPr="005F5DE1" w:rsidRDefault="00E8528B" w:rsidP="004C2033">
      <w:pPr>
        <w:pStyle w:val="PargrafodaLista"/>
        <w:tabs>
          <w:tab w:val="left" w:pos="1205"/>
          <w:tab w:val="left" w:pos="1206"/>
          <w:tab w:val="left" w:pos="9923"/>
          <w:tab w:val="left" w:pos="10490"/>
        </w:tabs>
        <w:ind w:left="851" w:right="-142"/>
        <w:rPr>
          <w:lang w:val="pt-BR"/>
        </w:rPr>
      </w:pPr>
      <w:proofErr w:type="gramStart"/>
      <w:r w:rsidRPr="005F5DE1">
        <w:rPr>
          <w:lang w:val="pt-BR"/>
        </w:rPr>
        <w:t>via</w:t>
      </w:r>
      <w:proofErr w:type="gramEnd"/>
      <w:r w:rsidRPr="005F5DE1">
        <w:rPr>
          <w:lang w:val="pt-BR"/>
        </w:rPr>
        <w:t xml:space="preserve"> software das ocorrências, com envio de e-mails de atualização, encaminhamento de chamados, entre outros.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4.2.6.19. O sistema deverá permitir o cadastro documentos, arquivos e manuais a fim de controlar a oferta destes aos contribuintes.</w:t>
      </w:r>
    </w:p>
    <w:p w:rsidR="00E8528B" w:rsidRPr="005F5DE1" w:rsidRDefault="00E8528B" w:rsidP="004C2033">
      <w:pPr>
        <w:pStyle w:val="PargrafodaLista"/>
        <w:tabs>
          <w:tab w:val="left" w:pos="1205"/>
          <w:tab w:val="left" w:pos="1206"/>
          <w:tab w:val="left" w:pos="9923"/>
          <w:tab w:val="left" w:pos="10490"/>
        </w:tabs>
        <w:ind w:left="851" w:right="-142"/>
        <w:rPr>
          <w:lang w:val="pt-BR"/>
        </w:rPr>
      </w:pPr>
      <w:r w:rsidRPr="005F5DE1">
        <w:rPr>
          <w:lang w:val="pt-BR"/>
        </w:rPr>
        <w:t>4.2.6.20. O sistema deverá permitir o controle das finalidades de acesso disponíveis aos usuários, que desejam solicitar acesso ao sistema.</w:t>
      </w:r>
    </w:p>
    <w:p w:rsidR="00E8528B" w:rsidRPr="005F5DE1" w:rsidRDefault="00E8528B" w:rsidP="004C2033">
      <w:pPr>
        <w:pStyle w:val="PargrafodaLista"/>
        <w:tabs>
          <w:tab w:val="left" w:pos="1205"/>
          <w:tab w:val="left" w:pos="1206"/>
          <w:tab w:val="left" w:pos="9923"/>
          <w:tab w:val="left" w:pos="10490"/>
        </w:tabs>
        <w:ind w:left="851" w:right="-142" w:firstLine="0"/>
        <w:rPr>
          <w:lang w:val="pt-BR"/>
        </w:rPr>
      </w:pPr>
      <w:r w:rsidRPr="005F5DE1">
        <w:rPr>
          <w:lang w:val="pt-BR"/>
        </w:rPr>
        <w:t>4.2.6.21. O sistema deverá permitir o controle do cadastro de situações dos cadastros econômicos com o objetivo de controlar o que cada situação permitir fazer em relação ao acesso e demais ações apontadas no item de “Atividades administrativas dos contribuintes</w:t>
      </w:r>
      <w:proofErr w:type="gramStart"/>
      <w:r w:rsidRPr="005F5DE1">
        <w:rPr>
          <w:lang w:val="pt-BR"/>
        </w:rPr>
        <w:t xml:space="preserve"> “</w:t>
      </w:r>
      <w:proofErr w:type="gramEnd"/>
      <w:r w:rsidRPr="005F5DE1">
        <w:rPr>
          <w:lang w:val="pt-BR"/>
        </w:rPr>
        <w:t>.</w:t>
      </w:r>
    </w:p>
    <w:p w:rsidR="00656CE9" w:rsidRPr="005F5DE1" w:rsidRDefault="00656CE9" w:rsidP="004C2033">
      <w:pPr>
        <w:pStyle w:val="Corpodetexto"/>
        <w:tabs>
          <w:tab w:val="left" w:pos="9923"/>
          <w:tab w:val="left" w:pos="10490"/>
        </w:tabs>
        <w:ind w:left="851" w:right="-142"/>
        <w:jc w:val="both"/>
        <w:rPr>
          <w:sz w:val="22"/>
          <w:szCs w:val="22"/>
          <w:lang w:val="pt-BR"/>
        </w:rPr>
      </w:pPr>
    </w:p>
    <w:p w:rsidR="00656CE9" w:rsidRPr="005F5DE1" w:rsidRDefault="00A94D6F" w:rsidP="004C2033">
      <w:pPr>
        <w:pStyle w:val="PargrafodaLista"/>
        <w:tabs>
          <w:tab w:val="left" w:pos="868"/>
          <w:tab w:val="left" w:pos="9923"/>
          <w:tab w:val="left" w:pos="10490"/>
        </w:tabs>
        <w:ind w:left="851" w:right="-142" w:firstLine="0"/>
        <w:rPr>
          <w:b/>
          <w:lang w:val="pt-BR"/>
        </w:rPr>
      </w:pPr>
      <w:r w:rsidRPr="005F5DE1">
        <w:rPr>
          <w:b/>
          <w:lang w:val="pt-BR"/>
        </w:rPr>
        <w:t xml:space="preserve">4.2.7. </w:t>
      </w:r>
      <w:r w:rsidR="0050656A">
        <w:rPr>
          <w:b/>
          <w:lang w:val="pt-BR"/>
        </w:rPr>
        <w:t xml:space="preserve">DETALHAMENTO DO PORTAL DE </w:t>
      </w:r>
      <w:r w:rsidRPr="005F5DE1">
        <w:rPr>
          <w:b/>
          <w:lang w:val="pt-BR"/>
        </w:rPr>
        <w:t xml:space="preserve">FISCALIZAÇÃO ESPECIALIZADAS </w:t>
      </w:r>
      <w:proofErr w:type="gramStart"/>
      <w:r w:rsidRPr="005F5DE1">
        <w:rPr>
          <w:b/>
          <w:lang w:val="pt-BR"/>
        </w:rPr>
        <w:t>N</w:t>
      </w:r>
      <w:r w:rsidR="0050656A">
        <w:rPr>
          <w:b/>
          <w:lang w:val="pt-BR"/>
        </w:rPr>
        <w:t>AS EMPRESA</w:t>
      </w:r>
      <w:proofErr w:type="gramEnd"/>
      <w:r w:rsidR="0050656A">
        <w:rPr>
          <w:b/>
          <w:lang w:val="pt-BR"/>
        </w:rPr>
        <w:t xml:space="preserve"> DO </w:t>
      </w:r>
      <w:r w:rsidRPr="005F5DE1">
        <w:rPr>
          <w:b/>
          <w:lang w:val="pt-BR"/>
        </w:rPr>
        <w:t>SIMPLES NACIONAL</w:t>
      </w:r>
    </w:p>
    <w:p w:rsidR="00656CE9" w:rsidRPr="005F5DE1" w:rsidRDefault="00A94D6F" w:rsidP="004C2033">
      <w:pPr>
        <w:tabs>
          <w:tab w:val="left" w:pos="1149"/>
          <w:tab w:val="left" w:pos="1150"/>
          <w:tab w:val="left" w:pos="9923"/>
          <w:tab w:val="left" w:pos="10490"/>
        </w:tabs>
        <w:ind w:left="851" w:right="-142"/>
        <w:jc w:val="both"/>
      </w:pPr>
      <w:r w:rsidRPr="005F5DE1">
        <w:rPr>
          <w:lang w:val="pt-BR"/>
        </w:rPr>
        <w:t>4.2.7.1. O sistema deverá permitir controle do cadastro de regime</w:t>
      </w:r>
      <w:r w:rsidR="003F618A" w:rsidRPr="005F5DE1">
        <w:rPr>
          <w:lang w:val="pt-BR"/>
        </w:rPr>
        <w:t>s</w:t>
      </w:r>
      <w:r w:rsidRPr="005F5DE1">
        <w:rPr>
          <w:lang w:val="pt-BR"/>
        </w:rPr>
        <w:t xml:space="preserve"> tributário</w:t>
      </w:r>
      <w:r w:rsidR="003F618A" w:rsidRPr="005F5DE1">
        <w:rPr>
          <w:lang w:val="pt-BR"/>
        </w:rPr>
        <w:t>s</w:t>
      </w:r>
      <w:r w:rsidRPr="005F5DE1">
        <w:rPr>
          <w:lang w:val="pt-BR"/>
        </w:rPr>
        <w:t xml:space="preserve"> previstos na legislação em vigor.</w:t>
      </w:r>
    </w:p>
    <w:p w:rsidR="00656CE9" w:rsidRPr="005F5DE1" w:rsidRDefault="00A94D6F" w:rsidP="004C2033">
      <w:pPr>
        <w:pStyle w:val="PargrafodaLista"/>
        <w:tabs>
          <w:tab w:val="left" w:pos="1148"/>
          <w:tab w:val="left" w:pos="1149"/>
          <w:tab w:val="left" w:pos="9923"/>
          <w:tab w:val="left" w:pos="10490"/>
        </w:tabs>
        <w:ind w:left="851" w:right="-142" w:firstLine="0"/>
        <w:rPr>
          <w:lang w:val="pt-BR"/>
        </w:rPr>
      </w:pPr>
      <w:r w:rsidRPr="005F5DE1">
        <w:rPr>
          <w:lang w:val="pt-BR"/>
        </w:rPr>
        <w:t xml:space="preserve">4.2.7.2. O sistema deverá permitir o cadastro de optantes do Simples Nacional </w:t>
      </w:r>
      <w:r w:rsidR="003F618A" w:rsidRPr="005F5DE1">
        <w:rPr>
          <w:lang w:val="pt-BR"/>
        </w:rPr>
        <w:t xml:space="preserve">e MEI </w:t>
      </w:r>
      <w:r w:rsidRPr="005F5DE1">
        <w:rPr>
          <w:lang w:val="pt-BR"/>
        </w:rPr>
        <w:t>com entrada de dados manual.</w:t>
      </w:r>
    </w:p>
    <w:p w:rsidR="00656CE9" w:rsidRPr="005F5DE1" w:rsidRDefault="00A94D6F" w:rsidP="004C2033">
      <w:pPr>
        <w:tabs>
          <w:tab w:val="left" w:pos="1155"/>
          <w:tab w:val="left" w:pos="1156"/>
          <w:tab w:val="left" w:pos="9923"/>
          <w:tab w:val="left" w:pos="10490"/>
        </w:tabs>
        <w:ind w:left="851" w:right="-142"/>
        <w:jc w:val="both"/>
      </w:pPr>
      <w:r w:rsidRPr="005F5DE1">
        <w:rPr>
          <w:lang w:val="pt-BR"/>
        </w:rPr>
        <w:t xml:space="preserve">4.2.7.3. O sistema deverá permitir o controle do cadastro de optantes do Simples </w:t>
      </w:r>
      <w:r w:rsidR="00A27F80" w:rsidRPr="005F5DE1">
        <w:rPr>
          <w:lang w:val="pt-BR"/>
        </w:rPr>
        <w:t>Nacional</w:t>
      </w:r>
      <w:r w:rsidR="003F618A" w:rsidRPr="005F5DE1">
        <w:rPr>
          <w:lang w:val="pt-BR"/>
        </w:rPr>
        <w:t xml:space="preserve"> MEI </w:t>
      </w:r>
      <w:r w:rsidR="003121E4" w:rsidRPr="005F5DE1">
        <w:rPr>
          <w:lang w:val="pt-BR"/>
        </w:rPr>
        <w:t xml:space="preserve">a partir </w:t>
      </w:r>
      <w:r w:rsidRPr="005F5DE1">
        <w:rPr>
          <w:lang w:val="pt-BR"/>
        </w:rPr>
        <w:t>da importação dos arquivos PER e PERMEI e/ou EVE e EVEMEI.</w:t>
      </w:r>
    </w:p>
    <w:p w:rsidR="00656CE9" w:rsidRPr="005F5DE1" w:rsidRDefault="00A94D6F" w:rsidP="004C2033">
      <w:pPr>
        <w:tabs>
          <w:tab w:val="left" w:pos="9923"/>
          <w:tab w:val="left" w:pos="10490"/>
        </w:tabs>
        <w:ind w:left="851" w:right="-142"/>
        <w:jc w:val="both"/>
        <w:rPr>
          <w:lang w:val="pt-BR"/>
        </w:rPr>
      </w:pPr>
      <w:r w:rsidRPr="005F5DE1">
        <w:rPr>
          <w:lang w:val="pt-BR"/>
        </w:rPr>
        <w:t xml:space="preserve">4.2.7.4. O sistema deverá permitir a consulta </w:t>
      </w:r>
      <w:r w:rsidR="003121E4" w:rsidRPr="005F5DE1">
        <w:rPr>
          <w:lang w:val="pt-BR"/>
        </w:rPr>
        <w:t xml:space="preserve">de </w:t>
      </w:r>
      <w:r w:rsidRPr="005F5DE1">
        <w:rPr>
          <w:lang w:val="pt-BR"/>
        </w:rPr>
        <w:t>declarações realizadas através do Programa Gerador do Documento de Arrecada</w:t>
      </w:r>
      <w:r w:rsidR="007A1804" w:rsidRPr="005F5DE1">
        <w:rPr>
          <w:lang w:val="pt-BR"/>
        </w:rPr>
        <w:t>çã</w:t>
      </w:r>
      <w:r w:rsidRPr="005F5DE1">
        <w:rPr>
          <w:lang w:val="pt-BR"/>
        </w:rPr>
        <w:t>o do Simples</w:t>
      </w:r>
      <w:r w:rsidR="003121E4" w:rsidRPr="005F5DE1">
        <w:rPr>
          <w:lang w:val="pt-BR"/>
        </w:rPr>
        <w:t xml:space="preserve"> Nacional </w:t>
      </w:r>
      <w:r w:rsidR="00EC6E8E" w:rsidRPr="005F5DE1">
        <w:rPr>
          <w:lang w:val="pt-BR"/>
        </w:rPr>
        <w:t xml:space="preserve">- </w:t>
      </w:r>
      <w:r w:rsidR="003121E4" w:rsidRPr="005F5DE1">
        <w:rPr>
          <w:lang w:val="pt-BR"/>
        </w:rPr>
        <w:t xml:space="preserve">Declaratório </w:t>
      </w:r>
      <w:r w:rsidRPr="005F5DE1">
        <w:rPr>
          <w:lang w:val="pt-BR"/>
        </w:rPr>
        <w:t>(</w:t>
      </w:r>
      <w:r w:rsidR="003121E4" w:rsidRPr="005F5DE1">
        <w:rPr>
          <w:lang w:val="pt-BR"/>
        </w:rPr>
        <w:t>PGDAS-D</w:t>
      </w:r>
      <w:r w:rsidRPr="005F5DE1">
        <w:rPr>
          <w:lang w:val="pt-BR"/>
        </w:rPr>
        <w:t xml:space="preserve">). Esta consulta deverá permitir o agrupamento por contribuinte, </w:t>
      </w:r>
      <w:r w:rsidR="007A1804" w:rsidRPr="005F5DE1">
        <w:rPr>
          <w:lang w:val="pt-BR"/>
        </w:rPr>
        <w:t>declaração</w:t>
      </w:r>
      <w:r w:rsidRPr="005F5DE1">
        <w:rPr>
          <w:lang w:val="pt-BR"/>
        </w:rPr>
        <w:t xml:space="preserve"> e perí</w:t>
      </w:r>
      <w:r w:rsidR="00490786" w:rsidRPr="005F5DE1">
        <w:rPr>
          <w:lang w:val="pt-BR"/>
        </w:rPr>
        <w:t>o</w:t>
      </w:r>
      <w:r w:rsidRPr="005F5DE1">
        <w:rPr>
          <w:lang w:val="pt-BR"/>
        </w:rPr>
        <w:t>do.</w:t>
      </w:r>
    </w:p>
    <w:p w:rsidR="00656CE9" w:rsidRPr="005F5DE1" w:rsidRDefault="00A94D6F" w:rsidP="004C2033">
      <w:pPr>
        <w:tabs>
          <w:tab w:val="left" w:pos="9923"/>
          <w:tab w:val="left" w:pos="10490"/>
        </w:tabs>
        <w:ind w:left="851" w:right="-142"/>
        <w:jc w:val="both"/>
        <w:rPr>
          <w:lang w:val="pt-BR"/>
        </w:rPr>
      </w:pPr>
      <w:r w:rsidRPr="005F5DE1">
        <w:rPr>
          <w:lang w:val="pt-BR"/>
        </w:rPr>
        <w:t xml:space="preserve">4.2.7.5. O sistema deverá permitir a consulta dos contribuintes omissos da declaração </w:t>
      </w:r>
      <w:r w:rsidR="00EC6E8E" w:rsidRPr="005F5DE1">
        <w:rPr>
          <w:lang w:val="pt-BR"/>
        </w:rPr>
        <w:t>PGDAS-D</w:t>
      </w:r>
      <w:r w:rsidRPr="005F5DE1">
        <w:rPr>
          <w:lang w:val="pt-BR"/>
        </w:rPr>
        <w:t>, mensalmente.</w:t>
      </w:r>
    </w:p>
    <w:p w:rsidR="002973F2" w:rsidRPr="005F5DE1" w:rsidRDefault="002973F2" w:rsidP="004C2033">
      <w:pPr>
        <w:tabs>
          <w:tab w:val="left" w:pos="9923"/>
          <w:tab w:val="left" w:pos="10490"/>
        </w:tabs>
        <w:ind w:left="851" w:right="-142"/>
        <w:jc w:val="both"/>
        <w:rPr>
          <w:lang w:val="pt-BR"/>
        </w:rPr>
      </w:pPr>
      <w:r w:rsidRPr="005F5DE1">
        <w:rPr>
          <w:lang w:val="pt-BR"/>
        </w:rPr>
        <w:t xml:space="preserve">4.2.7.6. </w:t>
      </w:r>
      <w:r w:rsidR="009B687A" w:rsidRPr="005F5DE1">
        <w:rPr>
          <w:lang w:val="pt-BR"/>
        </w:rPr>
        <w:t>Com base n</w:t>
      </w:r>
      <w:r w:rsidR="00E2653B" w:rsidRPr="005F5DE1">
        <w:rPr>
          <w:lang w:val="pt-BR"/>
        </w:rPr>
        <w:t xml:space="preserve">as declarações </w:t>
      </w:r>
      <w:r w:rsidR="00D6024B" w:rsidRPr="005F5DE1">
        <w:rPr>
          <w:lang w:val="pt-BR"/>
        </w:rPr>
        <w:t>PGDAS-D</w:t>
      </w:r>
      <w:r w:rsidR="00B02FEC" w:rsidRPr="005F5DE1">
        <w:rPr>
          <w:lang w:val="pt-BR"/>
        </w:rPr>
        <w:t>, DEFIS</w:t>
      </w:r>
      <w:r w:rsidR="00D87DC1" w:rsidRPr="005F5DE1">
        <w:rPr>
          <w:lang w:val="pt-BR"/>
        </w:rPr>
        <w:t xml:space="preserve">, </w:t>
      </w:r>
      <w:r w:rsidR="00E1140D" w:rsidRPr="005F5DE1">
        <w:rPr>
          <w:lang w:val="pt-BR"/>
        </w:rPr>
        <w:t>DASN SIMEI</w:t>
      </w:r>
      <w:r w:rsidR="00D87DC1" w:rsidRPr="005F5DE1">
        <w:rPr>
          <w:lang w:val="pt-BR"/>
        </w:rPr>
        <w:t>, registro de parcelamentos e pagamentos do Simples Nacional,</w:t>
      </w:r>
      <w:r w:rsidR="00E2653B" w:rsidRPr="005F5DE1">
        <w:rPr>
          <w:lang w:val="pt-BR"/>
        </w:rPr>
        <w:t xml:space="preserve"> e nos demais registros fiscais e cadastrais do município, o sistema deverá apontar</w:t>
      </w:r>
      <w:r w:rsidR="00342BF8" w:rsidRPr="005F5DE1">
        <w:rPr>
          <w:lang w:val="pt-BR"/>
        </w:rPr>
        <w:t xml:space="preserve">, ao </w:t>
      </w:r>
      <w:r w:rsidR="00A27F80" w:rsidRPr="005F5DE1">
        <w:rPr>
          <w:lang w:val="pt-BR"/>
        </w:rPr>
        <w:t>menos, as</w:t>
      </w:r>
      <w:r w:rsidR="00342BF8" w:rsidRPr="005F5DE1">
        <w:rPr>
          <w:lang w:val="pt-BR"/>
        </w:rPr>
        <w:t xml:space="preserve"> seguintes </w:t>
      </w:r>
      <w:r w:rsidR="00E2653B" w:rsidRPr="005F5DE1">
        <w:rPr>
          <w:lang w:val="pt-BR"/>
        </w:rPr>
        <w:t>divergências</w:t>
      </w:r>
      <w:r w:rsidR="00342BF8" w:rsidRPr="005F5DE1">
        <w:rPr>
          <w:lang w:val="pt-BR"/>
        </w:rPr>
        <w:t>:</w:t>
      </w:r>
    </w:p>
    <w:p w:rsidR="00342BF8" w:rsidRPr="005F5DE1" w:rsidRDefault="00342BF8" w:rsidP="004C2033">
      <w:pPr>
        <w:tabs>
          <w:tab w:val="left" w:pos="9923"/>
          <w:tab w:val="left" w:pos="10490"/>
        </w:tabs>
        <w:ind w:left="851" w:right="-142"/>
        <w:jc w:val="both"/>
        <w:rPr>
          <w:lang w:val="pt-BR"/>
        </w:rPr>
      </w:pPr>
      <w:r w:rsidRPr="005F5DE1">
        <w:rPr>
          <w:lang w:val="pt-BR"/>
        </w:rPr>
        <w:t xml:space="preserve">4.2.7.6.1. Contribuintes </w:t>
      </w:r>
      <w:r w:rsidR="00E90CF6" w:rsidRPr="005F5DE1">
        <w:rPr>
          <w:lang w:val="pt-BR"/>
        </w:rPr>
        <w:t>que</w:t>
      </w:r>
      <w:r w:rsidRPr="005F5DE1">
        <w:rPr>
          <w:lang w:val="pt-BR"/>
        </w:rPr>
        <w:t xml:space="preserve"> não apresentaram o PGDAS-D;</w:t>
      </w:r>
    </w:p>
    <w:p w:rsidR="002348EC" w:rsidRPr="005F5DE1" w:rsidRDefault="002348EC" w:rsidP="004C2033">
      <w:pPr>
        <w:tabs>
          <w:tab w:val="left" w:pos="9923"/>
          <w:tab w:val="left" w:pos="10490"/>
        </w:tabs>
        <w:ind w:left="851" w:right="-142"/>
        <w:jc w:val="both"/>
        <w:rPr>
          <w:lang w:val="pt-BR"/>
        </w:rPr>
      </w:pPr>
      <w:r w:rsidRPr="005F5DE1">
        <w:rPr>
          <w:lang w:val="pt-BR"/>
        </w:rPr>
        <w:t>4.2.7.6.2. Contribuintes que não apresentaram a DEFIS;</w:t>
      </w:r>
    </w:p>
    <w:p w:rsidR="002348EC" w:rsidRPr="005F5DE1" w:rsidRDefault="002348EC" w:rsidP="004C2033">
      <w:pPr>
        <w:tabs>
          <w:tab w:val="left" w:pos="9923"/>
          <w:tab w:val="left" w:pos="10490"/>
        </w:tabs>
        <w:ind w:left="851" w:right="-142"/>
        <w:jc w:val="both"/>
        <w:rPr>
          <w:lang w:val="pt-BR"/>
        </w:rPr>
      </w:pPr>
      <w:r w:rsidRPr="005F5DE1">
        <w:rPr>
          <w:lang w:val="pt-BR"/>
        </w:rPr>
        <w:t>4.2.7.6.3. Contribuintes que não apresentaram a DASN SIMEI;</w:t>
      </w:r>
    </w:p>
    <w:p w:rsidR="0020646C" w:rsidRPr="005F5DE1" w:rsidRDefault="0020646C" w:rsidP="004C2033">
      <w:pPr>
        <w:tabs>
          <w:tab w:val="left" w:pos="9923"/>
          <w:tab w:val="left" w:pos="10490"/>
        </w:tabs>
        <w:ind w:left="851" w:right="-142"/>
        <w:jc w:val="both"/>
        <w:rPr>
          <w:lang w:val="pt-BR"/>
        </w:rPr>
      </w:pPr>
      <w:r w:rsidRPr="005F5DE1">
        <w:rPr>
          <w:lang w:val="pt-BR"/>
        </w:rPr>
        <w:t>4.2.7.6.</w:t>
      </w:r>
      <w:r w:rsidR="00744B56" w:rsidRPr="005F5DE1">
        <w:rPr>
          <w:lang w:val="pt-BR"/>
        </w:rPr>
        <w:t>4</w:t>
      </w:r>
      <w:r w:rsidRPr="005F5DE1">
        <w:rPr>
          <w:lang w:val="pt-BR"/>
        </w:rPr>
        <w:t xml:space="preserve">. ISS declarado </w:t>
      </w:r>
      <w:r w:rsidR="0010753B" w:rsidRPr="005F5DE1">
        <w:rPr>
          <w:lang w:val="pt-BR"/>
        </w:rPr>
        <w:t>via PGDAS-D não pago nem parcelado;</w:t>
      </w:r>
    </w:p>
    <w:p w:rsidR="0010753B" w:rsidRPr="005F5DE1" w:rsidRDefault="0010753B" w:rsidP="004C2033">
      <w:pPr>
        <w:tabs>
          <w:tab w:val="left" w:pos="9923"/>
          <w:tab w:val="left" w:pos="10490"/>
        </w:tabs>
        <w:ind w:left="851" w:right="-142"/>
        <w:jc w:val="both"/>
        <w:rPr>
          <w:lang w:val="pt-BR"/>
        </w:rPr>
      </w:pPr>
      <w:r w:rsidRPr="005F5DE1">
        <w:rPr>
          <w:lang w:val="pt-BR"/>
        </w:rPr>
        <w:t>4.2.7.6.</w:t>
      </w:r>
      <w:r w:rsidR="00744B56" w:rsidRPr="005F5DE1">
        <w:rPr>
          <w:lang w:val="pt-BR"/>
        </w:rPr>
        <w:t>5</w:t>
      </w:r>
      <w:r w:rsidRPr="005F5DE1">
        <w:rPr>
          <w:lang w:val="pt-BR"/>
        </w:rPr>
        <w:t xml:space="preserve">. </w:t>
      </w:r>
      <w:r w:rsidR="00E16180" w:rsidRPr="005F5DE1">
        <w:rPr>
          <w:lang w:val="pt-BR"/>
        </w:rPr>
        <w:t>Contribuintes optantes pelo Simples Nacional sem Inscrição Fiscal regular no Município;</w:t>
      </w:r>
    </w:p>
    <w:p w:rsidR="00E16180" w:rsidRPr="005F5DE1" w:rsidRDefault="00E16180" w:rsidP="004C2033">
      <w:pPr>
        <w:tabs>
          <w:tab w:val="left" w:pos="9923"/>
          <w:tab w:val="left" w:pos="10490"/>
        </w:tabs>
        <w:ind w:left="851" w:right="-142"/>
        <w:jc w:val="both"/>
        <w:rPr>
          <w:lang w:val="pt-BR"/>
        </w:rPr>
      </w:pPr>
      <w:r w:rsidRPr="005F5DE1">
        <w:rPr>
          <w:lang w:val="pt-BR"/>
        </w:rPr>
        <w:t>4.2.</w:t>
      </w:r>
      <w:r w:rsidR="00C04FFF" w:rsidRPr="005F5DE1">
        <w:rPr>
          <w:lang w:val="pt-BR"/>
        </w:rPr>
        <w:t>7.6.6. Contribuintes com parcelamento em atraso</w:t>
      </w:r>
      <w:r w:rsidR="00D87DC1" w:rsidRPr="005F5DE1">
        <w:rPr>
          <w:lang w:val="pt-BR"/>
        </w:rPr>
        <w:t>;</w:t>
      </w:r>
    </w:p>
    <w:p w:rsidR="00D87DC1" w:rsidRPr="005F5DE1" w:rsidRDefault="00D253FC" w:rsidP="004C2033">
      <w:pPr>
        <w:tabs>
          <w:tab w:val="left" w:pos="9923"/>
          <w:tab w:val="left" w:pos="10490"/>
        </w:tabs>
        <w:ind w:left="851" w:right="-142"/>
        <w:jc w:val="both"/>
        <w:rPr>
          <w:lang w:val="pt-BR"/>
        </w:rPr>
      </w:pPr>
      <w:r w:rsidRPr="005F5DE1">
        <w:rPr>
          <w:lang w:val="pt-BR"/>
        </w:rPr>
        <w:t>4.2.7.6.7. ISS Fixo declarado no PGDAS-D sem previsão legal;</w:t>
      </w:r>
    </w:p>
    <w:p w:rsidR="00D253FC" w:rsidRPr="005F5DE1" w:rsidRDefault="00D253FC" w:rsidP="004C2033">
      <w:pPr>
        <w:tabs>
          <w:tab w:val="left" w:pos="9923"/>
          <w:tab w:val="left" w:pos="10490"/>
        </w:tabs>
        <w:ind w:left="851" w:right="-142"/>
        <w:jc w:val="both"/>
        <w:rPr>
          <w:lang w:val="pt-BR"/>
        </w:rPr>
      </w:pPr>
      <w:r w:rsidRPr="005F5DE1">
        <w:rPr>
          <w:lang w:val="pt-BR"/>
        </w:rPr>
        <w:t xml:space="preserve">4.2.7.6.8. </w:t>
      </w:r>
      <w:r w:rsidR="0092257A" w:rsidRPr="005F5DE1">
        <w:rPr>
          <w:lang w:val="pt-BR"/>
        </w:rPr>
        <w:t xml:space="preserve">Contribuintes optantes impedidos de recolher ISS via Simples Nacional por ultrapassar o </w:t>
      </w:r>
      <w:r w:rsidR="004A30FF" w:rsidRPr="005F5DE1">
        <w:rPr>
          <w:lang w:val="pt-BR"/>
        </w:rPr>
        <w:t xml:space="preserve">limite ou </w:t>
      </w:r>
      <w:r w:rsidR="0092257A" w:rsidRPr="005F5DE1">
        <w:rPr>
          <w:lang w:val="pt-BR"/>
        </w:rPr>
        <w:t>sublimite de faturamento</w:t>
      </w:r>
      <w:r w:rsidR="004A30FF" w:rsidRPr="005F5DE1">
        <w:rPr>
          <w:lang w:val="pt-BR"/>
        </w:rPr>
        <w:t xml:space="preserve"> do regime;</w:t>
      </w:r>
    </w:p>
    <w:p w:rsidR="004A30FF" w:rsidRPr="005F5DE1" w:rsidRDefault="004A30FF" w:rsidP="004C2033">
      <w:pPr>
        <w:tabs>
          <w:tab w:val="left" w:pos="9923"/>
          <w:tab w:val="left" w:pos="10490"/>
        </w:tabs>
        <w:ind w:left="851" w:right="-142"/>
        <w:jc w:val="both"/>
        <w:rPr>
          <w:lang w:val="pt-BR"/>
        </w:rPr>
      </w:pPr>
      <w:r w:rsidRPr="005F5DE1">
        <w:rPr>
          <w:lang w:val="pt-BR"/>
        </w:rPr>
        <w:t xml:space="preserve">4.2.7.6.9. </w:t>
      </w:r>
      <w:r w:rsidR="00983622" w:rsidRPr="005F5DE1">
        <w:rPr>
          <w:lang w:val="pt-BR"/>
        </w:rPr>
        <w:t>Retenção de ISS com alíquota inferior à efetivamente devida;</w:t>
      </w:r>
    </w:p>
    <w:p w:rsidR="00983622" w:rsidRPr="005F5DE1" w:rsidRDefault="00983622" w:rsidP="004C2033">
      <w:pPr>
        <w:tabs>
          <w:tab w:val="left" w:pos="9923"/>
          <w:tab w:val="left" w:pos="10490"/>
        </w:tabs>
        <w:ind w:left="851" w:right="-142"/>
        <w:jc w:val="both"/>
        <w:rPr>
          <w:lang w:val="pt-BR"/>
        </w:rPr>
      </w:pPr>
      <w:r w:rsidRPr="005F5DE1">
        <w:rPr>
          <w:lang w:val="pt-BR"/>
        </w:rPr>
        <w:t xml:space="preserve">4.2.7.6.10. </w:t>
      </w:r>
      <w:r w:rsidR="00306FE5" w:rsidRPr="005F5DE1">
        <w:rPr>
          <w:lang w:val="pt-BR"/>
        </w:rPr>
        <w:t xml:space="preserve">Optantes do MEI que extrapolaram o limite de receita e não fizeram a comunicação obrigatória de </w:t>
      </w:r>
      <w:proofErr w:type="spellStart"/>
      <w:r w:rsidR="00306FE5" w:rsidRPr="005F5DE1">
        <w:rPr>
          <w:lang w:val="pt-BR"/>
        </w:rPr>
        <w:t>desenquadramento</w:t>
      </w:r>
      <w:proofErr w:type="spellEnd"/>
      <w:r w:rsidR="00306FE5" w:rsidRPr="005F5DE1">
        <w:rPr>
          <w:lang w:val="pt-BR"/>
        </w:rPr>
        <w:t>;</w:t>
      </w:r>
    </w:p>
    <w:p w:rsidR="00306FE5" w:rsidRPr="005F5DE1" w:rsidRDefault="00306FE5" w:rsidP="004C2033">
      <w:pPr>
        <w:tabs>
          <w:tab w:val="left" w:pos="9923"/>
          <w:tab w:val="left" w:pos="10490"/>
        </w:tabs>
        <w:ind w:left="851" w:right="-142"/>
        <w:jc w:val="both"/>
        <w:rPr>
          <w:lang w:val="pt-BR"/>
        </w:rPr>
      </w:pPr>
      <w:r w:rsidRPr="005F5DE1">
        <w:rPr>
          <w:lang w:val="pt-BR"/>
        </w:rPr>
        <w:t xml:space="preserve">4.2.7.6.11. </w:t>
      </w:r>
      <w:r w:rsidR="00813491" w:rsidRPr="005F5DE1">
        <w:rPr>
          <w:lang w:val="pt-BR"/>
        </w:rPr>
        <w:t xml:space="preserve">Segregação incorreta </w:t>
      </w:r>
      <w:r w:rsidR="00B0410B" w:rsidRPr="005F5DE1">
        <w:rPr>
          <w:lang w:val="pt-BR"/>
        </w:rPr>
        <w:t>ou incorreção dos valores da base de cálculo declarada no PGDAS-D;</w:t>
      </w:r>
    </w:p>
    <w:p w:rsidR="00B0410B" w:rsidRPr="005F5DE1" w:rsidRDefault="0004137D" w:rsidP="004C2033">
      <w:pPr>
        <w:tabs>
          <w:tab w:val="left" w:pos="9923"/>
          <w:tab w:val="left" w:pos="10490"/>
        </w:tabs>
        <w:ind w:left="851" w:right="-142"/>
        <w:jc w:val="both"/>
        <w:rPr>
          <w:lang w:val="pt-BR"/>
        </w:rPr>
      </w:pPr>
      <w:r w:rsidRPr="005F5DE1">
        <w:rPr>
          <w:lang w:val="pt-BR"/>
        </w:rPr>
        <w:t>4.2.7.6.12. Qualificação Tributária de ISS informada no PGDAS-D;</w:t>
      </w:r>
    </w:p>
    <w:p w:rsidR="00656CE9" w:rsidRPr="005F5DE1" w:rsidRDefault="00A94D6F" w:rsidP="004C2033">
      <w:pPr>
        <w:tabs>
          <w:tab w:val="left" w:pos="9923"/>
          <w:tab w:val="left" w:pos="10490"/>
        </w:tabs>
        <w:ind w:left="851" w:right="-142"/>
        <w:jc w:val="both"/>
        <w:rPr>
          <w:lang w:val="pt-BR"/>
        </w:rPr>
      </w:pPr>
      <w:r w:rsidRPr="005F5DE1">
        <w:rPr>
          <w:lang w:val="pt-BR"/>
        </w:rPr>
        <w:t>4.2.7.</w:t>
      </w:r>
      <w:r w:rsidR="00130F65" w:rsidRPr="005F5DE1">
        <w:rPr>
          <w:lang w:val="pt-BR"/>
        </w:rPr>
        <w:t>7</w:t>
      </w:r>
      <w:r w:rsidRPr="005F5DE1">
        <w:rPr>
          <w:lang w:val="pt-BR"/>
        </w:rPr>
        <w:t xml:space="preserve">. O sistema deverá permitir a consulta de </w:t>
      </w:r>
      <w:r w:rsidR="00D63C5F" w:rsidRPr="005F5DE1">
        <w:rPr>
          <w:lang w:val="pt-BR"/>
        </w:rPr>
        <w:t xml:space="preserve">contribuintes optantes pelo Simples Nacional </w:t>
      </w:r>
      <w:r w:rsidRPr="005F5DE1">
        <w:rPr>
          <w:lang w:val="pt-BR"/>
        </w:rPr>
        <w:t xml:space="preserve">que não possuem </w:t>
      </w:r>
      <w:r w:rsidR="00D63C5F" w:rsidRPr="005F5DE1">
        <w:rPr>
          <w:lang w:val="pt-BR"/>
        </w:rPr>
        <w:t xml:space="preserve">inscrição fiscal </w:t>
      </w:r>
      <w:r w:rsidRPr="005F5DE1">
        <w:rPr>
          <w:lang w:val="pt-BR"/>
        </w:rPr>
        <w:t>no município.</w:t>
      </w:r>
    </w:p>
    <w:p w:rsidR="00656CE9" w:rsidRPr="005F5DE1" w:rsidRDefault="00A94D6F" w:rsidP="004C2033">
      <w:pPr>
        <w:pStyle w:val="PargrafodaLista"/>
        <w:tabs>
          <w:tab w:val="left" w:pos="1155"/>
          <w:tab w:val="left" w:pos="9923"/>
          <w:tab w:val="left" w:pos="10490"/>
        </w:tabs>
        <w:ind w:left="851" w:right="-142" w:firstLine="0"/>
        <w:rPr>
          <w:lang w:val="pt-BR"/>
        </w:rPr>
      </w:pPr>
      <w:r w:rsidRPr="005F5DE1">
        <w:rPr>
          <w:lang w:val="pt-BR"/>
        </w:rPr>
        <w:t>4.2.7.</w:t>
      </w:r>
      <w:r w:rsidR="008538AE" w:rsidRPr="005F5DE1">
        <w:rPr>
          <w:lang w:val="pt-BR"/>
        </w:rPr>
        <w:t>8</w:t>
      </w:r>
      <w:r w:rsidRPr="005F5DE1">
        <w:rPr>
          <w:lang w:val="pt-BR"/>
        </w:rPr>
        <w:t xml:space="preserve">. O sistema deverá permitir a </w:t>
      </w:r>
      <w:r w:rsidR="00BB3E8A" w:rsidRPr="005F5DE1">
        <w:rPr>
          <w:lang w:val="pt-BR"/>
        </w:rPr>
        <w:t>identificação</w:t>
      </w:r>
      <w:r w:rsidRPr="005F5DE1">
        <w:rPr>
          <w:lang w:val="pt-BR"/>
        </w:rPr>
        <w:t xml:space="preserve"> de contribuintes impedidos de recolher ISS </w:t>
      </w:r>
      <w:r w:rsidR="00BB3E8A" w:rsidRPr="005F5DE1">
        <w:rPr>
          <w:lang w:val="pt-BR"/>
        </w:rPr>
        <w:t xml:space="preserve">via Simples Nacional por extrapolar o sublimite de receita previsto no art. 13-A </w:t>
      </w:r>
      <w:r w:rsidR="008538AE" w:rsidRPr="005F5DE1">
        <w:rPr>
          <w:lang w:val="pt-BR"/>
        </w:rPr>
        <w:t>da LCF 123/2006;</w:t>
      </w:r>
    </w:p>
    <w:p w:rsidR="00656CE9" w:rsidRPr="005F5DE1" w:rsidRDefault="00A94D6F" w:rsidP="004C2033">
      <w:pPr>
        <w:pStyle w:val="PargrafodaLista"/>
        <w:tabs>
          <w:tab w:val="left" w:pos="1163"/>
          <w:tab w:val="left" w:pos="8565"/>
          <w:tab w:val="left" w:pos="9923"/>
          <w:tab w:val="left" w:pos="10490"/>
        </w:tabs>
        <w:ind w:left="851" w:right="-142" w:firstLine="0"/>
        <w:rPr>
          <w:lang w:val="pt-BR"/>
        </w:rPr>
      </w:pPr>
      <w:r w:rsidRPr="005F5DE1">
        <w:rPr>
          <w:lang w:val="pt-BR"/>
        </w:rPr>
        <w:t>4.2.7.</w:t>
      </w:r>
      <w:r w:rsidR="009E349E" w:rsidRPr="005F5DE1">
        <w:rPr>
          <w:lang w:val="pt-BR"/>
        </w:rPr>
        <w:t>9</w:t>
      </w:r>
      <w:r w:rsidRPr="005F5DE1">
        <w:rPr>
          <w:lang w:val="pt-BR"/>
        </w:rPr>
        <w:t xml:space="preserve">. O sistema deverá permitir a consulta de informações referentes </w:t>
      </w:r>
      <w:proofErr w:type="gramStart"/>
      <w:r w:rsidRPr="005F5DE1">
        <w:rPr>
          <w:lang w:val="pt-BR"/>
        </w:rPr>
        <w:t>a</w:t>
      </w:r>
      <w:proofErr w:type="gramEnd"/>
      <w:r w:rsidRPr="005F5DE1">
        <w:rPr>
          <w:lang w:val="pt-BR"/>
        </w:rPr>
        <w:t xml:space="preserve"> receita bruta acumulada, sendo possível o agrupamento de informações e filtro de valores.</w:t>
      </w:r>
    </w:p>
    <w:p w:rsidR="00656CE9" w:rsidRPr="005F5DE1" w:rsidRDefault="00A94D6F" w:rsidP="004C2033">
      <w:pPr>
        <w:pStyle w:val="PargrafodaLista"/>
        <w:tabs>
          <w:tab w:val="left" w:pos="1704"/>
          <w:tab w:val="left" w:pos="9923"/>
          <w:tab w:val="left" w:pos="10490"/>
        </w:tabs>
        <w:ind w:left="851" w:right="-142" w:firstLine="0"/>
        <w:rPr>
          <w:lang w:val="pt-BR"/>
        </w:rPr>
      </w:pPr>
      <w:r w:rsidRPr="005F5DE1">
        <w:rPr>
          <w:lang w:val="pt-BR"/>
        </w:rPr>
        <w:t>4.2.7.1</w:t>
      </w:r>
      <w:r w:rsidR="009E349E" w:rsidRPr="005F5DE1">
        <w:rPr>
          <w:lang w:val="pt-BR"/>
        </w:rPr>
        <w:t>0</w:t>
      </w:r>
      <w:r w:rsidRPr="005F5DE1">
        <w:rPr>
          <w:lang w:val="pt-BR"/>
        </w:rPr>
        <w:t xml:space="preserve">. O sistema deverá permitir a consulta de informações referentes aos parcelamentos </w:t>
      </w:r>
      <w:r w:rsidR="009E349E" w:rsidRPr="005F5DE1">
        <w:rPr>
          <w:lang w:val="pt-BR"/>
        </w:rPr>
        <w:t>realizados no âmbito do Simples Nacional.</w:t>
      </w:r>
    </w:p>
    <w:p w:rsidR="00656CE9" w:rsidRPr="005F5DE1" w:rsidRDefault="00A94D6F" w:rsidP="004C2033">
      <w:pPr>
        <w:pStyle w:val="PargrafodaLista"/>
        <w:tabs>
          <w:tab w:val="left" w:pos="1709"/>
          <w:tab w:val="left" w:pos="9923"/>
          <w:tab w:val="left" w:pos="10490"/>
        </w:tabs>
        <w:ind w:left="851" w:right="-142" w:firstLine="0"/>
        <w:rPr>
          <w:lang w:val="pt-BR"/>
        </w:rPr>
      </w:pPr>
      <w:r w:rsidRPr="005F5DE1">
        <w:rPr>
          <w:lang w:val="pt-BR"/>
        </w:rPr>
        <w:lastRenderedPageBreak/>
        <w:t>4.2.7.</w:t>
      </w:r>
      <w:r w:rsidR="00754AFC" w:rsidRPr="005F5DE1">
        <w:rPr>
          <w:lang w:val="pt-BR"/>
        </w:rPr>
        <w:t>11</w:t>
      </w:r>
      <w:r w:rsidRPr="005F5DE1">
        <w:rPr>
          <w:lang w:val="pt-BR"/>
        </w:rPr>
        <w:t xml:space="preserve">. O sistema deverá permitir a consulta de declarações </w:t>
      </w:r>
      <w:r w:rsidR="00754AFC" w:rsidRPr="005F5DE1">
        <w:rPr>
          <w:lang w:val="pt-BR"/>
        </w:rPr>
        <w:t xml:space="preserve">ou guias de </w:t>
      </w:r>
      <w:proofErr w:type="gramStart"/>
      <w:r w:rsidR="00754AFC" w:rsidRPr="005F5DE1">
        <w:rPr>
          <w:lang w:val="pt-BR"/>
        </w:rPr>
        <w:t xml:space="preserve">recolhimento </w:t>
      </w:r>
      <w:r w:rsidRPr="005F5DE1">
        <w:rPr>
          <w:lang w:val="pt-BR"/>
        </w:rPr>
        <w:t xml:space="preserve">realizadas com </w:t>
      </w:r>
      <w:r w:rsidR="00754AFC" w:rsidRPr="005F5DE1">
        <w:rPr>
          <w:lang w:val="pt-BR"/>
        </w:rPr>
        <w:t xml:space="preserve">lançamento </w:t>
      </w:r>
      <w:r w:rsidRPr="005F5DE1">
        <w:rPr>
          <w:lang w:val="pt-BR"/>
        </w:rPr>
        <w:t>manual de valores referentes ao ISS</w:t>
      </w:r>
      <w:proofErr w:type="gramEnd"/>
      <w:r w:rsidRPr="005F5DE1">
        <w:rPr>
          <w:lang w:val="pt-BR"/>
        </w:rPr>
        <w:t>.</w:t>
      </w:r>
    </w:p>
    <w:p w:rsidR="00656CE9" w:rsidRPr="005F5DE1" w:rsidRDefault="00A94D6F" w:rsidP="004C2033">
      <w:pPr>
        <w:pStyle w:val="PargrafodaLista"/>
        <w:tabs>
          <w:tab w:val="left" w:pos="1711"/>
          <w:tab w:val="left" w:pos="9923"/>
          <w:tab w:val="left" w:pos="10490"/>
        </w:tabs>
        <w:ind w:left="851" w:right="-142" w:firstLine="0"/>
        <w:rPr>
          <w:lang w:val="pt-BR"/>
        </w:rPr>
      </w:pPr>
      <w:r w:rsidRPr="005F5DE1">
        <w:rPr>
          <w:lang w:val="pt-BR"/>
        </w:rPr>
        <w:t>4.2.7.</w:t>
      </w:r>
      <w:r w:rsidR="006E0C05" w:rsidRPr="005F5DE1">
        <w:rPr>
          <w:lang w:val="pt-BR"/>
        </w:rPr>
        <w:t>12</w:t>
      </w:r>
      <w:r w:rsidRPr="005F5DE1">
        <w:rPr>
          <w:lang w:val="pt-BR"/>
        </w:rPr>
        <w:t>. O sistema deverá permitir a consulta de informações relativas aos pagamentos e baixas de competências que compõe parcelamentos.</w:t>
      </w:r>
    </w:p>
    <w:p w:rsidR="00656CE9" w:rsidRPr="005F5DE1" w:rsidRDefault="00A94D6F" w:rsidP="004C2033">
      <w:pPr>
        <w:pStyle w:val="PargrafodaLista"/>
        <w:tabs>
          <w:tab w:val="left" w:pos="1709"/>
          <w:tab w:val="left" w:pos="9923"/>
          <w:tab w:val="left" w:pos="10490"/>
        </w:tabs>
        <w:ind w:left="851" w:right="-142" w:firstLine="0"/>
        <w:rPr>
          <w:lang w:val="pt-BR"/>
        </w:rPr>
      </w:pPr>
      <w:r w:rsidRPr="005F5DE1">
        <w:rPr>
          <w:lang w:val="pt-BR"/>
        </w:rPr>
        <w:t>4.2.7.</w:t>
      </w:r>
      <w:r w:rsidR="006E0C05" w:rsidRPr="005F5DE1">
        <w:rPr>
          <w:lang w:val="pt-BR"/>
        </w:rPr>
        <w:t>13</w:t>
      </w:r>
      <w:r w:rsidRPr="005F5DE1">
        <w:rPr>
          <w:lang w:val="pt-BR"/>
        </w:rPr>
        <w:t xml:space="preserve">. O sistema deverá permitir o processamento e a consulta de </w:t>
      </w:r>
      <w:r w:rsidR="006E0C05" w:rsidRPr="005F5DE1">
        <w:rPr>
          <w:lang w:val="pt-BR"/>
        </w:rPr>
        <w:t>i</w:t>
      </w:r>
      <w:r w:rsidRPr="005F5DE1">
        <w:rPr>
          <w:lang w:val="pt-BR"/>
        </w:rPr>
        <w:t xml:space="preserve">nformações referentes a pagamentos repassados </w:t>
      </w:r>
      <w:r w:rsidR="009317D0" w:rsidRPr="005F5DE1">
        <w:rPr>
          <w:lang w:val="pt-BR"/>
        </w:rPr>
        <w:t>via</w:t>
      </w:r>
      <w:r w:rsidRPr="005F5DE1">
        <w:rPr>
          <w:lang w:val="pt-BR"/>
        </w:rPr>
        <w:t xml:space="preserve"> Banco do Brasil.</w:t>
      </w:r>
    </w:p>
    <w:p w:rsidR="00656CE9" w:rsidRPr="005F5DE1" w:rsidRDefault="00A94D6F" w:rsidP="004C2033">
      <w:pPr>
        <w:pStyle w:val="PargrafodaLista"/>
        <w:tabs>
          <w:tab w:val="left" w:pos="1718"/>
          <w:tab w:val="left" w:pos="9923"/>
          <w:tab w:val="left" w:pos="10490"/>
        </w:tabs>
        <w:ind w:left="851" w:right="-142" w:firstLine="0"/>
        <w:rPr>
          <w:lang w:val="pt-BR"/>
        </w:rPr>
      </w:pPr>
      <w:r w:rsidRPr="005F5DE1">
        <w:rPr>
          <w:lang w:val="pt-BR"/>
        </w:rPr>
        <w:t>4.2.7.</w:t>
      </w:r>
      <w:r w:rsidR="009317D0" w:rsidRPr="005F5DE1">
        <w:rPr>
          <w:lang w:val="pt-BR"/>
        </w:rPr>
        <w:t>14</w:t>
      </w:r>
      <w:r w:rsidRPr="005F5DE1">
        <w:rPr>
          <w:lang w:val="pt-BR"/>
        </w:rPr>
        <w:t xml:space="preserve">. O sistema deverá permitir a consulta de informações de repasses não </w:t>
      </w:r>
      <w:r w:rsidR="00A27F80" w:rsidRPr="005F5DE1">
        <w:rPr>
          <w:lang w:val="pt-BR"/>
        </w:rPr>
        <w:t>identificados pelo</w:t>
      </w:r>
      <w:r w:rsidRPr="005F5DE1">
        <w:rPr>
          <w:lang w:val="pt-BR"/>
        </w:rPr>
        <w:t xml:space="preserve"> Banco do Brasil.</w:t>
      </w:r>
    </w:p>
    <w:p w:rsidR="00656CE9" w:rsidRPr="005F5DE1" w:rsidRDefault="00A94D6F" w:rsidP="004C2033">
      <w:pPr>
        <w:pStyle w:val="PargrafodaLista"/>
        <w:tabs>
          <w:tab w:val="left" w:pos="1854"/>
          <w:tab w:val="left" w:pos="1855"/>
          <w:tab w:val="left" w:pos="9923"/>
          <w:tab w:val="left" w:pos="10490"/>
        </w:tabs>
        <w:ind w:left="851" w:right="-142" w:firstLine="0"/>
        <w:rPr>
          <w:lang w:val="pt-BR"/>
        </w:rPr>
      </w:pPr>
      <w:r w:rsidRPr="005F5DE1">
        <w:rPr>
          <w:lang w:val="pt-BR"/>
        </w:rPr>
        <w:t>4.2.7.</w:t>
      </w:r>
      <w:r w:rsidR="009317D0" w:rsidRPr="005F5DE1">
        <w:rPr>
          <w:lang w:val="pt-BR"/>
        </w:rPr>
        <w:t>15</w:t>
      </w:r>
      <w:r w:rsidRPr="005F5DE1">
        <w:rPr>
          <w:lang w:val="pt-BR"/>
        </w:rPr>
        <w:t>. O sistema deverá permitir a processamento e a consulta de informações referentes aos cadastros do MEI, com a possibilidade de identificação dos seguintes casos:</w:t>
      </w:r>
    </w:p>
    <w:p w:rsidR="00656CE9" w:rsidRPr="005F5DE1" w:rsidRDefault="00A94D6F" w:rsidP="004C2033">
      <w:pPr>
        <w:pStyle w:val="PargrafodaLista"/>
        <w:tabs>
          <w:tab w:val="left" w:pos="1854"/>
          <w:tab w:val="left" w:pos="9923"/>
          <w:tab w:val="left" w:pos="10490"/>
        </w:tabs>
        <w:ind w:left="851" w:right="-142" w:firstLine="0"/>
        <w:rPr>
          <w:lang w:val="pt-BR"/>
        </w:rPr>
      </w:pPr>
      <w:r w:rsidRPr="005F5DE1">
        <w:rPr>
          <w:lang w:val="pt-BR"/>
        </w:rPr>
        <w:t>4.2.7.</w:t>
      </w:r>
      <w:r w:rsidR="00EE6850" w:rsidRPr="005F5DE1">
        <w:rPr>
          <w:lang w:val="pt-BR"/>
        </w:rPr>
        <w:t>15</w:t>
      </w:r>
      <w:r w:rsidRPr="005F5DE1">
        <w:rPr>
          <w:lang w:val="pt-BR"/>
        </w:rPr>
        <w:t xml:space="preserve">.1Endereço diferente do cadastro do município. </w:t>
      </w:r>
    </w:p>
    <w:p w:rsidR="00656CE9" w:rsidRPr="005F5DE1" w:rsidRDefault="00A94D6F" w:rsidP="004C2033">
      <w:pPr>
        <w:pStyle w:val="PargrafodaLista"/>
        <w:tabs>
          <w:tab w:val="left" w:pos="1854"/>
          <w:tab w:val="left" w:pos="9923"/>
          <w:tab w:val="left" w:pos="10490"/>
        </w:tabs>
        <w:ind w:left="851" w:right="-142" w:firstLine="0"/>
        <w:rPr>
          <w:lang w:val="pt-BR"/>
        </w:rPr>
      </w:pPr>
      <w:r w:rsidRPr="005F5DE1">
        <w:rPr>
          <w:lang w:val="pt-BR"/>
        </w:rPr>
        <w:t>4.2.7.</w:t>
      </w:r>
      <w:r w:rsidR="00EE6850" w:rsidRPr="005F5DE1">
        <w:rPr>
          <w:lang w:val="pt-BR"/>
        </w:rPr>
        <w:t>15</w:t>
      </w:r>
      <w:r w:rsidRPr="005F5DE1">
        <w:rPr>
          <w:lang w:val="pt-BR"/>
        </w:rPr>
        <w:t>.2. Atividades divergentes no cadastro do município.</w:t>
      </w:r>
    </w:p>
    <w:p w:rsidR="00656CE9" w:rsidRPr="005F5DE1" w:rsidRDefault="00A94D6F" w:rsidP="004C2033">
      <w:pPr>
        <w:pStyle w:val="PargrafodaLista"/>
        <w:tabs>
          <w:tab w:val="left" w:pos="1854"/>
          <w:tab w:val="left" w:pos="9923"/>
          <w:tab w:val="left" w:pos="10490"/>
        </w:tabs>
        <w:ind w:left="851" w:right="-142" w:firstLine="0"/>
        <w:rPr>
          <w:lang w:val="pt-BR"/>
        </w:rPr>
      </w:pPr>
      <w:r w:rsidRPr="005F5DE1">
        <w:rPr>
          <w:lang w:val="pt-BR"/>
        </w:rPr>
        <w:t>4.2.7.</w:t>
      </w:r>
      <w:r w:rsidR="00EE6850" w:rsidRPr="005F5DE1">
        <w:rPr>
          <w:lang w:val="pt-BR"/>
        </w:rPr>
        <w:t>15</w:t>
      </w:r>
      <w:r w:rsidRPr="005F5DE1">
        <w:rPr>
          <w:lang w:val="pt-BR"/>
        </w:rPr>
        <w:t>.3. Cadastro ativo com evento de baixa no MEI.</w:t>
      </w:r>
    </w:p>
    <w:p w:rsidR="00656CE9" w:rsidRPr="005F5DE1" w:rsidRDefault="00A94D6F" w:rsidP="004C2033">
      <w:pPr>
        <w:pStyle w:val="PargrafodaLista"/>
        <w:tabs>
          <w:tab w:val="left" w:pos="1870"/>
          <w:tab w:val="left" w:pos="9923"/>
          <w:tab w:val="left" w:pos="10490"/>
        </w:tabs>
        <w:ind w:left="851" w:right="-142" w:firstLine="0"/>
        <w:rPr>
          <w:lang w:val="pt-BR"/>
        </w:rPr>
      </w:pPr>
      <w:r w:rsidRPr="005F5DE1">
        <w:rPr>
          <w:lang w:val="pt-BR"/>
        </w:rPr>
        <w:t>4.2.7.</w:t>
      </w:r>
      <w:r w:rsidR="00EE6850" w:rsidRPr="005F5DE1">
        <w:rPr>
          <w:lang w:val="pt-BR"/>
        </w:rPr>
        <w:t>15</w:t>
      </w:r>
      <w:r w:rsidRPr="005F5DE1">
        <w:rPr>
          <w:lang w:val="pt-BR"/>
        </w:rPr>
        <w:t>.4. Não possui cadastro no munic</w:t>
      </w:r>
      <w:r w:rsidR="00F96B24" w:rsidRPr="005F5DE1">
        <w:rPr>
          <w:lang w:val="pt-BR"/>
        </w:rPr>
        <w:t>í</w:t>
      </w:r>
      <w:r w:rsidRPr="005F5DE1">
        <w:rPr>
          <w:lang w:val="pt-BR"/>
        </w:rPr>
        <w:t>pio.</w:t>
      </w:r>
    </w:p>
    <w:p w:rsidR="00656CE9" w:rsidRPr="005F5DE1" w:rsidRDefault="00A94D6F" w:rsidP="004C2033">
      <w:pPr>
        <w:pStyle w:val="PargrafodaLista"/>
        <w:numPr>
          <w:ilvl w:val="4"/>
          <w:numId w:val="1"/>
        </w:numPr>
        <w:tabs>
          <w:tab w:val="left" w:pos="426"/>
          <w:tab w:val="left" w:pos="9923"/>
          <w:tab w:val="left" w:pos="10490"/>
        </w:tabs>
        <w:ind w:left="851" w:right="-142"/>
        <w:rPr>
          <w:lang w:val="pt-BR"/>
        </w:rPr>
      </w:pPr>
      <w:r w:rsidRPr="005F5DE1">
        <w:rPr>
          <w:lang w:val="pt-BR"/>
        </w:rPr>
        <w:t>4.2.7.</w:t>
      </w:r>
      <w:r w:rsidR="00EE6850" w:rsidRPr="005F5DE1">
        <w:rPr>
          <w:lang w:val="pt-BR"/>
        </w:rPr>
        <w:t>15</w:t>
      </w:r>
      <w:r w:rsidRPr="005F5DE1">
        <w:rPr>
          <w:lang w:val="pt-BR"/>
        </w:rPr>
        <w:t>.5. Responsável vinculado a mais de uma empresa.</w:t>
      </w:r>
    </w:p>
    <w:p w:rsidR="00656CE9" w:rsidRPr="005F5DE1" w:rsidRDefault="00A94D6F" w:rsidP="004C2033">
      <w:pPr>
        <w:pStyle w:val="PargrafodaLista"/>
        <w:numPr>
          <w:ilvl w:val="3"/>
          <w:numId w:val="2"/>
        </w:numPr>
        <w:tabs>
          <w:tab w:val="left" w:pos="426"/>
          <w:tab w:val="left" w:pos="9923"/>
          <w:tab w:val="left" w:pos="10490"/>
        </w:tabs>
        <w:ind w:left="851" w:right="-142"/>
        <w:rPr>
          <w:lang w:val="pt-BR"/>
        </w:rPr>
      </w:pPr>
      <w:r w:rsidRPr="005F5DE1">
        <w:rPr>
          <w:lang w:val="pt-BR"/>
        </w:rPr>
        <w:t>4.2.7.</w:t>
      </w:r>
      <w:r w:rsidR="00EE6850" w:rsidRPr="005F5DE1">
        <w:rPr>
          <w:lang w:val="pt-BR"/>
        </w:rPr>
        <w:t>16.</w:t>
      </w:r>
      <w:r w:rsidRPr="005F5DE1">
        <w:rPr>
          <w:lang w:val="pt-BR"/>
        </w:rPr>
        <w:t xml:space="preserve"> O sistema deverá permitir a impressão do</w:t>
      </w:r>
      <w:r w:rsidR="007A5CEB" w:rsidRPr="005F5DE1">
        <w:rPr>
          <w:lang w:val="pt-BR"/>
        </w:rPr>
        <w:t>s</w:t>
      </w:r>
      <w:r w:rsidRPr="005F5DE1">
        <w:rPr>
          <w:lang w:val="pt-BR"/>
        </w:rPr>
        <w:t xml:space="preserve"> extrato</w:t>
      </w:r>
      <w:r w:rsidR="007A5CEB" w:rsidRPr="005F5DE1">
        <w:rPr>
          <w:lang w:val="pt-BR"/>
        </w:rPr>
        <w:t>s mensais</w:t>
      </w:r>
      <w:r w:rsidR="007B52CA" w:rsidRPr="005F5DE1">
        <w:rPr>
          <w:lang w:val="pt-BR"/>
        </w:rPr>
        <w:t xml:space="preserve"> do PGDAS-D</w:t>
      </w:r>
      <w:r w:rsidRPr="005F5DE1">
        <w:rPr>
          <w:lang w:val="pt-BR"/>
        </w:rPr>
        <w:t xml:space="preserve">, no mesmo formato </w:t>
      </w:r>
      <w:r w:rsidR="007B52CA" w:rsidRPr="005F5DE1">
        <w:rPr>
          <w:lang w:val="pt-BR"/>
        </w:rPr>
        <w:t>disponível no portal do Simples Nacional</w:t>
      </w:r>
      <w:r w:rsidRPr="005F5DE1">
        <w:rPr>
          <w:lang w:val="pt-BR"/>
        </w:rPr>
        <w:t>.</w:t>
      </w:r>
    </w:p>
    <w:p w:rsidR="00656CE9" w:rsidRPr="005F5DE1" w:rsidRDefault="00A94D6F" w:rsidP="004C2033">
      <w:pPr>
        <w:pStyle w:val="PargrafodaLista"/>
        <w:numPr>
          <w:ilvl w:val="3"/>
          <w:numId w:val="2"/>
        </w:numPr>
        <w:tabs>
          <w:tab w:val="left" w:pos="426"/>
          <w:tab w:val="left" w:pos="1711"/>
          <w:tab w:val="left" w:pos="9923"/>
          <w:tab w:val="left" w:pos="10490"/>
        </w:tabs>
        <w:ind w:left="851" w:right="-142"/>
        <w:rPr>
          <w:lang w:val="pt-BR"/>
        </w:rPr>
      </w:pPr>
      <w:r w:rsidRPr="005F5DE1">
        <w:rPr>
          <w:lang w:val="pt-BR"/>
        </w:rPr>
        <w:t>4.2.7.</w:t>
      </w:r>
      <w:r w:rsidR="007A5CEB" w:rsidRPr="005F5DE1">
        <w:rPr>
          <w:lang w:val="pt-BR"/>
        </w:rPr>
        <w:t>17</w:t>
      </w:r>
      <w:r w:rsidRPr="005F5DE1">
        <w:rPr>
          <w:lang w:val="pt-BR"/>
        </w:rPr>
        <w:t xml:space="preserve">. O sistema deverá permitir a baixa de débito através de arquivos de lote </w:t>
      </w:r>
      <w:r w:rsidR="00A27F80" w:rsidRPr="005F5DE1">
        <w:rPr>
          <w:lang w:val="pt-BR"/>
        </w:rPr>
        <w:t>de pagamento</w:t>
      </w:r>
      <w:r w:rsidRPr="005F5DE1">
        <w:rPr>
          <w:lang w:val="pt-BR"/>
        </w:rPr>
        <w:t xml:space="preserve"> conforme modelo DAF607.</w:t>
      </w:r>
    </w:p>
    <w:p w:rsidR="00656CE9" w:rsidRPr="005F5DE1" w:rsidRDefault="00A94D6F" w:rsidP="004C2033">
      <w:pPr>
        <w:pStyle w:val="PargrafodaLista"/>
        <w:numPr>
          <w:ilvl w:val="3"/>
          <w:numId w:val="2"/>
        </w:numPr>
        <w:tabs>
          <w:tab w:val="left" w:pos="426"/>
          <w:tab w:val="left" w:pos="1711"/>
          <w:tab w:val="left" w:pos="9923"/>
          <w:tab w:val="left" w:pos="10490"/>
        </w:tabs>
        <w:ind w:left="851" w:right="-142"/>
        <w:rPr>
          <w:lang w:val="pt-BR"/>
        </w:rPr>
      </w:pPr>
      <w:r w:rsidRPr="005F5DE1">
        <w:rPr>
          <w:lang w:val="pt-BR"/>
        </w:rPr>
        <w:t>4.2.7.</w:t>
      </w:r>
      <w:r w:rsidR="007A5CEB" w:rsidRPr="005F5DE1">
        <w:rPr>
          <w:lang w:val="pt-BR"/>
        </w:rPr>
        <w:t>18</w:t>
      </w:r>
      <w:r w:rsidRPr="005F5DE1">
        <w:rPr>
          <w:lang w:val="pt-BR"/>
        </w:rPr>
        <w:t xml:space="preserve">. O sistema deverá permitir a visualização detalhada do DAS (Documento de arrecadação do Simples Nacional), com informações referentes </w:t>
      </w:r>
      <w:r w:rsidR="00A27F80" w:rsidRPr="005F5DE1">
        <w:rPr>
          <w:lang w:val="pt-BR"/>
        </w:rPr>
        <w:t>composição</w:t>
      </w:r>
      <w:r w:rsidRPr="005F5DE1">
        <w:rPr>
          <w:lang w:val="pt-BR"/>
        </w:rPr>
        <w:t xml:space="preserve"> da dívida, data de vencimento, período de apuração e encargos.</w:t>
      </w:r>
    </w:p>
    <w:p w:rsidR="00656CE9" w:rsidRPr="005F5DE1" w:rsidRDefault="00A94D6F" w:rsidP="004C2033">
      <w:pPr>
        <w:pStyle w:val="PargrafodaLista"/>
        <w:numPr>
          <w:ilvl w:val="3"/>
          <w:numId w:val="2"/>
        </w:numPr>
        <w:tabs>
          <w:tab w:val="left" w:pos="426"/>
          <w:tab w:val="left" w:pos="1718"/>
          <w:tab w:val="left" w:pos="9923"/>
          <w:tab w:val="left" w:pos="10490"/>
        </w:tabs>
        <w:ind w:left="851" w:right="-142"/>
        <w:rPr>
          <w:lang w:val="pt-BR"/>
        </w:rPr>
      </w:pPr>
      <w:r w:rsidRPr="005F5DE1">
        <w:rPr>
          <w:lang w:val="pt-BR"/>
        </w:rPr>
        <w:t>4.2.7.</w:t>
      </w:r>
      <w:r w:rsidR="009C6F66" w:rsidRPr="005F5DE1">
        <w:rPr>
          <w:lang w:val="pt-BR"/>
        </w:rPr>
        <w:t>19</w:t>
      </w:r>
      <w:r w:rsidRPr="005F5DE1">
        <w:rPr>
          <w:lang w:val="pt-BR"/>
        </w:rPr>
        <w:t>. O sistema deverá permitir a emissão de notificações em lote para contribuintes com</w:t>
      </w:r>
    </w:p>
    <w:p w:rsidR="00656CE9" w:rsidRPr="005F5DE1" w:rsidRDefault="00A94D6F" w:rsidP="004C2033">
      <w:pPr>
        <w:tabs>
          <w:tab w:val="left" w:pos="426"/>
          <w:tab w:val="left" w:pos="9923"/>
          <w:tab w:val="left" w:pos="10490"/>
        </w:tabs>
        <w:ind w:left="851" w:right="-142"/>
        <w:jc w:val="both"/>
        <w:rPr>
          <w:lang w:val="pt-BR"/>
        </w:rPr>
      </w:pPr>
      <w:proofErr w:type="gramStart"/>
      <w:r w:rsidRPr="005F5DE1">
        <w:rPr>
          <w:lang w:val="pt-BR"/>
        </w:rPr>
        <w:t>divergências</w:t>
      </w:r>
      <w:proofErr w:type="gramEnd"/>
      <w:r w:rsidRPr="005F5DE1">
        <w:rPr>
          <w:lang w:val="pt-BR"/>
        </w:rPr>
        <w:t xml:space="preserve"> do Simples Nacional.</w:t>
      </w:r>
    </w:p>
    <w:p w:rsidR="00656CE9" w:rsidRPr="005F5DE1" w:rsidRDefault="00A94D6F" w:rsidP="004C2033">
      <w:pPr>
        <w:tabs>
          <w:tab w:val="left" w:pos="426"/>
          <w:tab w:val="left" w:pos="2141"/>
          <w:tab w:val="left" w:pos="9923"/>
          <w:tab w:val="left" w:pos="10490"/>
        </w:tabs>
        <w:ind w:left="851" w:right="-142"/>
        <w:jc w:val="both"/>
        <w:rPr>
          <w:lang w:val="pt-BR"/>
        </w:rPr>
      </w:pPr>
      <w:r w:rsidRPr="005F5DE1">
        <w:rPr>
          <w:lang w:val="pt-BR"/>
        </w:rPr>
        <w:t>4.2.7.</w:t>
      </w:r>
      <w:r w:rsidR="00CF1B9B" w:rsidRPr="005F5DE1">
        <w:rPr>
          <w:lang w:val="pt-BR"/>
        </w:rPr>
        <w:t>20</w:t>
      </w:r>
      <w:r w:rsidRPr="005F5DE1">
        <w:rPr>
          <w:lang w:val="pt-BR"/>
        </w:rPr>
        <w:t xml:space="preserve">. O sistema deverá permitir a </w:t>
      </w:r>
      <w:r w:rsidR="000315F7" w:rsidRPr="005F5DE1">
        <w:rPr>
          <w:lang w:val="pt-BR"/>
        </w:rPr>
        <w:t>geração de temos de exclusão</w:t>
      </w:r>
      <w:r w:rsidR="00CE1250" w:rsidRPr="005F5DE1">
        <w:rPr>
          <w:lang w:val="pt-BR"/>
        </w:rPr>
        <w:t xml:space="preserve"> em lote, a partir da identificação de divergências ou de importação de planilhas com estes dados, bem como a </w:t>
      </w:r>
      <w:r w:rsidRPr="005F5DE1">
        <w:rPr>
          <w:lang w:val="pt-BR"/>
        </w:rPr>
        <w:t>exclusão em lote de contribuintes optantes</w:t>
      </w:r>
      <w:r w:rsidR="00CE1250" w:rsidRPr="005F5DE1">
        <w:rPr>
          <w:lang w:val="pt-BR"/>
        </w:rPr>
        <w:t xml:space="preserve"> pelo Simples Nacional.</w:t>
      </w:r>
    </w:p>
    <w:p w:rsidR="00656CE9" w:rsidRPr="005F5DE1" w:rsidRDefault="00A94D6F" w:rsidP="004C2033">
      <w:pPr>
        <w:tabs>
          <w:tab w:val="left" w:pos="9923"/>
          <w:tab w:val="left" w:pos="10490"/>
        </w:tabs>
        <w:ind w:left="851" w:right="-142"/>
        <w:jc w:val="both"/>
        <w:rPr>
          <w:lang w:val="pt-BR"/>
        </w:rPr>
      </w:pPr>
      <w:r w:rsidRPr="005F5DE1">
        <w:rPr>
          <w:lang w:val="pt-BR"/>
        </w:rPr>
        <w:t>4.2.7.</w:t>
      </w:r>
      <w:r w:rsidR="0023433C" w:rsidRPr="005F5DE1">
        <w:rPr>
          <w:lang w:val="pt-BR"/>
        </w:rPr>
        <w:t>21</w:t>
      </w:r>
      <w:r w:rsidRPr="005F5DE1">
        <w:rPr>
          <w:lang w:val="pt-BR"/>
        </w:rPr>
        <w:t xml:space="preserve">. </w:t>
      </w:r>
      <w:proofErr w:type="gramStart"/>
      <w:r w:rsidR="0023433C" w:rsidRPr="005F5DE1">
        <w:rPr>
          <w:lang w:val="pt-BR"/>
        </w:rPr>
        <w:t>sistema</w:t>
      </w:r>
      <w:proofErr w:type="gramEnd"/>
      <w:r w:rsidR="0023433C" w:rsidRPr="005F5DE1">
        <w:rPr>
          <w:lang w:val="pt-BR"/>
        </w:rPr>
        <w:t xml:space="preserve"> deverá p</w:t>
      </w:r>
      <w:r w:rsidRPr="005F5DE1">
        <w:rPr>
          <w:lang w:val="pt-BR"/>
        </w:rPr>
        <w:t>ossibilitar o gerenciamento e a emissão de notificações</w:t>
      </w:r>
      <w:r w:rsidR="0023433C" w:rsidRPr="005F5DE1">
        <w:rPr>
          <w:lang w:val="pt-BR"/>
        </w:rPr>
        <w:t xml:space="preserve"> em lote</w:t>
      </w:r>
      <w:r w:rsidRPr="005F5DE1">
        <w:rPr>
          <w:lang w:val="pt-BR"/>
        </w:rPr>
        <w:t>, envio de e-mail (para contribuintes e respectivos contadores</w:t>
      </w:r>
      <w:r w:rsidR="0023433C" w:rsidRPr="005F5DE1">
        <w:rPr>
          <w:lang w:val="pt-BR"/>
        </w:rPr>
        <w:t xml:space="preserve"> e prepostos</w:t>
      </w:r>
      <w:r w:rsidRPr="005F5DE1">
        <w:rPr>
          <w:lang w:val="pt-BR"/>
        </w:rPr>
        <w:t>) ou aviso eletrônico de para contribuintes possuidores de divergências.</w:t>
      </w:r>
    </w:p>
    <w:p w:rsidR="00656CE9" w:rsidRPr="005F5DE1" w:rsidRDefault="00A94D6F" w:rsidP="004C2033">
      <w:pPr>
        <w:tabs>
          <w:tab w:val="left" w:pos="9923"/>
          <w:tab w:val="left" w:pos="10490"/>
        </w:tabs>
        <w:ind w:left="851" w:right="-142"/>
        <w:jc w:val="both"/>
        <w:rPr>
          <w:lang w:val="pt-BR"/>
        </w:rPr>
      </w:pPr>
      <w:r w:rsidRPr="005F5DE1">
        <w:rPr>
          <w:lang w:val="pt-BR"/>
        </w:rPr>
        <w:t>4.2.7.</w:t>
      </w:r>
      <w:r w:rsidR="002B7F84" w:rsidRPr="005F5DE1">
        <w:rPr>
          <w:lang w:val="pt-BR"/>
        </w:rPr>
        <w:t>22</w:t>
      </w:r>
      <w:r w:rsidRPr="005F5DE1">
        <w:rPr>
          <w:lang w:val="pt-BR"/>
        </w:rPr>
        <w:t xml:space="preserve">. O sistema deverá realizar o gerenciamento das notificações que foram </w:t>
      </w:r>
      <w:r w:rsidR="00A27F80" w:rsidRPr="005F5DE1">
        <w:rPr>
          <w:lang w:val="pt-BR"/>
        </w:rPr>
        <w:t>atendidas pelos</w:t>
      </w:r>
      <w:r w:rsidRPr="005F5DE1">
        <w:rPr>
          <w:lang w:val="pt-BR"/>
        </w:rPr>
        <w:t xml:space="preserve"> contribuintes.</w:t>
      </w:r>
    </w:p>
    <w:p w:rsidR="00656CE9" w:rsidRPr="005F5DE1" w:rsidRDefault="00A94D6F" w:rsidP="004C2033">
      <w:pPr>
        <w:pStyle w:val="PargrafodaLista"/>
        <w:tabs>
          <w:tab w:val="left" w:pos="1228"/>
          <w:tab w:val="left" w:pos="9923"/>
          <w:tab w:val="left" w:pos="10490"/>
        </w:tabs>
        <w:ind w:left="851" w:right="-142" w:firstLine="0"/>
        <w:rPr>
          <w:lang w:val="pt-BR"/>
        </w:rPr>
      </w:pPr>
      <w:r w:rsidRPr="005F5DE1">
        <w:rPr>
          <w:lang w:val="pt-BR"/>
        </w:rPr>
        <w:t>4.2.7.</w:t>
      </w:r>
      <w:r w:rsidR="002B7F84" w:rsidRPr="005F5DE1">
        <w:rPr>
          <w:lang w:val="pt-BR"/>
        </w:rPr>
        <w:t>23</w:t>
      </w:r>
      <w:r w:rsidRPr="005F5DE1">
        <w:rPr>
          <w:lang w:val="pt-BR"/>
        </w:rPr>
        <w:t xml:space="preserve">. O sistema deverá possibilitar a rastreabilidade das ações fiscais que surgiram a </w:t>
      </w:r>
      <w:r w:rsidR="00A27F80" w:rsidRPr="005F5DE1">
        <w:rPr>
          <w:lang w:val="pt-BR"/>
        </w:rPr>
        <w:t>partir de</w:t>
      </w:r>
      <w:r w:rsidRPr="005F5DE1">
        <w:rPr>
          <w:lang w:val="pt-BR"/>
        </w:rPr>
        <w:t xml:space="preserve"> um processamento em lote.</w:t>
      </w:r>
    </w:p>
    <w:p w:rsidR="00656CE9" w:rsidRPr="005F5DE1" w:rsidRDefault="00A94D6F" w:rsidP="004C2033">
      <w:pPr>
        <w:pStyle w:val="PargrafodaLista"/>
        <w:tabs>
          <w:tab w:val="left" w:pos="1235"/>
          <w:tab w:val="left" w:pos="9923"/>
          <w:tab w:val="left" w:pos="10490"/>
        </w:tabs>
        <w:ind w:left="851" w:right="-142" w:firstLine="0"/>
        <w:rPr>
          <w:lang w:val="pt-BR"/>
        </w:rPr>
      </w:pPr>
      <w:r w:rsidRPr="005F5DE1">
        <w:rPr>
          <w:lang w:val="pt-BR"/>
        </w:rPr>
        <w:t>4.2.7.</w:t>
      </w:r>
      <w:r w:rsidR="002B7F84" w:rsidRPr="005F5DE1">
        <w:rPr>
          <w:lang w:val="pt-BR"/>
        </w:rPr>
        <w:t>24</w:t>
      </w:r>
      <w:r w:rsidRPr="005F5DE1">
        <w:rPr>
          <w:lang w:val="pt-BR"/>
        </w:rPr>
        <w:t xml:space="preserve">. </w:t>
      </w:r>
      <w:r w:rsidR="002B7F84" w:rsidRPr="005F5DE1">
        <w:rPr>
          <w:lang w:val="pt-BR"/>
        </w:rPr>
        <w:t>O sistema deverá p</w:t>
      </w:r>
      <w:r w:rsidRPr="005F5DE1">
        <w:rPr>
          <w:lang w:val="pt-BR"/>
        </w:rPr>
        <w:t xml:space="preserve">ossibilitar </w:t>
      </w:r>
      <w:r w:rsidR="002B7F84" w:rsidRPr="005F5DE1">
        <w:rPr>
          <w:lang w:val="pt-BR"/>
        </w:rPr>
        <w:t>o</w:t>
      </w:r>
      <w:r w:rsidRPr="005F5DE1">
        <w:rPr>
          <w:lang w:val="pt-BR"/>
        </w:rPr>
        <w:t xml:space="preserve"> gerenciamento e a emissão em lote de mensagens para o Domicílio </w:t>
      </w:r>
      <w:r w:rsidR="00B6574D" w:rsidRPr="005F5DE1">
        <w:rPr>
          <w:lang w:val="pt-BR"/>
        </w:rPr>
        <w:t>Tributário Eletrônico</w:t>
      </w:r>
      <w:r w:rsidRPr="005F5DE1">
        <w:rPr>
          <w:lang w:val="pt-BR"/>
        </w:rPr>
        <w:t xml:space="preserve"> do Simples Nacional (DTE</w:t>
      </w:r>
      <w:r w:rsidR="002B7F84" w:rsidRPr="005F5DE1">
        <w:rPr>
          <w:lang w:val="pt-BR"/>
        </w:rPr>
        <w:t>-SN</w:t>
      </w:r>
      <w:r w:rsidRPr="005F5DE1">
        <w:rPr>
          <w:lang w:val="pt-BR"/>
        </w:rPr>
        <w:t xml:space="preserve">) para contribuintes </w:t>
      </w:r>
      <w:r w:rsidR="0026566A" w:rsidRPr="005F5DE1">
        <w:rPr>
          <w:lang w:val="pt-BR"/>
        </w:rPr>
        <w:t xml:space="preserve">que </w:t>
      </w:r>
      <w:r w:rsidRPr="005F5DE1">
        <w:rPr>
          <w:lang w:val="pt-BR"/>
        </w:rPr>
        <w:t>possu</w:t>
      </w:r>
      <w:r w:rsidR="0026566A" w:rsidRPr="005F5DE1">
        <w:rPr>
          <w:lang w:val="pt-BR"/>
        </w:rPr>
        <w:t xml:space="preserve">am </w:t>
      </w:r>
      <w:r w:rsidRPr="005F5DE1">
        <w:rPr>
          <w:lang w:val="pt-BR"/>
        </w:rPr>
        <w:t xml:space="preserve">divergências, </w:t>
      </w:r>
      <w:r w:rsidR="0029520D" w:rsidRPr="005F5DE1">
        <w:rPr>
          <w:lang w:val="pt-BR"/>
        </w:rPr>
        <w:t>na forma e layout disponíveis no portal do Simples Nacional</w:t>
      </w:r>
      <w:r w:rsidRPr="005F5DE1">
        <w:rPr>
          <w:lang w:val="pt-BR"/>
        </w:rPr>
        <w:t>.</w:t>
      </w:r>
    </w:p>
    <w:p w:rsidR="00437833" w:rsidRPr="005F5DE1" w:rsidRDefault="00A94D6F" w:rsidP="004C2033">
      <w:pPr>
        <w:pStyle w:val="PargrafodaLista"/>
        <w:tabs>
          <w:tab w:val="left" w:pos="1228"/>
          <w:tab w:val="left" w:pos="9923"/>
          <w:tab w:val="left" w:pos="10490"/>
        </w:tabs>
        <w:ind w:left="851" w:right="-142" w:firstLine="0"/>
        <w:rPr>
          <w:lang w:val="pt-BR"/>
        </w:rPr>
      </w:pPr>
      <w:r w:rsidRPr="005F5DE1">
        <w:rPr>
          <w:lang w:val="pt-BR"/>
        </w:rPr>
        <w:t>4.2.7.</w:t>
      </w:r>
      <w:r w:rsidR="0029520D" w:rsidRPr="005F5DE1">
        <w:rPr>
          <w:lang w:val="pt-BR"/>
        </w:rPr>
        <w:t>25</w:t>
      </w:r>
      <w:r w:rsidRPr="005F5DE1">
        <w:rPr>
          <w:lang w:val="pt-BR"/>
        </w:rPr>
        <w:t>. Possibilitar a importação do arquivo de ciência</w:t>
      </w:r>
      <w:r w:rsidR="00A84707" w:rsidRPr="005F5DE1">
        <w:rPr>
          <w:lang w:val="pt-BR"/>
        </w:rPr>
        <w:t xml:space="preserve"> das mensagens e </w:t>
      </w:r>
      <w:r w:rsidR="00437833" w:rsidRPr="005F5DE1">
        <w:rPr>
          <w:lang w:val="pt-BR"/>
        </w:rPr>
        <w:t>atos enviados via DTE-SN, bem como o processamento do arquivo de erros para identificação de mensagens constantes do lote que não puderam ser enviadas via DTE-SN.</w:t>
      </w:r>
    </w:p>
    <w:p w:rsidR="00656CE9" w:rsidRPr="005F5DE1" w:rsidRDefault="00A94D6F" w:rsidP="004C2033">
      <w:pPr>
        <w:pStyle w:val="PargrafodaLista"/>
        <w:tabs>
          <w:tab w:val="left" w:pos="1372"/>
          <w:tab w:val="left" w:pos="9923"/>
          <w:tab w:val="left" w:pos="10490"/>
        </w:tabs>
        <w:ind w:left="851" w:right="-142" w:firstLine="0"/>
        <w:rPr>
          <w:lang w:val="pt-BR"/>
        </w:rPr>
      </w:pPr>
      <w:r w:rsidRPr="005F5DE1">
        <w:rPr>
          <w:lang w:val="pt-BR"/>
        </w:rPr>
        <w:t>4.2.7.</w:t>
      </w:r>
      <w:r w:rsidR="00437833" w:rsidRPr="005F5DE1">
        <w:rPr>
          <w:lang w:val="pt-BR"/>
        </w:rPr>
        <w:t>26</w:t>
      </w:r>
      <w:r w:rsidRPr="005F5DE1">
        <w:rPr>
          <w:lang w:val="pt-BR"/>
        </w:rPr>
        <w:t xml:space="preserve">. Possibilitar a configuração dos tipos de mensagens processadas pelo DTE, para cada uma das divergências citadas, </w:t>
      </w:r>
      <w:r w:rsidR="0003603C" w:rsidRPr="005F5DE1">
        <w:rPr>
          <w:lang w:val="pt-BR"/>
        </w:rPr>
        <w:t>segundo modelos de mensagens disponíveis no portal do Simples Nacional.</w:t>
      </w:r>
    </w:p>
    <w:p w:rsidR="00656CE9" w:rsidRPr="005F5DE1" w:rsidRDefault="00A94D6F" w:rsidP="004C2033">
      <w:pPr>
        <w:pStyle w:val="PargrafodaLista"/>
        <w:tabs>
          <w:tab w:val="left" w:pos="1236"/>
          <w:tab w:val="left" w:pos="9923"/>
          <w:tab w:val="left" w:pos="10490"/>
        </w:tabs>
        <w:ind w:left="851" w:right="-142" w:firstLine="0"/>
        <w:rPr>
          <w:lang w:val="pt-BR"/>
        </w:rPr>
      </w:pPr>
      <w:r w:rsidRPr="005F5DE1">
        <w:rPr>
          <w:lang w:val="pt-BR"/>
        </w:rPr>
        <w:t>4.2.7.</w:t>
      </w:r>
      <w:r w:rsidR="00FC6E16" w:rsidRPr="005F5DE1">
        <w:rPr>
          <w:lang w:val="pt-BR"/>
        </w:rPr>
        <w:t>27</w:t>
      </w:r>
      <w:r w:rsidRPr="005F5DE1">
        <w:rPr>
          <w:lang w:val="pt-BR"/>
        </w:rPr>
        <w:t xml:space="preserve">. O sistema deverá gerenciar a situação de cada </w:t>
      </w:r>
      <w:r w:rsidR="007A1A84" w:rsidRPr="005F5DE1">
        <w:rPr>
          <w:lang w:val="pt-BR"/>
        </w:rPr>
        <w:t>mensagem enviada ao DTE-SN</w:t>
      </w:r>
      <w:r w:rsidRPr="005F5DE1">
        <w:rPr>
          <w:lang w:val="pt-BR"/>
        </w:rPr>
        <w:t>, entre pendentes, atendidas e canceladas.</w:t>
      </w:r>
    </w:p>
    <w:p w:rsidR="00656CE9" w:rsidRPr="005F5DE1" w:rsidRDefault="00A94D6F" w:rsidP="004C2033">
      <w:pPr>
        <w:pStyle w:val="PargrafodaLista"/>
        <w:tabs>
          <w:tab w:val="left" w:pos="1227"/>
          <w:tab w:val="left" w:pos="9923"/>
          <w:tab w:val="left" w:pos="10490"/>
        </w:tabs>
        <w:ind w:left="851" w:right="-142" w:firstLine="0"/>
        <w:rPr>
          <w:lang w:val="pt-BR"/>
        </w:rPr>
      </w:pPr>
      <w:r w:rsidRPr="005F5DE1">
        <w:rPr>
          <w:lang w:val="pt-BR"/>
        </w:rPr>
        <w:t>4.2.7.</w:t>
      </w:r>
      <w:r w:rsidR="00F9099A" w:rsidRPr="005F5DE1">
        <w:rPr>
          <w:lang w:val="pt-BR"/>
        </w:rPr>
        <w:t>28</w:t>
      </w:r>
      <w:r w:rsidRPr="005F5DE1">
        <w:rPr>
          <w:lang w:val="pt-BR"/>
        </w:rPr>
        <w:t>. O sistema deverá consolidar a receita bruta dos últimos 12 meses para definição de alíquota a ser adotada na emissão de documentos fiscais eletrônicos adotados pelo município.</w:t>
      </w:r>
    </w:p>
    <w:p w:rsidR="00656CE9" w:rsidRPr="005F5DE1" w:rsidRDefault="00A94D6F" w:rsidP="004C2033">
      <w:pPr>
        <w:pStyle w:val="PargrafodaLista"/>
        <w:tabs>
          <w:tab w:val="left" w:pos="1234"/>
          <w:tab w:val="left" w:pos="9923"/>
          <w:tab w:val="left" w:pos="10490"/>
        </w:tabs>
        <w:ind w:left="851" w:right="-142" w:firstLine="0"/>
        <w:rPr>
          <w:lang w:val="pt-BR"/>
        </w:rPr>
      </w:pPr>
      <w:r w:rsidRPr="005F5DE1">
        <w:rPr>
          <w:lang w:val="pt-BR"/>
        </w:rPr>
        <w:t>4.2.7.</w:t>
      </w:r>
      <w:r w:rsidR="00EC41BE" w:rsidRPr="005F5DE1">
        <w:rPr>
          <w:lang w:val="pt-BR"/>
        </w:rPr>
        <w:t>29</w:t>
      </w:r>
      <w:r w:rsidRPr="005F5DE1">
        <w:rPr>
          <w:lang w:val="pt-BR"/>
        </w:rPr>
        <w:t>. O sistema deverá possibilitar o registro de ex</w:t>
      </w:r>
      <w:r w:rsidR="00EC41BE" w:rsidRPr="005F5DE1">
        <w:rPr>
          <w:lang w:val="pt-BR"/>
        </w:rPr>
        <w:t xml:space="preserve">clusões </w:t>
      </w:r>
      <w:r w:rsidRPr="005F5DE1">
        <w:rPr>
          <w:lang w:val="pt-BR"/>
        </w:rPr>
        <w:t xml:space="preserve">ou baixas de divergências que não deverão </w:t>
      </w:r>
      <w:r w:rsidR="00EC41BE" w:rsidRPr="005F5DE1">
        <w:rPr>
          <w:lang w:val="pt-BR"/>
        </w:rPr>
        <w:t xml:space="preserve">mais </w:t>
      </w:r>
      <w:r w:rsidRPr="005F5DE1">
        <w:rPr>
          <w:lang w:val="pt-BR"/>
        </w:rPr>
        <w:t>ser apontadas pelo sistema.</w:t>
      </w:r>
    </w:p>
    <w:p w:rsidR="00656CE9" w:rsidRPr="005F5DE1" w:rsidRDefault="00A94D6F" w:rsidP="004C2033">
      <w:pPr>
        <w:pStyle w:val="PargrafodaLista"/>
        <w:tabs>
          <w:tab w:val="left" w:pos="1234"/>
          <w:tab w:val="left" w:pos="8508"/>
          <w:tab w:val="left" w:pos="9923"/>
          <w:tab w:val="left" w:pos="10490"/>
        </w:tabs>
        <w:ind w:left="851" w:right="-142" w:firstLine="0"/>
        <w:rPr>
          <w:lang w:val="pt-BR"/>
        </w:rPr>
      </w:pPr>
      <w:r w:rsidRPr="005F5DE1">
        <w:rPr>
          <w:lang w:val="pt-BR"/>
        </w:rPr>
        <w:t>4.2.7.</w:t>
      </w:r>
      <w:r w:rsidR="00EC41BE" w:rsidRPr="005F5DE1">
        <w:rPr>
          <w:lang w:val="pt-BR"/>
        </w:rPr>
        <w:t>30</w:t>
      </w:r>
      <w:r w:rsidRPr="005F5DE1">
        <w:rPr>
          <w:lang w:val="pt-BR"/>
        </w:rPr>
        <w:t xml:space="preserve">. O sistema deverá permitir a seleção </w:t>
      </w:r>
      <w:r w:rsidR="00EC41BE" w:rsidRPr="005F5DE1">
        <w:rPr>
          <w:lang w:val="pt-BR"/>
        </w:rPr>
        <w:t>múltipla</w:t>
      </w:r>
      <w:r w:rsidRPr="005F5DE1">
        <w:rPr>
          <w:lang w:val="pt-BR"/>
        </w:rPr>
        <w:t xml:space="preserve">, processamento </w:t>
      </w:r>
      <w:r w:rsidR="00EC41BE" w:rsidRPr="005F5DE1">
        <w:rPr>
          <w:lang w:val="pt-BR"/>
        </w:rPr>
        <w:t>simultâneo</w:t>
      </w:r>
      <w:r w:rsidRPr="005F5DE1">
        <w:rPr>
          <w:lang w:val="pt-BR"/>
        </w:rPr>
        <w:t xml:space="preserve"> e consulta das informações processadas referentes aos seguintes arquivos disponibilizados pel</w:t>
      </w:r>
      <w:r w:rsidR="00374674" w:rsidRPr="005F5DE1">
        <w:rPr>
          <w:lang w:val="pt-BR"/>
        </w:rPr>
        <w:t xml:space="preserve">o Simples </w:t>
      </w:r>
      <w:proofErr w:type="spellStart"/>
      <w:proofErr w:type="gramStart"/>
      <w:r w:rsidR="00374674" w:rsidRPr="005F5DE1">
        <w:rPr>
          <w:lang w:val="pt-BR"/>
        </w:rPr>
        <w:t>Nacional:</w:t>
      </w:r>
      <w:proofErr w:type="gramEnd"/>
      <w:r w:rsidRPr="005F5DE1">
        <w:rPr>
          <w:lang w:val="pt-BR"/>
        </w:rPr>
        <w:t>PARCSN</w:t>
      </w:r>
      <w:proofErr w:type="spellEnd"/>
      <w:r w:rsidR="00511ED4" w:rsidRPr="005F5DE1">
        <w:rPr>
          <w:lang w:val="pt-BR"/>
        </w:rPr>
        <w:t xml:space="preserve">, </w:t>
      </w:r>
      <w:r w:rsidRPr="005F5DE1">
        <w:rPr>
          <w:lang w:val="pt-BR"/>
        </w:rPr>
        <w:t>CADASTRO MEI</w:t>
      </w:r>
      <w:r w:rsidR="00511ED4" w:rsidRPr="005F5DE1">
        <w:rPr>
          <w:lang w:val="pt-BR"/>
        </w:rPr>
        <w:t xml:space="preserve">, </w:t>
      </w:r>
      <w:r w:rsidRPr="005F5DE1">
        <w:rPr>
          <w:lang w:val="pt-BR"/>
        </w:rPr>
        <w:t>DAS COBRANCA</w:t>
      </w:r>
      <w:r w:rsidR="00511ED4" w:rsidRPr="005F5DE1">
        <w:rPr>
          <w:lang w:val="pt-BR"/>
        </w:rPr>
        <w:t xml:space="preserve">, </w:t>
      </w:r>
      <w:r w:rsidRPr="005F5DE1">
        <w:rPr>
          <w:lang w:val="pt-BR"/>
        </w:rPr>
        <w:t>DAS PAGOS</w:t>
      </w:r>
      <w:r w:rsidR="00511ED4" w:rsidRPr="005F5DE1">
        <w:rPr>
          <w:lang w:val="pt-BR"/>
        </w:rPr>
        <w:t xml:space="preserve">, </w:t>
      </w:r>
      <w:r w:rsidRPr="005F5DE1">
        <w:rPr>
          <w:lang w:val="pt-BR"/>
        </w:rPr>
        <w:t xml:space="preserve">DAS </w:t>
      </w:r>
      <w:r w:rsidRPr="005F5DE1">
        <w:rPr>
          <w:lang w:val="pt-BR"/>
        </w:rPr>
        <w:lastRenderedPageBreak/>
        <w:t>SENDA</w:t>
      </w:r>
      <w:r w:rsidR="00511ED4" w:rsidRPr="005F5DE1">
        <w:rPr>
          <w:lang w:val="pt-BR"/>
        </w:rPr>
        <w:t xml:space="preserve">, </w:t>
      </w:r>
      <w:r w:rsidRPr="005F5DE1">
        <w:rPr>
          <w:lang w:val="pt-BR"/>
        </w:rPr>
        <w:t>DASN</w:t>
      </w:r>
      <w:r w:rsidR="00511ED4" w:rsidRPr="005F5DE1">
        <w:rPr>
          <w:lang w:val="pt-BR"/>
        </w:rPr>
        <w:t xml:space="preserve">, </w:t>
      </w:r>
      <w:r w:rsidRPr="005F5DE1">
        <w:rPr>
          <w:lang w:val="pt-BR"/>
        </w:rPr>
        <w:t>DAS SIMEI</w:t>
      </w:r>
      <w:r w:rsidR="00511ED4" w:rsidRPr="005F5DE1">
        <w:rPr>
          <w:lang w:val="pt-BR"/>
        </w:rPr>
        <w:t xml:space="preserve">, </w:t>
      </w:r>
      <w:r w:rsidRPr="005F5DE1">
        <w:rPr>
          <w:lang w:val="pt-BR"/>
        </w:rPr>
        <w:t>DEBITOS SIMPLES</w:t>
      </w:r>
      <w:r w:rsidR="00511ED4" w:rsidRPr="005F5DE1">
        <w:rPr>
          <w:lang w:val="pt-BR"/>
        </w:rPr>
        <w:t xml:space="preserve">, </w:t>
      </w:r>
      <w:r w:rsidRPr="005F5DE1">
        <w:rPr>
          <w:lang w:val="pt-BR"/>
        </w:rPr>
        <w:t>DEFIS</w:t>
      </w:r>
      <w:r w:rsidR="00AC5D75" w:rsidRPr="005F5DE1">
        <w:rPr>
          <w:lang w:val="pt-BR"/>
        </w:rPr>
        <w:t xml:space="preserve">, </w:t>
      </w:r>
      <w:r w:rsidRPr="005F5DE1">
        <w:rPr>
          <w:lang w:val="pt-BR"/>
        </w:rPr>
        <w:t>PGDASD</w:t>
      </w:r>
      <w:r w:rsidR="00AC5D75" w:rsidRPr="005F5DE1">
        <w:rPr>
          <w:lang w:val="pt-BR"/>
        </w:rPr>
        <w:t xml:space="preserve">, </w:t>
      </w:r>
      <w:r w:rsidRPr="005F5DE1">
        <w:rPr>
          <w:lang w:val="pt-BR"/>
        </w:rPr>
        <w:t>PGMEI</w:t>
      </w:r>
      <w:r w:rsidR="00AC5D75" w:rsidRPr="005F5DE1">
        <w:rPr>
          <w:lang w:val="pt-BR"/>
        </w:rPr>
        <w:t xml:space="preserve"> e </w:t>
      </w:r>
      <w:r w:rsidRPr="005F5DE1">
        <w:rPr>
          <w:lang w:val="pt-BR"/>
        </w:rPr>
        <w:t>COMPSN</w:t>
      </w:r>
      <w:r w:rsidR="00AC5D75" w:rsidRPr="005F5DE1">
        <w:rPr>
          <w:lang w:val="pt-BR"/>
        </w:rPr>
        <w:t>.</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4.2.7.</w:t>
      </w:r>
      <w:r w:rsidR="00AC5D75" w:rsidRPr="005F5DE1">
        <w:rPr>
          <w:sz w:val="22"/>
          <w:szCs w:val="22"/>
          <w:lang w:val="pt-BR"/>
        </w:rPr>
        <w:t>31</w:t>
      </w:r>
      <w:r w:rsidRPr="005F5DE1">
        <w:rPr>
          <w:sz w:val="22"/>
          <w:szCs w:val="22"/>
          <w:lang w:val="pt-BR"/>
        </w:rPr>
        <w:t xml:space="preserve">. O sistema deverá permitir a consulta de débitos enviados pela </w:t>
      </w:r>
      <w:r w:rsidR="004B7CC2" w:rsidRPr="005F5DE1">
        <w:rPr>
          <w:sz w:val="22"/>
          <w:szCs w:val="22"/>
          <w:lang w:val="pt-BR"/>
        </w:rPr>
        <w:t>PGFN</w:t>
      </w:r>
      <w:r w:rsidRPr="005F5DE1">
        <w:rPr>
          <w:sz w:val="22"/>
          <w:szCs w:val="22"/>
          <w:lang w:val="pt-BR"/>
        </w:rPr>
        <w:t xml:space="preserve"> para cobrança em dívida ativa.</w:t>
      </w:r>
    </w:p>
    <w:p w:rsidR="00A30236" w:rsidRPr="005F5DE1" w:rsidRDefault="00A30236" w:rsidP="004C2033">
      <w:pPr>
        <w:pStyle w:val="Corpodetexto"/>
        <w:tabs>
          <w:tab w:val="left" w:pos="9923"/>
          <w:tab w:val="left" w:pos="10490"/>
        </w:tabs>
        <w:ind w:left="851" w:right="-142"/>
        <w:jc w:val="both"/>
        <w:rPr>
          <w:sz w:val="22"/>
          <w:szCs w:val="22"/>
          <w:lang w:val="pt-BR"/>
        </w:rPr>
      </w:pPr>
    </w:p>
    <w:p w:rsidR="00A30236" w:rsidRPr="005F5DE1" w:rsidRDefault="00A30236" w:rsidP="004C2033">
      <w:pPr>
        <w:pStyle w:val="Corpodetexto"/>
        <w:tabs>
          <w:tab w:val="left" w:pos="2039"/>
          <w:tab w:val="left" w:pos="2772"/>
          <w:tab w:val="left" w:pos="3760"/>
          <w:tab w:val="left" w:pos="4220"/>
          <w:tab w:val="left" w:pos="5920"/>
          <w:tab w:val="left" w:pos="8249"/>
          <w:tab w:val="left" w:pos="9923"/>
          <w:tab w:val="left" w:pos="10490"/>
        </w:tabs>
        <w:ind w:left="851" w:right="-142"/>
        <w:jc w:val="both"/>
        <w:rPr>
          <w:b/>
          <w:sz w:val="22"/>
          <w:szCs w:val="22"/>
          <w:lang w:val="pt-BR"/>
        </w:rPr>
      </w:pPr>
      <w:r w:rsidRPr="005F5DE1">
        <w:rPr>
          <w:b/>
          <w:sz w:val="22"/>
          <w:szCs w:val="22"/>
          <w:lang w:val="pt-BR"/>
        </w:rPr>
        <w:t xml:space="preserve">4.2.8. </w:t>
      </w:r>
      <w:r w:rsidR="0050656A">
        <w:rPr>
          <w:b/>
          <w:sz w:val="22"/>
          <w:szCs w:val="22"/>
          <w:lang w:val="pt-BR"/>
        </w:rPr>
        <w:t xml:space="preserve">DETALHAMENTO DO MÓDULO </w:t>
      </w:r>
      <w:r w:rsidRPr="005F5DE1">
        <w:rPr>
          <w:b/>
          <w:sz w:val="22"/>
          <w:szCs w:val="22"/>
          <w:lang w:val="pt-BR"/>
        </w:rPr>
        <w:t xml:space="preserve">DOMICÍLIO TRIBUTÁRIO ELETRÔNICO DE ITAJAÍ </w:t>
      </w:r>
      <w:r w:rsidR="00C80CE9" w:rsidRPr="005F5DE1">
        <w:rPr>
          <w:b/>
          <w:sz w:val="22"/>
          <w:szCs w:val="22"/>
          <w:lang w:val="pt-BR"/>
        </w:rPr>
        <w:t>(</w:t>
      </w:r>
      <w:r w:rsidRPr="005F5DE1">
        <w:rPr>
          <w:b/>
          <w:sz w:val="22"/>
          <w:szCs w:val="22"/>
          <w:lang w:val="pt-BR"/>
        </w:rPr>
        <w:t>DTE-ITJ</w:t>
      </w:r>
      <w:r w:rsidR="00C80CE9" w:rsidRPr="005F5DE1">
        <w:rPr>
          <w:b/>
          <w:sz w:val="22"/>
          <w:szCs w:val="22"/>
          <w:lang w:val="pt-BR"/>
        </w:rPr>
        <w:t>)</w:t>
      </w:r>
    </w:p>
    <w:p w:rsidR="00675510" w:rsidRPr="005F5DE1" w:rsidRDefault="00675510" w:rsidP="004C2033">
      <w:pPr>
        <w:pStyle w:val="Corpodetexto"/>
        <w:tabs>
          <w:tab w:val="left" w:pos="9923"/>
          <w:tab w:val="left" w:pos="10490"/>
        </w:tabs>
        <w:ind w:left="851" w:right="-142"/>
        <w:jc w:val="both"/>
        <w:rPr>
          <w:sz w:val="22"/>
          <w:szCs w:val="22"/>
          <w:lang w:val="pt-BR"/>
        </w:rPr>
      </w:pPr>
      <w:r w:rsidRPr="005F5DE1">
        <w:rPr>
          <w:sz w:val="22"/>
          <w:szCs w:val="22"/>
          <w:lang w:val="pt-BR"/>
        </w:rPr>
        <w:t>4.2.8.1. O sistema deverá permitir o envio de quaisquer atos administrativos para o Domicílio Tributário Eletrônico de contribuintes credenciados.</w:t>
      </w:r>
    </w:p>
    <w:p w:rsidR="00675510" w:rsidRPr="005F5DE1" w:rsidRDefault="00675510" w:rsidP="004C2033">
      <w:pPr>
        <w:pStyle w:val="Corpodetexto"/>
        <w:tabs>
          <w:tab w:val="left" w:pos="9923"/>
          <w:tab w:val="left" w:pos="10490"/>
        </w:tabs>
        <w:ind w:left="851" w:right="-142"/>
        <w:jc w:val="both"/>
        <w:rPr>
          <w:sz w:val="22"/>
          <w:szCs w:val="22"/>
          <w:lang w:val="pt-BR"/>
        </w:rPr>
      </w:pPr>
      <w:r w:rsidRPr="005F5DE1">
        <w:rPr>
          <w:sz w:val="22"/>
          <w:szCs w:val="22"/>
          <w:lang w:val="pt-BR"/>
        </w:rPr>
        <w:t>4.2.8.2. O sistema deverá controlar o acesso dos contribuintes e prepostos ao sistema DTE-ITJ, garantindo o acesso apenas a usuários credenciados e o registro de todos os acessos realizados, de forma que a identificação do acesso seja suficiente para comprovar o acesso e ciência do usuário externo ao conteúdo postado.</w:t>
      </w:r>
    </w:p>
    <w:p w:rsidR="00675510" w:rsidRPr="005F5DE1" w:rsidRDefault="00675510" w:rsidP="004C2033">
      <w:pPr>
        <w:pStyle w:val="Corpodetexto"/>
        <w:tabs>
          <w:tab w:val="left" w:pos="9923"/>
          <w:tab w:val="left" w:pos="10490"/>
        </w:tabs>
        <w:ind w:left="851" w:right="-142"/>
        <w:jc w:val="both"/>
        <w:rPr>
          <w:sz w:val="22"/>
          <w:szCs w:val="22"/>
          <w:lang w:val="pt-BR"/>
        </w:rPr>
      </w:pPr>
      <w:r w:rsidRPr="005F5DE1">
        <w:rPr>
          <w:sz w:val="22"/>
          <w:szCs w:val="22"/>
          <w:lang w:val="pt-BR"/>
        </w:rPr>
        <w:t>4.2.8.3. O sistema deverá controlar os prazos após postagem do ato administrativo, registrando a ciência tácita quando o contribuinte não houver realizado a leitura do ato dentro do prazo previsto na legislação municipal.</w:t>
      </w:r>
    </w:p>
    <w:p w:rsidR="00675510" w:rsidRPr="005F5DE1" w:rsidRDefault="00675510" w:rsidP="004C2033">
      <w:pPr>
        <w:pStyle w:val="Corpodetexto"/>
        <w:tabs>
          <w:tab w:val="left" w:pos="9923"/>
          <w:tab w:val="left" w:pos="10490"/>
        </w:tabs>
        <w:ind w:left="851" w:right="-142"/>
        <w:jc w:val="both"/>
        <w:rPr>
          <w:sz w:val="22"/>
          <w:szCs w:val="22"/>
          <w:lang w:val="pt-BR"/>
        </w:rPr>
      </w:pPr>
      <w:r w:rsidRPr="005F5DE1">
        <w:rPr>
          <w:sz w:val="22"/>
          <w:szCs w:val="22"/>
          <w:lang w:val="pt-BR"/>
        </w:rPr>
        <w:t>4.2.8.4. O sistema deverá permitir a postagem de atos individualmente ou em lote.</w:t>
      </w:r>
    </w:p>
    <w:p w:rsidR="00675510" w:rsidRPr="005F5DE1" w:rsidRDefault="00675510" w:rsidP="004C2033">
      <w:pPr>
        <w:pStyle w:val="Corpodetexto"/>
        <w:tabs>
          <w:tab w:val="left" w:pos="9923"/>
          <w:tab w:val="left" w:pos="10490"/>
        </w:tabs>
        <w:ind w:left="851" w:right="-142"/>
        <w:jc w:val="both"/>
        <w:rPr>
          <w:sz w:val="22"/>
          <w:szCs w:val="22"/>
          <w:lang w:val="pt-BR"/>
        </w:rPr>
      </w:pPr>
      <w:r w:rsidRPr="005F5DE1">
        <w:rPr>
          <w:sz w:val="22"/>
          <w:szCs w:val="22"/>
          <w:lang w:val="pt-BR"/>
        </w:rPr>
        <w:t>4.2.8.5. O sistema deverá permitir a postagem de atos vinculados ou não a processo fiscal cadastrado no sistema.</w:t>
      </w:r>
    </w:p>
    <w:p w:rsidR="00675510" w:rsidRPr="005F5DE1" w:rsidRDefault="00675510" w:rsidP="004C2033">
      <w:pPr>
        <w:pStyle w:val="Corpodetexto"/>
        <w:tabs>
          <w:tab w:val="left" w:pos="9923"/>
          <w:tab w:val="left" w:pos="10490"/>
        </w:tabs>
        <w:ind w:left="851" w:right="-142"/>
        <w:jc w:val="both"/>
        <w:rPr>
          <w:sz w:val="22"/>
          <w:szCs w:val="22"/>
          <w:lang w:val="pt-BR"/>
        </w:rPr>
      </w:pPr>
      <w:r w:rsidRPr="005F5DE1">
        <w:rPr>
          <w:sz w:val="22"/>
          <w:szCs w:val="22"/>
          <w:lang w:val="pt-BR"/>
        </w:rPr>
        <w:t xml:space="preserve">4.2.8.6. O sistema deverá enviar mensagens ao contribuinte, </w:t>
      </w:r>
      <w:proofErr w:type="gramStart"/>
      <w:r w:rsidRPr="005F5DE1">
        <w:rPr>
          <w:sz w:val="22"/>
          <w:szCs w:val="22"/>
          <w:lang w:val="pt-BR"/>
        </w:rPr>
        <w:t>seu Contador vinculado e prepostos, alertando sobre a postagem ou disponibilização de novos atos administrativos ou processos, no ato da postagem, e novamente a cada período de tempo determinado (a ser configurado pelo Município)</w:t>
      </w:r>
      <w:proofErr w:type="gramEnd"/>
      <w:r w:rsidRPr="005F5DE1">
        <w:rPr>
          <w:sz w:val="22"/>
          <w:szCs w:val="22"/>
          <w:lang w:val="pt-BR"/>
        </w:rPr>
        <w:t xml:space="preserve">, até que seja efetuada a leitura pelo contribuinte ou até que ocorra a ciência tácita. A mensagem de alerta deve ser enviada via e-mail e via SMS. O alerta enviado via SMS poderá ser enviado, alternativamente, via aplicativo </w:t>
      </w:r>
      <w:proofErr w:type="spellStart"/>
      <w:proofErr w:type="gramStart"/>
      <w:r w:rsidRPr="005F5DE1">
        <w:rPr>
          <w:sz w:val="22"/>
          <w:szCs w:val="22"/>
          <w:lang w:val="pt-BR"/>
        </w:rPr>
        <w:t>WhatsApp</w:t>
      </w:r>
      <w:proofErr w:type="spellEnd"/>
      <w:proofErr w:type="gramEnd"/>
      <w:r w:rsidRPr="005F5DE1">
        <w:rPr>
          <w:sz w:val="22"/>
          <w:szCs w:val="22"/>
          <w:lang w:val="pt-BR"/>
        </w:rPr>
        <w:t>.</w:t>
      </w:r>
    </w:p>
    <w:p w:rsidR="00675510" w:rsidRPr="005F5DE1" w:rsidRDefault="00675510" w:rsidP="004C2033">
      <w:pPr>
        <w:pStyle w:val="Corpodetexto"/>
        <w:tabs>
          <w:tab w:val="left" w:pos="9923"/>
          <w:tab w:val="left" w:pos="10490"/>
        </w:tabs>
        <w:ind w:left="851" w:right="-142"/>
        <w:jc w:val="both"/>
        <w:rPr>
          <w:sz w:val="22"/>
          <w:szCs w:val="22"/>
          <w:lang w:val="pt-BR"/>
        </w:rPr>
      </w:pPr>
      <w:r w:rsidRPr="005F5DE1">
        <w:rPr>
          <w:sz w:val="22"/>
          <w:szCs w:val="22"/>
          <w:lang w:val="pt-BR"/>
        </w:rPr>
        <w:t>4.2.8.7. O sistema deverá apontar automaticamente os contribuintes que, obrigados, não efetuaram o credenciamento no DTE-ITJ.</w:t>
      </w:r>
    </w:p>
    <w:p w:rsidR="00675510" w:rsidRPr="005F5DE1" w:rsidRDefault="008E4F21" w:rsidP="004C2033">
      <w:pPr>
        <w:pStyle w:val="Corpodetexto"/>
        <w:tabs>
          <w:tab w:val="left" w:pos="9923"/>
          <w:tab w:val="left" w:pos="10490"/>
        </w:tabs>
        <w:ind w:left="851" w:right="-142"/>
        <w:jc w:val="both"/>
        <w:rPr>
          <w:sz w:val="22"/>
          <w:szCs w:val="22"/>
          <w:lang w:val="pt-BR"/>
        </w:rPr>
      </w:pPr>
      <w:r w:rsidRPr="005F5DE1">
        <w:rPr>
          <w:sz w:val="22"/>
          <w:szCs w:val="22"/>
          <w:lang w:val="pt-BR"/>
        </w:rPr>
        <w:t>4.2.8.</w:t>
      </w:r>
      <w:r w:rsidR="00675510" w:rsidRPr="005F5DE1">
        <w:rPr>
          <w:sz w:val="22"/>
          <w:szCs w:val="22"/>
          <w:lang w:val="pt-BR"/>
        </w:rPr>
        <w:t>8. O sistema deverá realizar o credenciamento de ofício dos contribuintes obrigados que não tenham efetuado o credenciamento no DTE-ITJ.</w:t>
      </w:r>
    </w:p>
    <w:p w:rsidR="00675510" w:rsidRPr="005F5DE1" w:rsidRDefault="008E4F21" w:rsidP="004C2033">
      <w:pPr>
        <w:pStyle w:val="Corpodetexto"/>
        <w:tabs>
          <w:tab w:val="left" w:pos="9923"/>
          <w:tab w:val="left" w:pos="10490"/>
        </w:tabs>
        <w:ind w:left="851" w:right="-142"/>
        <w:jc w:val="both"/>
        <w:rPr>
          <w:sz w:val="22"/>
          <w:szCs w:val="22"/>
          <w:lang w:val="pt-BR"/>
        </w:rPr>
      </w:pPr>
      <w:r w:rsidRPr="005F5DE1">
        <w:rPr>
          <w:sz w:val="22"/>
          <w:szCs w:val="22"/>
          <w:lang w:val="pt-BR"/>
        </w:rPr>
        <w:t>4.2.8.</w:t>
      </w:r>
      <w:r w:rsidR="00675510" w:rsidRPr="005F5DE1">
        <w:rPr>
          <w:sz w:val="22"/>
          <w:szCs w:val="22"/>
          <w:lang w:val="pt-BR"/>
        </w:rPr>
        <w:t>9. O sistema deverá realizar o registro simplificado de envio e ciência do documento postado no DTE-ITJ no próprio documento;</w:t>
      </w:r>
    </w:p>
    <w:p w:rsidR="00675510" w:rsidRPr="005F5DE1" w:rsidRDefault="008E4F21" w:rsidP="004C2033">
      <w:pPr>
        <w:pStyle w:val="Corpodetexto"/>
        <w:tabs>
          <w:tab w:val="left" w:pos="9923"/>
          <w:tab w:val="left" w:pos="10490"/>
        </w:tabs>
        <w:ind w:left="851" w:right="-142"/>
        <w:jc w:val="both"/>
        <w:rPr>
          <w:sz w:val="22"/>
          <w:szCs w:val="22"/>
          <w:lang w:val="pt-BR"/>
        </w:rPr>
      </w:pPr>
      <w:r w:rsidRPr="005F5DE1">
        <w:rPr>
          <w:sz w:val="22"/>
          <w:szCs w:val="22"/>
          <w:lang w:val="pt-BR"/>
        </w:rPr>
        <w:t>4.2.8.</w:t>
      </w:r>
      <w:r w:rsidR="00675510" w:rsidRPr="005F5DE1">
        <w:rPr>
          <w:sz w:val="22"/>
          <w:szCs w:val="22"/>
          <w:lang w:val="pt-BR"/>
        </w:rPr>
        <w:t xml:space="preserve">10. O sistema deverá gerar documento completo com o registro completo dos acessos realizados pelo contribuinte, contador ou prepostos ao documento/conteúdo postado no DTE-ITJ, identificado o usuário que realizou o acesso, data e hora do acesso, tipo de acesso, IP de acesso e demais dados necessários à inequívoca identificação da leitura ou acesso realizado. </w:t>
      </w:r>
    </w:p>
    <w:p w:rsidR="00675510" w:rsidRPr="005F5DE1" w:rsidRDefault="008E4F21" w:rsidP="004C2033">
      <w:pPr>
        <w:pStyle w:val="Corpodetexto"/>
        <w:tabs>
          <w:tab w:val="left" w:pos="9923"/>
          <w:tab w:val="left" w:pos="10490"/>
        </w:tabs>
        <w:ind w:left="851" w:right="-142"/>
        <w:jc w:val="both"/>
        <w:rPr>
          <w:sz w:val="22"/>
          <w:szCs w:val="22"/>
          <w:lang w:val="pt-BR"/>
        </w:rPr>
      </w:pPr>
      <w:r w:rsidRPr="005F5DE1">
        <w:rPr>
          <w:sz w:val="22"/>
          <w:szCs w:val="22"/>
          <w:lang w:val="pt-BR"/>
        </w:rPr>
        <w:t>4.2.8.</w:t>
      </w:r>
      <w:r w:rsidR="00675510" w:rsidRPr="005F5DE1">
        <w:rPr>
          <w:sz w:val="22"/>
          <w:szCs w:val="22"/>
          <w:lang w:val="pt-BR"/>
        </w:rPr>
        <w:t>11. O sistema deverá gerar documento com as manifestações realizadas pelo contribuinte, juntando este documento ao documento de origem, bem como eventuais anexos enviados pelo contribuinte em resposta ao ato postado.</w:t>
      </w:r>
    </w:p>
    <w:p w:rsidR="00675510" w:rsidRPr="005F5DE1" w:rsidRDefault="008E4F21" w:rsidP="004C2033">
      <w:pPr>
        <w:pStyle w:val="Corpodetexto"/>
        <w:tabs>
          <w:tab w:val="left" w:pos="9923"/>
          <w:tab w:val="left" w:pos="10490"/>
        </w:tabs>
        <w:ind w:left="851" w:right="-142"/>
        <w:jc w:val="both"/>
        <w:rPr>
          <w:sz w:val="22"/>
          <w:szCs w:val="22"/>
          <w:lang w:val="pt-BR"/>
        </w:rPr>
      </w:pPr>
      <w:r w:rsidRPr="005F5DE1">
        <w:rPr>
          <w:sz w:val="22"/>
          <w:szCs w:val="22"/>
          <w:lang w:val="pt-BR"/>
        </w:rPr>
        <w:t>4.2.8.</w:t>
      </w:r>
      <w:r w:rsidR="00675510" w:rsidRPr="005F5DE1">
        <w:rPr>
          <w:sz w:val="22"/>
          <w:szCs w:val="22"/>
          <w:lang w:val="pt-BR"/>
        </w:rPr>
        <w:t>12. O sistema deverá permitir configuração, para cada modelo de documento, que determine a permissão, ou não, de manifestação do contribuinte ou preposto, em resposta ao ato postado.</w:t>
      </w:r>
    </w:p>
    <w:p w:rsidR="00675510" w:rsidRPr="005F5DE1" w:rsidRDefault="008E4F21" w:rsidP="004C2033">
      <w:pPr>
        <w:pStyle w:val="Corpodetexto"/>
        <w:tabs>
          <w:tab w:val="left" w:pos="9923"/>
          <w:tab w:val="left" w:pos="10490"/>
        </w:tabs>
        <w:ind w:left="851" w:right="-142"/>
        <w:jc w:val="both"/>
        <w:rPr>
          <w:sz w:val="22"/>
          <w:szCs w:val="22"/>
          <w:lang w:val="pt-BR"/>
        </w:rPr>
      </w:pPr>
      <w:r w:rsidRPr="005F5DE1">
        <w:rPr>
          <w:sz w:val="22"/>
          <w:szCs w:val="22"/>
          <w:lang w:val="pt-BR"/>
        </w:rPr>
        <w:t>4.2.8.</w:t>
      </w:r>
      <w:r w:rsidR="00675510" w:rsidRPr="005F5DE1">
        <w:rPr>
          <w:sz w:val="22"/>
          <w:szCs w:val="22"/>
          <w:lang w:val="pt-BR"/>
        </w:rPr>
        <w:t>13. O sistema deverá permitir a configuração de campos e conteúdo que aparecerão para o contribuinte no DTE-ITJ, deixando claro o que será exibido ao contribuinte quando o Município postar algum ato administrativo, evitando que informações internas ou observações de controle interno da Administração Tributária fiquem visíveis equivocadamente.</w:t>
      </w:r>
    </w:p>
    <w:p w:rsidR="00675510" w:rsidRPr="005F5DE1" w:rsidRDefault="008E4F21" w:rsidP="004C2033">
      <w:pPr>
        <w:pStyle w:val="Corpodetexto"/>
        <w:tabs>
          <w:tab w:val="left" w:pos="9923"/>
          <w:tab w:val="left" w:pos="10490"/>
        </w:tabs>
        <w:ind w:left="851" w:right="-142"/>
        <w:jc w:val="both"/>
        <w:rPr>
          <w:sz w:val="22"/>
          <w:szCs w:val="22"/>
          <w:lang w:val="pt-BR"/>
        </w:rPr>
      </w:pPr>
      <w:r w:rsidRPr="005F5DE1">
        <w:rPr>
          <w:sz w:val="22"/>
          <w:szCs w:val="22"/>
          <w:lang w:val="pt-BR"/>
        </w:rPr>
        <w:t>4.2.8.</w:t>
      </w:r>
      <w:r w:rsidR="00675510" w:rsidRPr="005F5DE1">
        <w:rPr>
          <w:sz w:val="22"/>
          <w:szCs w:val="22"/>
          <w:lang w:val="pt-BR"/>
        </w:rPr>
        <w:t>14. O sistema deverá permitir a emissão de mensagens para o Domicílio Tributário Eletrônico do Simples Nacional (DTE-SN) a partir de divergências apuradas pelo sistema e, a disponibilização do detalhamento dessas divergências no ambiente do DTE-ITJ, para que as mensagens enviadas ao DTE-SN remetam a consulta do detalhamento ao DTE-ITJ.</w:t>
      </w:r>
    </w:p>
    <w:p w:rsidR="00675510" w:rsidRPr="005F5DE1" w:rsidRDefault="008E4F21" w:rsidP="004C2033">
      <w:pPr>
        <w:pStyle w:val="Corpodetexto"/>
        <w:tabs>
          <w:tab w:val="left" w:pos="9923"/>
          <w:tab w:val="left" w:pos="10490"/>
        </w:tabs>
        <w:ind w:left="851" w:right="-142"/>
        <w:jc w:val="both"/>
        <w:rPr>
          <w:sz w:val="22"/>
          <w:szCs w:val="22"/>
          <w:lang w:val="pt-BR"/>
        </w:rPr>
      </w:pPr>
      <w:r w:rsidRPr="005F5DE1">
        <w:rPr>
          <w:sz w:val="22"/>
          <w:szCs w:val="22"/>
          <w:lang w:val="pt-BR"/>
        </w:rPr>
        <w:t>4.2.8.</w:t>
      </w:r>
      <w:r w:rsidR="00675510" w:rsidRPr="005F5DE1">
        <w:rPr>
          <w:sz w:val="22"/>
          <w:szCs w:val="22"/>
          <w:lang w:val="pt-BR"/>
        </w:rPr>
        <w:t>15. O sistema deverá controlar e atender todas as regras previstas na Lei Complementar 336/2018, que institui o DTE-ITJ e Decreto 11.526/2019, que regulamenta o DTE-ITJ.</w:t>
      </w:r>
    </w:p>
    <w:p w:rsidR="00656CE9" w:rsidRPr="005F5DE1" w:rsidRDefault="00656CE9" w:rsidP="004C2033">
      <w:pPr>
        <w:pStyle w:val="Ttulo21"/>
        <w:tabs>
          <w:tab w:val="left" w:pos="1062"/>
          <w:tab w:val="left" w:pos="9923"/>
          <w:tab w:val="left" w:pos="10490"/>
        </w:tabs>
        <w:ind w:left="851" w:right="-142" w:firstLine="0"/>
        <w:rPr>
          <w:sz w:val="22"/>
          <w:szCs w:val="22"/>
          <w:lang w:val="pt-BR"/>
        </w:rPr>
      </w:pPr>
    </w:p>
    <w:p w:rsidR="00656CE9" w:rsidRPr="005F5DE1" w:rsidRDefault="00A94D6F" w:rsidP="004C2033">
      <w:pPr>
        <w:pStyle w:val="Ttulo21"/>
        <w:tabs>
          <w:tab w:val="left" w:pos="1062"/>
          <w:tab w:val="left" w:pos="9923"/>
          <w:tab w:val="left" w:pos="10490"/>
        </w:tabs>
        <w:ind w:left="851" w:right="-142" w:firstLine="0"/>
        <w:rPr>
          <w:sz w:val="22"/>
          <w:szCs w:val="22"/>
          <w:lang w:val="pt-BR"/>
        </w:rPr>
      </w:pPr>
      <w:r w:rsidRPr="005F5DE1">
        <w:rPr>
          <w:sz w:val="22"/>
          <w:szCs w:val="22"/>
          <w:lang w:val="pt-BR"/>
        </w:rPr>
        <w:t>4.3 REQUISITOS DE INTEGRAÇÃO</w:t>
      </w:r>
      <w:r w:rsidR="0050656A">
        <w:rPr>
          <w:sz w:val="22"/>
          <w:szCs w:val="22"/>
          <w:lang w:val="pt-BR"/>
        </w:rPr>
        <w:t xml:space="preserve"> DA PLATAFORMA</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lastRenderedPageBreak/>
        <w:t xml:space="preserve">4.3.1. A integração deverá ocorrer de maneira </w:t>
      </w:r>
      <w:r w:rsidR="00EC0928" w:rsidRPr="005F5DE1">
        <w:rPr>
          <w:sz w:val="22"/>
          <w:szCs w:val="22"/>
          <w:lang w:val="pt-BR"/>
        </w:rPr>
        <w:t>transparente</w:t>
      </w:r>
      <w:r w:rsidRPr="005F5DE1">
        <w:rPr>
          <w:sz w:val="22"/>
          <w:szCs w:val="22"/>
          <w:lang w:val="pt-BR"/>
        </w:rPr>
        <w:t xml:space="preserve"> aos usuários do sistema, de forma que seja desnecessária a intervenção, exportação e importação de dados entre funcionalidades.</w:t>
      </w:r>
    </w:p>
    <w:p w:rsidR="00656CE9" w:rsidRPr="005F5DE1" w:rsidRDefault="00A94D6F" w:rsidP="004C2033">
      <w:pPr>
        <w:tabs>
          <w:tab w:val="left" w:pos="1349"/>
          <w:tab w:val="left" w:pos="9923"/>
          <w:tab w:val="left" w:pos="10490"/>
        </w:tabs>
        <w:ind w:left="851" w:right="-142"/>
        <w:jc w:val="both"/>
      </w:pPr>
      <w:r w:rsidRPr="005F5DE1">
        <w:rPr>
          <w:lang w:val="pt-BR"/>
        </w:rPr>
        <w:t>4.3.2. Possibilidade de integração com os demais sistemas tributários atualmente implantados no Município, através de rotinas automáticas de integração entre bancos de dados.</w:t>
      </w:r>
    </w:p>
    <w:p w:rsidR="00656CE9" w:rsidRPr="005F5DE1" w:rsidRDefault="00A94D6F" w:rsidP="004C2033">
      <w:pPr>
        <w:tabs>
          <w:tab w:val="left" w:pos="1346"/>
          <w:tab w:val="left" w:pos="9923"/>
          <w:tab w:val="left" w:pos="10490"/>
        </w:tabs>
        <w:ind w:left="851" w:right="-142"/>
        <w:jc w:val="both"/>
      </w:pPr>
      <w:r w:rsidRPr="005F5DE1">
        <w:rPr>
          <w:lang w:val="pt-BR"/>
        </w:rPr>
        <w:t xml:space="preserve">4.3.3. A integração com sistemas atuais do Município deve utilizar um banco ou repositório de dados embutido, a ele integrado de forma automática e nativa, construído para os </w:t>
      </w:r>
      <w:r w:rsidR="00EC0928" w:rsidRPr="005F5DE1">
        <w:rPr>
          <w:lang w:val="pt-BR"/>
        </w:rPr>
        <w:t>propósitos</w:t>
      </w:r>
      <w:r w:rsidRPr="005F5DE1">
        <w:rPr>
          <w:lang w:val="pt-BR"/>
        </w:rPr>
        <w:t xml:space="preserve"> de integração dos ”processos de negócio“, com </w:t>
      </w:r>
      <w:r w:rsidR="00EC0928" w:rsidRPr="005F5DE1">
        <w:rPr>
          <w:lang w:val="pt-BR"/>
        </w:rPr>
        <w:t>atualização</w:t>
      </w:r>
      <w:r w:rsidRPr="005F5DE1">
        <w:rPr>
          <w:lang w:val="pt-BR"/>
        </w:rPr>
        <w:t xml:space="preserve"> automática e sincronizada, de forma a desobrigar o Município das atividades de manipulação direta desse banco (ou repositório) de dados, salvo para os casos onde as informações devem ser disponibilizadas por outros fornecedores neste repositório, visando permitir a integração de dados que não são mantidos pelo sistema da proponente.</w:t>
      </w:r>
    </w:p>
    <w:p w:rsidR="00656CE9" w:rsidRPr="005F5DE1" w:rsidRDefault="00A94D6F" w:rsidP="004C2033">
      <w:pPr>
        <w:tabs>
          <w:tab w:val="left" w:pos="1349"/>
          <w:tab w:val="left" w:pos="9923"/>
          <w:tab w:val="left" w:pos="10490"/>
        </w:tabs>
        <w:ind w:left="851" w:right="-142"/>
        <w:jc w:val="both"/>
      </w:pPr>
      <w:r w:rsidRPr="005F5DE1">
        <w:rPr>
          <w:lang w:val="pt-BR"/>
        </w:rPr>
        <w:t xml:space="preserve">4.3.4. Por </w:t>
      </w:r>
      <w:r w:rsidR="00BB6C4C" w:rsidRPr="005F5DE1">
        <w:rPr>
          <w:i/>
          <w:iCs/>
          <w:lang w:val="pt-BR"/>
        </w:rPr>
        <w:t>“</w:t>
      </w:r>
      <w:r w:rsidRPr="005F5DE1">
        <w:rPr>
          <w:i/>
          <w:iCs/>
          <w:lang w:val="pt-BR"/>
        </w:rPr>
        <w:t>banco (ou repositório) de dados embutido com atualização automática e sincronizada”</w:t>
      </w:r>
      <w:r w:rsidRPr="005F5DE1">
        <w:rPr>
          <w:lang w:val="pt-BR"/>
        </w:rPr>
        <w:t xml:space="preserve"> entende-se que seja aquele em que toda e qualquer atividade de atualização ou ajuste de dados deve ser realizada de forma automática e nativa pelo software ou rotina de integração, sem a necessidade de intervenção de operadores ou técnicos. Isto garante </w:t>
      </w:r>
      <w:r w:rsidR="00BF0231" w:rsidRPr="005F5DE1">
        <w:rPr>
          <w:lang w:val="pt-BR"/>
        </w:rPr>
        <w:t xml:space="preserve">que </w:t>
      </w:r>
      <w:r w:rsidRPr="005F5DE1">
        <w:rPr>
          <w:lang w:val="pt-BR"/>
        </w:rPr>
        <w:t>nenhuma informação será atualizada diretamente em bancos de dados pertencentes a outros sistemas que não sejam fornecidos pela proponente.</w:t>
      </w:r>
    </w:p>
    <w:p w:rsidR="00656CE9" w:rsidRPr="005F5DE1" w:rsidRDefault="00656CE9" w:rsidP="004C2033">
      <w:pPr>
        <w:tabs>
          <w:tab w:val="left" w:pos="1349"/>
          <w:tab w:val="left" w:pos="9923"/>
          <w:tab w:val="left" w:pos="10490"/>
        </w:tabs>
        <w:ind w:right="-142"/>
        <w:rPr>
          <w:b/>
          <w:lang w:val="pt-BR"/>
        </w:rPr>
      </w:pPr>
    </w:p>
    <w:p w:rsidR="00656CE9" w:rsidRPr="005F5DE1" w:rsidRDefault="00A94D6F" w:rsidP="004C2033">
      <w:pPr>
        <w:tabs>
          <w:tab w:val="left" w:pos="1349"/>
          <w:tab w:val="left" w:pos="9923"/>
          <w:tab w:val="left" w:pos="10490"/>
        </w:tabs>
        <w:ind w:left="851" w:right="-142"/>
        <w:rPr>
          <w:b/>
          <w:lang w:val="pt-BR"/>
        </w:rPr>
      </w:pPr>
      <w:r w:rsidRPr="005F5DE1">
        <w:rPr>
          <w:b/>
          <w:lang w:val="pt-BR"/>
        </w:rPr>
        <w:t>4.4 FERRAMENTAS DE GESTÃO D</w:t>
      </w:r>
      <w:r w:rsidR="0050656A">
        <w:rPr>
          <w:b/>
          <w:lang w:val="pt-BR"/>
        </w:rPr>
        <w:t>A PLATAFORMA</w:t>
      </w:r>
    </w:p>
    <w:p w:rsidR="00656CE9" w:rsidRPr="005F5DE1" w:rsidRDefault="00A94D6F" w:rsidP="004C2033">
      <w:pPr>
        <w:pStyle w:val="PargrafodaLista"/>
        <w:tabs>
          <w:tab w:val="left" w:pos="933"/>
          <w:tab w:val="left" w:pos="9923"/>
          <w:tab w:val="left" w:pos="10490"/>
        </w:tabs>
        <w:ind w:left="851" w:right="-142" w:firstLine="0"/>
      </w:pPr>
      <w:r w:rsidRPr="005F5DE1">
        <w:rPr>
          <w:lang w:val="pt-BR"/>
        </w:rPr>
        <w:t xml:space="preserve">4.4.1. </w:t>
      </w:r>
      <w:r w:rsidR="00381770" w:rsidRPr="005F5DE1">
        <w:rPr>
          <w:lang w:val="pt-BR"/>
        </w:rPr>
        <w:t xml:space="preserve">A </w:t>
      </w:r>
      <w:r w:rsidR="005B5831" w:rsidRPr="005F5DE1">
        <w:rPr>
          <w:lang w:val="pt-BR"/>
        </w:rPr>
        <w:t xml:space="preserve">PLATAFORMA MULTIFUNCIONAL </w:t>
      </w:r>
      <w:r w:rsidRPr="005F5DE1">
        <w:rPr>
          <w:lang w:val="pt-BR"/>
        </w:rPr>
        <w:t xml:space="preserve">deve consistir em aplicativo (software), de modo integrado, </w:t>
      </w:r>
      <w:r w:rsidR="003A6A3B" w:rsidRPr="005F5DE1">
        <w:rPr>
          <w:lang w:val="pt-BR"/>
        </w:rPr>
        <w:t xml:space="preserve">entre </w:t>
      </w:r>
      <w:r w:rsidRPr="005F5DE1">
        <w:rPr>
          <w:lang w:val="pt-BR"/>
        </w:rPr>
        <w:t xml:space="preserve">os seus processos de trabalho relativos </w:t>
      </w:r>
      <w:r w:rsidR="00A27F80" w:rsidRPr="005F5DE1">
        <w:rPr>
          <w:lang w:val="pt-BR"/>
        </w:rPr>
        <w:t>à gestão</w:t>
      </w:r>
      <w:r w:rsidRPr="005F5DE1">
        <w:rPr>
          <w:lang w:val="pt-BR"/>
        </w:rPr>
        <w:t xml:space="preserve"> de informações, documentos e processos dos Impostos Municipais, para o qual a contratada </w:t>
      </w:r>
      <w:r w:rsidR="003A6A3B" w:rsidRPr="005F5DE1">
        <w:rPr>
          <w:lang w:val="pt-BR"/>
        </w:rPr>
        <w:t>deverá</w:t>
      </w:r>
      <w:r w:rsidRPr="005F5DE1">
        <w:rPr>
          <w:lang w:val="pt-BR"/>
        </w:rPr>
        <w:t xml:space="preserve"> fornecer licença de uso relativa aos recursos e funcionais e não funcionais especificados neste termo de referência.</w:t>
      </w:r>
    </w:p>
    <w:p w:rsidR="00656CE9" w:rsidRPr="005F5DE1" w:rsidRDefault="00A94D6F" w:rsidP="004C2033">
      <w:pPr>
        <w:pStyle w:val="PargrafodaLista"/>
        <w:tabs>
          <w:tab w:val="left" w:pos="929"/>
          <w:tab w:val="left" w:pos="9923"/>
          <w:tab w:val="left" w:pos="10490"/>
        </w:tabs>
        <w:ind w:left="851" w:right="-142" w:firstLine="0"/>
        <w:rPr>
          <w:lang w:val="pt-BR"/>
        </w:rPr>
      </w:pPr>
      <w:r w:rsidRPr="005F5DE1">
        <w:rPr>
          <w:lang w:val="pt-BR"/>
        </w:rPr>
        <w:t xml:space="preserve">4.4.2. A contratada devera implantar </w:t>
      </w:r>
      <w:proofErr w:type="gramStart"/>
      <w:r w:rsidRPr="005F5DE1">
        <w:rPr>
          <w:lang w:val="pt-BR"/>
        </w:rPr>
        <w:t>o PLATAFORMA</w:t>
      </w:r>
      <w:proofErr w:type="gramEnd"/>
      <w:r w:rsidRPr="005F5DE1">
        <w:rPr>
          <w:lang w:val="pt-BR"/>
        </w:rPr>
        <w:t xml:space="preserve"> MULTIFUNCIONAL, tornando-o plenamente operacional na área de negócio e sustentá-lo por meio da realização dos serviços de suporte técnico.</w:t>
      </w:r>
    </w:p>
    <w:p w:rsidR="00656CE9" w:rsidRPr="005F5DE1" w:rsidRDefault="00A94D6F" w:rsidP="004C2033">
      <w:pPr>
        <w:pStyle w:val="PargrafodaLista"/>
        <w:tabs>
          <w:tab w:val="left" w:pos="926"/>
          <w:tab w:val="left" w:pos="9923"/>
          <w:tab w:val="left" w:pos="10490"/>
        </w:tabs>
        <w:ind w:left="851" w:right="-142" w:firstLine="0"/>
        <w:rPr>
          <w:lang w:val="pt-BR"/>
        </w:rPr>
      </w:pPr>
      <w:r w:rsidRPr="005F5DE1">
        <w:rPr>
          <w:lang w:val="pt-BR"/>
        </w:rPr>
        <w:t xml:space="preserve">4.4.3. Os requisitos essenciais (ora denominados RE) especificados neste Termo de Referência, cujo significado é o produto ofertado atender ao requisito em sua versão atual, sem necessidade de customização e/ou alteração em código fonte serão exigidos na pré-qualificação ou avaliação da amostra do produto. Durante a vigência contratual, após adaptação do produto </w:t>
      </w:r>
      <w:r w:rsidR="005B5831" w:rsidRPr="005F5DE1">
        <w:rPr>
          <w:lang w:val="pt-BR"/>
        </w:rPr>
        <w:t>à</w:t>
      </w:r>
      <w:r w:rsidRPr="005F5DE1">
        <w:rPr>
          <w:lang w:val="pt-BR"/>
        </w:rPr>
        <w:t>s necessidades específicas do Município, todos os requisitos serão exigidos ao término do serviço de implantação da PLATAFORMA MULTIFUNCIONAL e, no que couber, por ocasião de entregas parciais de produtos.</w:t>
      </w:r>
    </w:p>
    <w:p w:rsidR="00656CE9" w:rsidRPr="005F5DE1" w:rsidRDefault="00656CE9" w:rsidP="004C2033">
      <w:pPr>
        <w:pStyle w:val="Corpodetexto"/>
        <w:tabs>
          <w:tab w:val="left" w:pos="9923"/>
          <w:tab w:val="left" w:pos="10490"/>
        </w:tabs>
        <w:ind w:left="851" w:right="-142"/>
        <w:jc w:val="both"/>
        <w:rPr>
          <w:sz w:val="22"/>
          <w:szCs w:val="22"/>
          <w:lang w:val="pt-BR"/>
        </w:rPr>
      </w:pPr>
    </w:p>
    <w:p w:rsidR="00656CE9" w:rsidRPr="005F5DE1" w:rsidRDefault="00A94D6F" w:rsidP="004C2033">
      <w:pPr>
        <w:pStyle w:val="Ttulo21"/>
        <w:tabs>
          <w:tab w:val="left" w:pos="493"/>
          <w:tab w:val="left" w:pos="9923"/>
          <w:tab w:val="left" w:pos="10490"/>
        </w:tabs>
        <w:ind w:left="851" w:right="-142" w:firstLine="0"/>
        <w:rPr>
          <w:sz w:val="22"/>
          <w:szCs w:val="22"/>
          <w:lang w:val="pt-BR"/>
        </w:rPr>
      </w:pPr>
      <w:r w:rsidRPr="005F5DE1">
        <w:rPr>
          <w:sz w:val="22"/>
          <w:szCs w:val="22"/>
          <w:lang w:val="pt-BR"/>
        </w:rPr>
        <w:t>5.  DA DOCUMENTAÇÃO</w:t>
      </w:r>
      <w:r w:rsidR="0050656A">
        <w:rPr>
          <w:sz w:val="22"/>
          <w:szCs w:val="22"/>
          <w:lang w:val="pt-BR"/>
        </w:rPr>
        <w:t xml:space="preserve"> DA PLATAFORMA</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 xml:space="preserve">5.1. A cada liberação de nova versão do sistema a empresa </w:t>
      </w:r>
      <w:r w:rsidR="00736DBF">
        <w:rPr>
          <w:sz w:val="22"/>
          <w:szCs w:val="22"/>
          <w:lang w:val="pt-BR"/>
        </w:rPr>
        <w:t>contratada</w:t>
      </w:r>
      <w:r w:rsidRPr="005F5DE1">
        <w:rPr>
          <w:sz w:val="22"/>
          <w:szCs w:val="22"/>
          <w:lang w:val="pt-BR"/>
        </w:rPr>
        <w:t xml:space="preserve"> deverá entregar documentação, em papel ou meio eletrônico, que identifique claramente</w:t>
      </w:r>
      <w:r w:rsidR="00EC2C73" w:rsidRPr="005F5DE1">
        <w:rPr>
          <w:sz w:val="22"/>
          <w:szCs w:val="22"/>
          <w:lang w:val="pt-BR"/>
        </w:rPr>
        <w:t>,</w:t>
      </w:r>
      <w:r w:rsidRPr="005F5DE1">
        <w:rPr>
          <w:sz w:val="22"/>
          <w:szCs w:val="22"/>
          <w:lang w:val="pt-BR"/>
        </w:rPr>
        <w:t xml:space="preserve"> no </w:t>
      </w:r>
      <w:r w:rsidR="00EC2C73" w:rsidRPr="005F5DE1">
        <w:rPr>
          <w:sz w:val="22"/>
          <w:szCs w:val="22"/>
          <w:lang w:val="pt-BR"/>
        </w:rPr>
        <w:t xml:space="preserve">mínimo, a </w:t>
      </w:r>
      <w:r w:rsidRPr="005F5DE1">
        <w:rPr>
          <w:sz w:val="22"/>
          <w:szCs w:val="22"/>
          <w:lang w:val="pt-BR"/>
        </w:rPr>
        <w:t>descrição das funcionalidades incluídas e/ou alteradas e/ou excluídas.</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5.2. Toda a documentação relativa ao sistema aplicativo, objeto desta licitação, deve estar no idioma português.</w:t>
      </w:r>
    </w:p>
    <w:p w:rsidR="00656CE9" w:rsidRPr="005F5DE1" w:rsidRDefault="00656CE9" w:rsidP="004C2033">
      <w:pPr>
        <w:pStyle w:val="Corpodetexto"/>
        <w:tabs>
          <w:tab w:val="left" w:pos="9923"/>
          <w:tab w:val="left" w:pos="10490"/>
        </w:tabs>
        <w:ind w:left="851" w:right="-142"/>
        <w:jc w:val="both"/>
        <w:rPr>
          <w:sz w:val="22"/>
          <w:szCs w:val="22"/>
          <w:lang w:val="pt-BR"/>
        </w:rPr>
      </w:pPr>
    </w:p>
    <w:p w:rsidR="00656CE9" w:rsidRPr="005F5DE1" w:rsidRDefault="00A94D6F" w:rsidP="004C2033">
      <w:pPr>
        <w:pStyle w:val="Ttulo21"/>
        <w:tabs>
          <w:tab w:val="left" w:pos="651"/>
          <w:tab w:val="left" w:pos="9923"/>
          <w:tab w:val="left" w:pos="10490"/>
        </w:tabs>
        <w:ind w:left="851" w:right="-142" w:firstLine="0"/>
        <w:rPr>
          <w:sz w:val="22"/>
          <w:szCs w:val="22"/>
          <w:lang w:val="pt-BR"/>
        </w:rPr>
      </w:pPr>
      <w:r w:rsidRPr="005F5DE1">
        <w:rPr>
          <w:sz w:val="22"/>
          <w:szCs w:val="22"/>
          <w:lang w:val="pt-BR"/>
        </w:rPr>
        <w:t xml:space="preserve">6. </w:t>
      </w:r>
      <w:r w:rsidR="00A14449">
        <w:rPr>
          <w:sz w:val="22"/>
          <w:szCs w:val="22"/>
          <w:lang w:val="pt-BR"/>
        </w:rPr>
        <w:t xml:space="preserve">  DETALHAMENTO DAS </w:t>
      </w:r>
      <w:r w:rsidRPr="005F5DE1">
        <w:rPr>
          <w:sz w:val="22"/>
          <w:szCs w:val="22"/>
          <w:lang w:val="pt-BR"/>
        </w:rPr>
        <w:t>CARACTERÍSTICAS E OBJETIVOS GERAIS</w:t>
      </w:r>
      <w:r w:rsidR="00A14449">
        <w:rPr>
          <w:sz w:val="22"/>
          <w:szCs w:val="22"/>
          <w:lang w:val="pt-BR"/>
        </w:rPr>
        <w:t xml:space="preserve"> DA PALATFORMA</w:t>
      </w:r>
    </w:p>
    <w:p w:rsidR="00656CE9" w:rsidRPr="005F5DE1" w:rsidRDefault="00A94D6F" w:rsidP="004C2033">
      <w:pPr>
        <w:tabs>
          <w:tab w:val="left" w:pos="655"/>
          <w:tab w:val="left" w:pos="9923"/>
          <w:tab w:val="left" w:pos="10490"/>
        </w:tabs>
        <w:ind w:left="851" w:right="-142"/>
        <w:jc w:val="both"/>
        <w:rPr>
          <w:lang w:val="pt-BR"/>
        </w:rPr>
      </w:pPr>
      <w:r w:rsidRPr="005F5DE1">
        <w:rPr>
          <w:lang w:val="pt-BR"/>
        </w:rPr>
        <w:t xml:space="preserve">6.1. Automatização e </w:t>
      </w:r>
      <w:proofErr w:type="gramStart"/>
      <w:r w:rsidRPr="005F5DE1">
        <w:rPr>
          <w:lang w:val="pt-BR"/>
        </w:rPr>
        <w:t>otimização</w:t>
      </w:r>
      <w:proofErr w:type="gramEnd"/>
      <w:r w:rsidRPr="005F5DE1">
        <w:rPr>
          <w:lang w:val="pt-BR"/>
        </w:rPr>
        <w:t xml:space="preserve"> dos processos de trabalho: a aquisição de software com os requisitos apresentados pretende garantir automação e otimização dos processes de trabalho do Município de atividades que atualmente consomem recursos humanos do Município</w:t>
      </w:r>
      <w:r w:rsidR="00AD6434" w:rsidRPr="005F5DE1">
        <w:rPr>
          <w:lang w:val="pt-BR"/>
        </w:rPr>
        <w:t>.</w:t>
      </w:r>
    </w:p>
    <w:p w:rsidR="00656CE9" w:rsidRPr="005F5DE1" w:rsidRDefault="00A94D6F" w:rsidP="004C2033">
      <w:pPr>
        <w:tabs>
          <w:tab w:val="left" w:pos="643"/>
          <w:tab w:val="left" w:pos="9923"/>
          <w:tab w:val="left" w:pos="10490"/>
        </w:tabs>
        <w:ind w:left="851" w:right="-142"/>
        <w:jc w:val="both"/>
        <w:rPr>
          <w:lang w:val="pt-BR"/>
        </w:rPr>
      </w:pPr>
      <w:r w:rsidRPr="005F5DE1">
        <w:rPr>
          <w:lang w:val="pt-BR"/>
        </w:rPr>
        <w:t xml:space="preserve">6.2. Utilização de boas práticas do setor privado: a aquisição e o consequente uso de ferramentas que atendam ao mercado privado trazem uma série de boas práticas que refletirão em maior eficiência quanto ao uso de recursos. Tais práticas ficarão </w:t>
      </w:r>
      <w:r w:rsidR="00AD6434" w:rsidRPr="005F5DE1">
        <w:rPr>
          <w:lang w:val="pt-BR"/>
        </w:rPr>
        <w:t>à</w:t>
      </w:r>
      <w:r w:rsidRPr="005F5DE1">
        <w:rPr>
          <w:lang w:val="pt-BR"/>
        </w:rPr>
        <w:t xml:space="preserve"> disposição dos gestores do Município, para que possam promover, quando conveniente, o seu uso, visando sempre </w:t>
      </w:r>
      <w:proofErr w:type="gramStart"/>
      <w:r w:rsidR="00A27F80" w:rsidRPr="005F5DE1">
        <w:rPr>
          <w:lang w:val="pt-BR"/>
        </w:rPr>
        <w:t>a</w:t>
      </w:r>
      <w:proofErr w:type="gramEnd"/>
      <w:r w:rsidR="00A27F80" w:rsidRPr="005F5DE1">
        <w:rPr>
          <w:lang w:val="pt-BR"/>
        </w:rPr>
        <w:t xml:space="preserve"> modernização</w:t>
      </w:r>
      <w:r w:rsidRPr="005F5DE1">
        <w:rPr>
          <w:lang w:val="pt-BR"/>
        </w:rPr>
        <w:t xml:space="preserve"> da gestão pública.</w:t>
      </w:r>
    </w:p>
    <w:p w:rsidR="00656CE9" w:rsidRPr="005F5DE1" w:rsidRDefault="00A94D6F" w:rsidP="004C2033">
      <w:pPr>
        <w:tabs>
          <w:tab w:val="left" w:pos="644"/>
          <w:tab w:val="left" w:pos="9923"/>
          <w:tab w:val="left" w:pos="10490"/>
        </w:tabs>
        <w:ind w:left="851" w:right="-142"/>
        <w:jc w:val="both"/>
        <w:rPr>
          <w:lang w:val="pt-BR"/>
        </w:rPr>
      </w:pPr>
      <w:r w:rsidRPr="005F5DE1">
        <w:rPr>
          <w:lang w:val="pt-BR"/>
        </w:rPr>
        <w:lastRenderedPageBreak/>
        <w:t>6.3. Diminuição da probabilidade de Inserção de erros e retrabalho: pelo fato de existirem aplicativos paralelos, desenvolvidos por distintas equipes, utilizados para apoiar os controles internos do Município e a geração de cálculos, bem como a existência de diversos cálculos manuais, a implantação da SOLUÇÃO DE TI, abrangendo os processos de trabalho, deverão diminuir a probabilidade de que ocorra retraba</w:t>
      </w:r>
      <w:r w:rsidR="00EC33FA" w:rsidRPr="005F5DE1">
        <w:rPr>
          <w:lang w:val="pt-BR"/>
        </w:rPr>
        <w:t>lh</w:t>
      </w:r>
      <w:r w:rsidRPr="005F5DE1">
        <w:rPr>
          <w:lang w:val="pt-BR"/>
        </w:rPr>
        <w:t>o ou lançamentos errados.</w:t>
      </w:r>
    </w:p>
    <w:p w:rsidR="00656CE9" w:rsidRPr="005F5DE1" w:rsidRDefault="00A94D6F" w:rsidP="004C2033">
      <w:pPr>
        <w:tabs>
          <w:tab w:val="left" w:pos="647"/>
          <w:tab w:val="left" w:pos="9923"/>
          <w:tab w:val="left" w:pos="10490"/>
        </w:tabs>
        <w:ind w:left="851" w:right="-142"/>
        <w:jc w:val="both"/>
        <w:rPr>
          <w:lang w:val="pt-BR"/>
        </w:rPr>
      </w:pPr>
      <w:r w:rsidRPr="005F5DE1">
        <w:rPr>
          <w:lang w:val="pt-BR"/>
        </w:rPr>
        <w:t xml:space="preserve">6.4. Visão integrada das informações por se tratar de uma solução onde todos os processos de trabalho e requisitos são </w:t>
      </w:r>
      <w:proofErr w:type="gramStart"/>
      <w:r w:rsidRPr="005F5DE1">
        <w:rPr>
          <w:lang w:val="pt-BR"/>
        </w:rPr>
        <w:t>implementados</w:t>
      </w:r>
      <w:proofErr w:type="gramEnd"/>
      <w:r w:rsidRPr="005F5DE1">
        <w:rPr>
          <w:lang w:val="pt-BR"/>
        </w:rPr>
        <w:t xml:space="preserve"> de forma integrada, é permitido ao gestor visualizar o processo como um todo e obter informações completas e consistentes para subsidiar a tomada de decisões.</w:t>
      </w:r>
    </w:p>
    <w:p w:rsidR="00656CE9" w:rsidRPr="005F5DE1" w:rsidRDefault="00A94D6F" w:rsidP="004C2033">
      <w:pPr>
        <w:pStyle w:val="Ttulo11"/>
        <w:tabs>
          <w:tab w:val="left" w:pos="639"/>
          <w:tab w:val="left" w:pos="9923"/>
          <w:tab w:val="left" w:pos="10490"/>
        </w:tabs>
        <w:ind w:left="851" w:right="-142"/>
        <w:rPr>
          <w:sz w:val="22"/>
          <w:szCs w:val="22"/>
          <w:lang w:val="pt-BR"/>
        </w:rPr>
      </w:pPr>
      <w:r w:rsidRPr="005F5DE1">
        <w:rPr>
          <w:sz w:val="22"/>
          <w:szCs w:val="22"/>
          <w:lang w:val="pt-BR"/>
        </w:rPr>
        <w:t xml:space="preserve">6.5. </w:t>
      </w:r>
      <w:proofErr w:type="gramStart"/>
      <w:r w:rsidRPr="005F5DE1">
        <w:rPr>
          <w:sz w:val="22"/>
          <w:szCs w:val="22"/>
          <w:lang w:val="pt-BR"/>
        </w:rPr>
        <w:t>Implementação</w:t>
      </w:r>
      <w:proofErr w:type="gramEnd"/>
      <w:r w:rsidRPr="005F5DE1">
        <w:rPr>
          <w:sz w:val="22"/>
          <w:szCs w:val="22"/>
          <w:lang w:val="pt-BR"/>
        </w:rPr>
        <w:t xml:space="preserve"> subsequente de automatização dos processos de trabalho da </w:t>
      </w:r>
      <w:r w:rsidR="00332D1C" w:rsidRPr="005F5DE1">
        <w:rPr>
          <w:sz w:val="22"/>
          <w:szCs w:val="22"/>
          <w:lang w:val="pt-BR"/>
        </w:rPr>
        <w:t>área</w:t>
      </w:r>
      <w:r w:rsidRPr="005F5DE1">
        <w:rPr>
          <w:sz w:val="22"/>
          <w:szCs w:val="22"/>
          <w:lang w:val="pt-BR"/>
        </w:rPr>
        <w:t xml:space="preserve"> administrativa do Município, integrada com os demais sistemas legados já existentes na Secretaria Municipal da Fazenda, com possibilidade de expansão futura com vistas </w:t>
      </w:r>
      <w:r w:rsidR="00332D1C" w:rsidRPr="005F5DE1">
        <w:rPr>
          <w:sz w:val="22"/>
          <w:szCs w:val="22"/>
          <w:lang w:val="pt-BR"/>
        </w:rPr>
        <w:t>à</w:t>
      </w:r>
      <w:r w:rsidRPr="005F5DE1">
        <w:rPr>
          <w:sz w:val="22"/>
          <w:szCs w:val="22"/>
          <w:lang w:val="pt-BR"/>
        </w:rPr>
        <w:t xml:space="preserve"> automatização dos demais processos de trabalho ainda não integrados da </w:t>
      </w:r>
      <w:r w:rsidR="00332D1C" w:rsidRPr="005F5DE1">
        <w:rPr>
          <w:sz w:val="22"/>
          <w:szCs w:val="22"/>
          <w:lang w:val="pt-BR"/>
        </w:rPr>
        <w:t>área</w:t>
      </w:r>
      <w:r w:rsidRPr="005F5DE1">
        <w:rPr>
          <w:sz w:val="22"/>
          <w:szCs w:val="22"/>
          <w:lang w:val="pt-BR"/>
        </w:rPr>
        <w:t xml:space="preserve"> administrativa do </w:t>
      </w:r>
      <w:r w:rsidR="00332D1C" w:rsidRPr="005F5DE1">
        <w:rPr>
          <w:sz w:val="22"/>
          <w:szCs w:val="22"/>
          <w:lang w:val="pt-BR"/>
        </w:rPr>
        <w:t>órgão</w:t>
      </w:r>
      <w:r w:rsidRPr="005F5DE1">
        <w:rPr>
          <w:sz w:val="22"/>
          <w:szCs w:val="22"/>
          <w:lang w:val="pt-BR"/>
        </w:rPr>
        <w:t>.</w:t>
      </w:r>
    </w:p>
    <w:p w:rsidR="00656CE9" w:rsidRPr="005F5DE1" w:rsidRDefault="00A94D6F" w:rsidP="004C2033">
      <w:pPr>
        <w:tabs>
          <w:tab w:val="left" w:pos="1134"/>
          <w:tab w:val="left" w:pos="9923"/>
          <w:tab w:val="left" w:pos="10490"/>
        </w:tabs>
        <w:ind w:left="851" w:right="-142"/>
        <w:jc w:val="both"/>
        <w:rPr>
          <w:lang w:val="pt-BR"/>
        </w:rPr>
      </w:pPr>
      <w:r w:rsidRPr="005F5DE1">
        <w:rPr>
          <w:lang w:val="pt-BR"/>
        </w:rPr>
        <w:t>6.6. Mapeamento e integração dos processos de trabalho, atividades e rotinas: após o mapeamento dos processos de trabalho, a automação das atividades e rotinas do Município na nova ferramenta propiciará eficiência, permitindo a ra</w:t>
      </w:r>
      <w:r w:rsidR="00332D1C" w:rsidRPr="005F5DE1">
        <w:rPr>
          <w:lang w:val="pt-BR"/>
        </w:rPr>
        <w:t>c</w:t>
      </w:r>
      <w:r w:rsidRPr="005F5DE1">
        <w:rPr>
          <w:lang w:val="pt-BR"/>
        </w:rPr>
        <w:t>ional utilização dos recursos humanos, financeiros e materiais.</w:t>
      </w:r>
    </w:p>
    <w:p w:rsidR="00656CE9" w:rsidRPr="005F5DE1" w:rsidRDefault="00A94D6F" w:rsidP="004C2033">
      <w:pPr>
        <w:tabs>
          <w:tab w:val="left" w:pos="1132"/>
          <w:tab w:val="left" w:pos="9923"/>
          <w:tab w:val="left" w:pos="10490"/>
        </w:tabs>
        <w:ind w:left="851" w:right="-142"/>
        <w:jc w:val="both"/>
        <w:rPr>
          <w:lang w:val="pt-BR"/>
        </w:rPr>
      </w:pPr>
      <w:r w:rsidRPr="005F5DE1">
        <w:rPr>
          <w:lang w:val="pt-BR"/>
        </w:rPr>
        <w:t xml:space="preserve">6.7. Transparência: após a </w:t>
      </w:r>
      <w:r w:rsidR="00332D1C" w:rsidRPr="005F5DE1">
        <w:rPr>
          <w:lang w:val="pt-BR"/>
        </w:rPr>
        <w:t>implantação</w:t>
      </w:r>
      <w:r w:rsidRPr="005F5DE1">
        <w:rPr>
          <w:lang w:val="pt-BR"/>
        </w:rPr>
        <w:t xml:space="preserve"> da SOLUÇÃO DE TI, as atividades passam a ter visibilidade </w:t>
      </w:r>
      <w:r w:rsidR="00A27F80" w:rsidRPr="005F5DE1">
        <w:rPr>
          <w:lang w:val="pt-BR"/>
        </w:rPr>
        <w:t>institucional, sendo</w:t>
      </w:r>
      <w:r w:rsidRPr="005F5DE1">
        <w:rPr>
          <w:lang w:val="pt-BR"/>
        </w:rPr>
        <w:t xml:space="preserve"> facilmente avaliadas e medidas pelos gestores. Essa transparência permite que, em curto, médio e </w:t>
      </w:r>
      <w:r w:rsidR="00A27F80" w:rsidRPr="005F5DE1">
        <w:rPr>
          <w:lang w:val="pt-BR"/>
        </w:rPr>
        <w:t>longo prazo</w:t>
      </w:r>
      <w:r w:rsidRPr="005F5DE1">
        <w:rPr>
          <w:lang w:val="pt-BR"/>
        </w:rPr>
        <w:t>, sejam praticadas melhorias contínuas, trazendo benefícios recorrentes ao Município.</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 xml:space="preserve">6.8. Acesso seguro e controlado as informações: </w:t>
      </w:r>
      <w:r w:rsidR="00DF4D27" w:rsidRPr="005F5DE1">
        <w:rPr>
          <w:sz w:val="22"/>
          <w:szCs w:val="22"/>
          <w:lang w:val="pt-BR"/>
        </w:rPr>
        <w:t>permitirá</w:t>
      </w:r>
      <w:r w:rsidRPr="005F5DE1">
        <w:rPr>
          <w:sz w:val="22"/>
          <w:szCs w:val="22"/>
          <w:lang w:val="pt-BR"/>
        </w:rPr>
        <w:t xml:space="preserve"> o controle de acesso baseado nos perfis de usuários definidos pela </w:t>
      </w:r>
      <w:r w:rsidR="00DF4D27" w:rsidRPr="005F5DE1">
        <w:rPr>
          <w:sz w:val="22"/>
          <w:szCs w:val="22"/>
          <w:lang w:val="pt-BR"/>
        </w:rPr>
        <w:t>área</w:t>
      </w:r>
      <w:r w:rsidRPr="005F5DE1">
        <w:rPr>
          <w:sz w:val="22"/>
          <w:szCs w:val="22"/>
          <w:lang w:val="pt-BR"/>
        </w:rPr>
        <w:t xml:space="preserve"> gestora da solução a ser implantada, com políticas de segurança atuais, baseadas nas melhores práticas do mercado e nas regras estabelecidas pela </w:t>
      </w:r>
      <w:r w:rsidR="00DF4D27" w:rsidRPr="005F5DE1">
        <w:rPr>
          <w:sz w:val="22"/>
          <w:szCs w:val="22"/>
          <w:lang w:val="pt-BR"/>
        </w:rPr>
        <w:t>área</w:t>
      </w:r>
      <w:r w:rsidRPr="005F5DE1">
        <w:rPr>
          <w:sz w:val="22"/>
          <w:szCs w:val="22"/>
          <w:lang w:val="pt-BR"/>
        </w:rPr>
        <w:t xml:space="preserve"> de tecnologia do Município.</w:t>
      </w:r>
    </w:p>
    <w:p w:rsidR="00656CE9" w:rsidRPr="005F5DE1" w:rsidRDefault="00656CE9" w:rsidP="004C2033">
      <w:pPr>
        <w:pStyle w:val="Corpodetexto"/>
        <w:tabs>
          <w:tab w:val="left" w:pos="9923"/>
          <w:tab w:val="left" w:pos="10490"/>
        </w:tabs>
        <w:ind w:left="851" w:right="-142"/>
        <w:jc w:val="both"/>
        <w:rPr>
          <w:sz w:val="22"/>
          <w:szCs w:val="22"/>
          <w:lang w:val="pt-BR"/>
        </w:rPr>
      </w:pPr>
    </w:p>
    <w:p w:rsidR="00656CE9" w:rsidRPr="005F5DE1" w:rsidRDefault="00A94D6F" w:rsidP="004C2033">
      <w:pPr>
        <w:tabs>
          <w:tab w:val="left" w:pos="1141"/>
          <w:tab w:val="left" w:pos="1142"/>
          <w:tab w:val="left" w:pos="9923"/>
          <w:tab w:val="left" w:pos="10490"/>
        </w:tabs>
        <w:ind w:left="851" w:right="-142"/>
        <w:jc w:val="both"/>
        <w:rPr>
          <w:b/>
          <w:lang w:val="pt-BR"/>
        </w:rPr>
      </w:pPr>
      <w:r w:rsidRPr="005F5DE1">
        <w:rPr>
          <w:b/>
          <w:lang w:val="pt-BR"/>
        </w:rPr>
        <w:t xml:space="preserve">7. </w:t>
      </w:r>
      <w:r w:rsidR="00A14449">
        <w:rPr>
          <w:b/>
          <w:lang w:val="pt-BR"/>
        </w:rPr>
        <w:t xml:space="preserve">   DETALHAMENTO </w:t>
      </w:r>
      <w:r w:rsidRPr="005F5DE1">
        <w:rPr>
          <w:b/>
          <w:lang w:val="pt-BR"/>
        </w:rPr>
        <w:t>DO LICENCIAMENTO</w:t>
      </w:r>
    </w:p>
    <w:p w:rsidR="00656CE9" w:rsidRPr="005F5DE1" w:rsidRDefault="00A94D6F" w:rsidP="004C2033">
      <w:pPr>
        <w:tabs>
          <w:tab w:val="left" w:pos="1145"/>
          <w:tab w:val="left" w:pos="9923"/>
          <w:tab w:val="left" w:pos="10490"/>
        </w:tabs>
        <w:ind w:left="851" w:right="-142"/>
        <w:jc w:val="both"/>
        <w:rPr>
          <w:lang w:val="pt-BR"/>
        </w:rPr>
      </w:pPr>
      <w:r w:rsidRPr="005F5DE1">
        <w:rPr>
          <w:lang w:val="pt-BR"/>
        </w:rPr>
        <w:t>7.1. A Proponente deverá ceder o direito, não exclusivo, da PLATAFORMA MULTIFUNCIONAL à PREFEITURA.</w:t>
      </w:r>
    </w:p>
    <w:p w:rsidR="00656CE9" w:rsidRPr="005F5DE1" w:rsidRDefault="00A94D6F" w:rsidP="004C2033">
      <w:pPr>
        <w:tabs>
          <w:tab w:val="left" w:pos="1141"/>
          <w:tab w:val="left" w:pos="9923"/>
          <w:tab w:val="left" w:pos="10490"/>
        </w:tabs>
        <w:ind w:left="851" w:right="-142"/>
        <w:jc w:val="both"/>
        <w:rPr>
          <w:lang w:val="pt-BR"/>
        </w:rPr>
      </w:pPr>
      <w:r w:rsidRPr="005F5DE1">
        <w:rPr>
          <w:lang w:val="pt-BR"/>
        </w:rPr>
        <w:t>7.2. O Município manterá licença para uso do sistema por (6) anos após o término do contrato, relativamente ao uso, manipula</w:t>
      </w:r>
      <w:r w:rsidR="00DF4D27" w:rsidRPr="005F5DE1">
        <w:rPr>
          <w:lang w:val="pt-BR"/>
        </w:rPr>
        <w:t xml:space="preserve">ção </w:t>
      </w:r>
      <w:r w:rsidRPr="005F5DE1">
        <w:rPr>
          <w:lang w:val="pt-BR"/>
        </w:rPr>
        <w:t xml:space="preserve">e gerenciamento dos dados relativos ao </w:t>
      </w:r>
      <w:r w:rsidR="00DF4D27" w:rsidRPr="005F5DE1">
        <w:rPr>
          <w:lang w:val="pt-BR"/>
        </w:rPr>
        <w:t>período</w:t>
      </w:r>
      <w:r w:rsidRPr="005F5DE1">
        <w:rPr>
          <w:lang w:val="pt-BR"/>
        </w:rPr>
        <w:t xml:space="preserve"> de vigência do contrato.</w:t>
      </w:r>
    </w:p>
    <w:p w:rsidR="00656CE9" w:rsidRPr="005F5DE1" w:rsidRDefault="00A94D6F" w:rsidP="004C2033">
      <w:pPr>
        <w:tabs>
          <w:tab w:val="left" w:pos="1152"/>
          <w:tab w:val="left" w:pos="9923"/>
          <w:tab w:val="left" w:pos="10490"/>
        </w:tabs>
        <w:ind w:left="851" w:right="-142"/>
        <w:jc w:val="both"/>
        <w:rPr>
          <w:lang w:val="pt-BR"/>
        </w:rPr>
      </w:pPr>
      <w:r w:rsidRPr="005F5DE1">
        <w:rPr>
          <w:lang w:val="pt-BR"/>
        </w:rPr>
        <w:t xml:space="preserve">7.3. A </w:t>
      </w:r>
      <w:proofErr w:type="spellStart"/>
      <w:r w:rsidRPr="005F5DE1">
        <w:rPr>
          <w:lang w:val="pt-BR"/>
        </w:rPr>
        <w:t>Iicença</w:t>
      </w:r>
      <w:proofErr w:type="spellEnd"/>
      <w:r w:rsidRPr="005F5DE1">
        <w:rPr>
          <w:lang w:val="pt-BR"/>
        </w:rPr>
        <w:t xml:space="preserve"> de que trata o item 7.2 não inclui o direito a atualizações </w:t>
      </w:r>
      <w:r w:rsidR="00354E7C" w:rsidRPr="005F5DE1">
        <w:rPr>
          <w:lang w:val="pt-BR"/>
        </w:rPr>
        <w:t>l</w:t>
      </w:r>
      <w:r w:rsidRPr="005F5DE1">
        <w:rPr>
          <w:lang w:val="pt-BR"/>
        </w:rPr>
        <w:t>ançadas após o término do contrato, suporte técnico, hospedagem e back-up dos arquivos.</w:t>
      </w:r>
    </w:p>
    <w:p w:rsidR="00656CE9" w:rsidRPr="005F5DE1" w:rsidRDefault="00A94D6F" w:rsidP="004C2033">
      <w:pPr>
        <w:tabs>
          <w:tab w:val="left" w:pos="1152"/>
          <w:tab w:val="left" w:pos="9923"/>
          <w:tab w:val="left" w:pos="10490"/>
        </w:tabs>
        <w:ind w:left="851" w:right="-142"/>
        <w:jc w:val="both"/>
        <w:rPr>
          <w:lang w:val="pt-BR"/>
        </w:rPr>
      </w:pPr>
      <w:r w:rsidRPr="005F5DE1">
        <w:rPr>
          <w:lang w:val="pt-BR"/>
        </w:rPr>
        <w:t xml:space="preserve">7.4. As licenças de uso deverão ser em modalidade e números adequados e suficientes </w:t>
      </w:r>
      <w:r w:rsidR="00047F2E" w:rsidRPr="005F5DE1">
        <w:rPr>
          <w:lang w:val="pt-BR"/>
        </w:rPr>
        <w:t>para atender</w:t>
      </w:r>
      <w:r w:rsidRPr="005F5DE1">
        <w:rPr>
          <w:lang w:val="pt-BR"/>
        </w:rPr>
        <w:t xml:space="preserve"> plenamente </w:t>
      </w:r>
      <w:r w:rsidR="00882338" w:rsidRPr="005F5DE1">
        <w:rPr>
          <w:lang w:val="pt-BR"/>
        </w:rPr>
        <w:t>à</w:t>
      </w:r>
      <w:r w:rsidRPr="005F5DE1">
        <w:rPr>
          <w:lang w:val="pt-BR"/>
        </w:rPr>
        <w:t>s necessidades mensuradas.</w:t>
      </w:r>
    </w:p>
    <w:p w:rsidR="00656CE9" w:rsidRPr="005F5DE1" w:rsidRDefault="00A94D6F" w:rsidP="004C2033">
      <w:pPr>
        <w:tabs>
          <w:tab w:val="left" w:pos="1134"/>
          <w:tab w:val="left" w:pos="9923"/>
          <w:tab w:val="left" w:pos="10490"/>
        </w:tabs>
        <w:ind w:left="851" w:right="-142"/>
        <w:jc w:val="both"/>
        <w:rPr>
          <w:lang w:val="pt-BR"/>
        </w:rPr>
      </w:pPr>
      <w:r w:rsidRPr="005F5DE1">
        <w:rPr>
          <w:lang w:val="pt-BR"/>
        </w:rPr>
        <w:t xml:space="preserve">7.5. Durante o período de vigência do contrato, a Proponente deverá </w:t>
      </w:r>
      <w:proofErr w:type="gramStart"/>
      <w:r w:rsidRPr="005F5DE1">
        <w:rPr>
          <w:lang w:val="pt-BR"/>
        </w:rPr>
        <w:t>disponibilizar,</w:t>
      </w:r>
      <w:proofErr w:type="gramEnd"/>
      <w:r w:rsidRPr="005F5DE1">
        <w:rPr>
          <w:lang w:val="pt-BR"/>
        </w:rPr>
        <w:t xml:space="preserve"> sem qualquer custo ou </w:t>
      </w:r>
      <w:r w:rsidR="00882338" w:rsidRPr="005F5DE1">
        <w:rPr>
          <w:lang w:val="pt-BR"/>
        </w:rPr>
        <w:t>ônus</w:t>
      </w:r>
      <w:r w:rsidRPr="005F5DE1">
        <w:rPr>
          <w:lang w:val="pt-BR"/>
        </w:rPr>
        <w:t xml:space="preserve"> adicional ao Município, as versões ou releases mais recentes do software disponibilizadas pelo desenvolvedor, independentemente se decorrente de preventiva, corretiva ou evolutiva. A Contratada </w:t>
      </w:r>
      <w:r w:rsidR="00882338" w:rsidRPr="005F5DE1">
        <w:rPr>
          <w:lang w:val="pt-BR"/>
        </w:rPr>
        <w:t>deverá</w:t>
      </w:r>
      <w:r w:rsidRPr="005F5DE1">
        <w:rPr>
          <w:lang w:val="pt-BR"/>
        </w:rPr>
        <w:t xml:space="preserve"> realizar quaisquer c</w:t>
      </w:r>
      <w:r w:rsidR="00882338" w:rsidRPr="005F5DE1">
        <w:rPr>
          <w:lang w:val="pt-BR"/>
        </w:rPr>
        <w:t>o</w:t>
      </w:r>
      <w:r w:rsidRPr="005F5DE1">
        <w:rPr>
          <w:lang w:val="pt-BR"/>
        </w:rPr>
        <w:t xml:space="preserve">nversões ou adaptações necessárias </w:t>
      </w:r>
      <w:r w:rsidR="00C50504" w:rsidRPr="005F5DE1">
        <w:rPr>
          <w:lang w:val="pt-BR"/>
        </w:rPr>
        <w:t>à</w:t>
      </w:r>
      <w:r w:rsidRPr="005F5DE1">
        <w:rPr>
          <w:lang w:val="pt-BR"/>
        </w:rPr>
        <w:t xml:space="preserve"> implantação da nova versão ou release</w:t>
      </w:r>
    </w:p>
    <w:p w:rsidR="00656CE9" w:rsidRPr="005F5DE1" w:rsidRDefault="00A94D6F" w:rsidP="004C2033">
      <w:pPr>
        <w:tabs>
          <w:tab w:val="left" w:pos="1148"/>
          <w:tab w:val="left" w:pos="9923"/>
          <w:tab w:val="left" w:pos="10490"/>
        </w:tabs>
        <w:ind w:left="851" w:right="-142"/>
        <w:jc w:val="both"/>
        <w:rPr>
          <w:lang w:val="pt-BR"/>
        </w:rPr>
      </w:pPr>
      <w:r w:rsidRPr="005F5DE1">
        <w:rPr>
          <w:lang w:val="pt-BR"/>
        </w:rPr>
        <w:t>7.6. Ao término da vigência do contrato, deverá deixar instalada nos servidores do Município a versão est</w:t>
      </w:r>
      <w:r w:rsidR="00C50504" w:rsidRPr="005F5DE1">
        <w:rPr>
          <w:lang w:val="pt-BR"/>
        </w:rPr>
        <w:t>á</w:t>
      </w:r>
      <w:r w:rsidRPr="005F5DE1">
        <w:rPr>
          <w:lang w:val="pt-BR"/>
        </w:rPr>
        <w:t>v</w:t>
      </w:r>
      <w:r w:rsidR="00C50504" w:rsidRPr="005F5DE1">
        <w:rPr>
          <w:lang w:val="pt-BR"/>
        </w:rPr>
        <w:t>e</w:t>
      </w:r>
      <w:r w:rsidRPr="005F5DE1">
        <w:rPr>
          <w:lang w:val="pt-BR"/>
        </w:rPr>
        <w:t xml:space="preserve">l mais recente da PLATAFORMA MULTIFUNCIONAL, para consulta e </w:t>
      </w:r>
      <w:r w:rsidR="00C50504" w:rsidRPr="005F5DE1">
        <w:rPr>
          <w:lang w:val="pt-BR"/>
        </w:rPr>
        <w:t>manipulação</w:t>
      </w:r>
      <w:r w:rsidRPr="005F5DE1">
        <w:rPr>
          <w:lang w:val="pt-BR"/>
        </w:rPr>
        <w:t xml:space="preserve"> dos dados do município, bem como para pleno uso dos sistemas voltados a declarações fiscais de contribuintes.</w:t>
      </w:r>
    </w:p>
    <w:p w:rsidR="00656CE9" w:rsidRPr="005F5DE1" w:rsidRDefault="00A94D6F" w:rsidP="004C2033">
      <w:pPr>
        <w:tabs>
          <w:tab w:val="left" w:pos="1142"/>
          <w:tab w:val="left" w:pos="9923"/>
          <w:tab w:val="left" w:pos="10490"/>
        </w:tabs>
        <w:ind w:left="851" w:right="-142"/>
        <w:jc w:val="both"/>
        <w:rPr>
          <w:lang w:val="pt-BR"/>
        </w:rPr>
      </w:pPr>
      <w:r w:rsidRPr="005F5DE1">
        <w:rPr>
          <w:lang w:val="pt-BR"/>
        </w:rPr>
        <w:t xml:space="preserve">7.7. O licenciamento da PLATAFORMA MULTIFUNCIONAL </w:t>
      </w:r>
      <w:r w:rsidR="00047F2E" w:rsidRPr="005F5DE1">
        <w:rPr>
          <w:lang w:val="pt-BR"/>
        </w:rPr>
        <w:t>não poderá</w:t>
      </w:r>
      <w:r w:rsidRPr="005F5DE1">
        <w:rPr>
          <w:lang w:val="pt-BR"/>
        </w:rPr>
        <w:t xml:space="preserve"> ser limitado a um número máximo de estações de trabalho, us</w:t>
      </w:r>
      <w:r w:rsidR="00E8138D" w:rsidRPr="005F5DE1">
        <w:rPr>
          <w:lang w:val="pt-BR"/>
        </w:rPr>
        <w:t>uá</w:t>
      </w:r>
      <w:r w:rsidRPr="005F5DE1">
        <w:rPr>
          <w:lang w:val="pt-BR"/>
        </w:rPr>
        <w:t>rios ou conexões simultâneas.</w:t>
      </w:r>
    </w:p>
    <w:p w:rsidR="00656CE9" w:rsidRPr="005F5DE1" w:rsidRDefault="00A94D6F" w:rsidP="004C2033">
      <w:pPr>
        <w:tabs>
          <w:tab w:val="left" w:pos="1134"/>
          <w:tab w:val="left" w:pos="9923"/>
          <w:tab w:val="left" w:pos="10490"/>
        </w:tabs>
        <w:ind w:left="851" w:right="-142"/>
        <w:jc w:val="both"/>
        <w:rPr>
          <w:lang w:val="pt-BR"/>
        </w:rPr>
      </w:pPr>
      <w:r w:rsidRPr="005F5DE1">
        <w:rPr>
          <w:lang w:val="pt-BR"/>
        </w:rPr>
        <w:t>7.8. LICENÇA DE USO: trata-se de licença de uso da PLATAFORMA MULTIFUNCIONAI e do conjunto de softwares básicos e complementares necessários ao seu pleno funcionamento, a exceção dos componentes de infraestrutura que serão providos pelo Município.</w:t>
      </w:r>
    </w:p>
    <w:p w:rsidR="00656CE9" w:rsidRPr="005F5DE1" w:rsidRDefault="00A94D6F" w:rsidP="004C2033">
      <w:pPr>
        <w:tabs>
          <w:tab w:val="left" w:pos="1134"/>
          <w:tab w:val="left" w:pos="9923"/>
          <w:tab w:val="left" w:pos="10490"/>
        </w:tabs>
        <w:ind w:left="851" w:right="-142"/>
        <w:jc w:val="both"/>
        <w:rPr>
          <w:lang w:val="pt-BR"/>
        </w:rPr>
      </w:pPr>
      <w:r w:rsidRPr="005F5DE1">
        <w:rPr>
          <w:lang w:val="pt-BR"/>
        </w:rPr>
        <w:t xml:space="preserve">7.9. Suporte técnico e </w:t>
      </w:r>
      <w:r w:rsidR="00E8138D" w:rsidRPr="005F5DE1">
        <w:rPr>
          <w:lang w:val="pt-BR"/>
        </w:rPr>
        <w:t>atualização</w:t>
      </w:r>
      <w:r w:rsidRPr="005F5DE1">
        <w:rPr>
          <w:lang w:val="pt-BR"/>
        </w:rPr>
        <w:t xml:space="preserve"> de versão da PLATAFORMA MULTIFUNCIONAL e de seus softwares básicos, mediante amparo contratual.  A atualização de </w:t>
      </w:r>
      <w:r w:rsidR="00047F2E" w:rsidRPr="005F5DE1">
        <w:rPr>
          <w:lang w:val="pt-BR"/>
        </w:rPr>
        <w:t>versões aqui</w:t>
      </w:r>
      <w:r w:rsidRPr="005F5DE1">
        <w:rPr>
          <w:lang w:val="pt-BR"/>
        </w:rPr>
        <w:t xml:space="preserve"> referida se </w:t>
      </w:r>
      <w:r w:rsidRPr="005F5DE1">
        <w:rPr>
          <w:lang w:val="pt-BR"/>
        </w:rPr>
        <w:lastRenderedPageBreak/>
        <w:t xml:space="preserve">insere nos Serviços de Suporte </w:t>
      </w:r>
      <w:proofErr w:type="gramStart"/>
      <w:r w:rsidRPr="005F5DE1">
        <w:rPr>
          <w:lang w:val="pt-BR"/>
        </w:rPr>
        <w:t xml:space="preserve">Técnico anteriormente </w:t>
      </w:r>
      <w:r w:rsidR="00047F2E" w:rsidRPr="005F5DE1">
        <w:rPr>
          <w:lang w:val="pt-BR"/>
        </w:rPr>
        <w:t>especificados</w:t>
      </w:r>
      <w:proofErr w:type="gramEnd"/>
      <w:r w:rsidR="00047F2E" w:rsidRPr="005F5DE1">
        <w:rPr>
          <w:lang w:val="pt-BR"/>
        </w:rPr>
        <w:t>. Para</w:t>
      </w:r>
      <w:r w:rsidRPr="005F5DE1">
        <w:rPr>
          <w:lang w:val="pt-BR"/>
        </w:rPr>
        <w:t xml:space="preserve"> os requisitos funcionais da PLATAFORMA MULTIFUNCIONAL, devem ser fornecidas </w:t>
      </w:r>
      <w:proofErr w:type="spellStart"/>
      <w:r w:rsidRPr="005F5DE1">
        <w:rPr>
          <w:lang w:val="pt-BR"/>
        </w:rPr>
        <w:t>Iicenças</w:t>
      </w:r>
      <w:proofErr w:type="spellEnd"/>
      <w:r w:rsidRPr="005F5DE1">
        <w:rPr>
          <w:lang w:val="pt-BR"/>
        </w:rPr>
        <w:t xml:space="preserve"> de uso para dois ambientes (testes e produção), para ilimitado número de </w:t>
      </w:r>
      <w:r w:rsidR="00E8138D" w:rsidRPr="005F5DE1">
        <w:rPr>
          <w:lang w:val="pt-BR"/>
        </w:rPr>
        <w:t>usuários</w:t>
      </w:r>
      <w:r w:rsidRPr="005F5DE1">
        <w:rPr>
          <w:lang w:val="pt-BR"/>
        </w:rPr>
        <w:t xml:space="preserve"> simultâneos.</w:t>
      </w:r>
    </w:p>
    <w:p w:rsidR="00656CE9" w:rsidRPr="005F5DE1" w:rsidRDefault="00656CE9" w:rsidP="004C2033">
      <w:pPr>
        <w:pStyle w:val="Ttulo21"/>
        <w:tabs>
          <w:tab w:val="left" w:pos="626"/>
          <w:tab w:val="left" w:pos="9923"/>
          <w:tab w:val="left" w:pos="10490"/>
        </w:tabs>
        <w:ind w:left="851" w:right="-142" w:firstLine="0"/>
        <w:rPr>
          <w:sz w:val="22"/>
          <w:szCs w:val="22"/>
          <w:lang w:val="pt-BR"/>
        </w:rPr>
      </w:pPr>
    </w:p>
    <w:p w:rsidR="00656CE9" w:rsidRPr="005F5DE1" w:rsidRDefault="00A94D6F" w:rsidP="004C2033">
      <w:pPr>
        <w:pStyle w:val="Ttulo21"/>
        <w:tabs>
          <w:tab w:val="left" w:pos="626"/>
          <w:tab w:val="left" w:pos="9923"/>
          <w:tab w:val="left" w:pos="10490"/>
        </w:tabs>
        <w:ind w:left="851" w:right="-142" w:firstLine="0"/>
        <w:rPr>
          <w:sz w:val="22"/>
          <w:szCs w:val="22"/>
          <w:lang w:val="pt-BR"/>
        </w:rPr>
      </w:pPr>
      <w:r w:rsidRPr="005F5DE1">
        <w:rPr>
          <w:sz w:val="22"/>
          <w:szCs w:val="22"/>
          <w:lang w:val="pt-BR"/>
        </w:rPr>
        <w:t xml:space="preserve">8. </w:t>
      </w:r>
      <w:r w:rsidR="00A14449">
        <w:rPr>
          <w:sz w:val="22"/>
          <w:szCs w:val="22"/>
          <w:lang w:val="pt-BR"/>
        </w:rPr>
        <w:t xml:space="preserve">   DETALHAMENTO DO </w:t>
      </w:r>
      <w:r w:rsidRPr="005F5DE1">
        <w:rPr>
          <w:sz w:val="22"/>
          <w:szCs w:val="22"/>
          <w:lang w:val="pt-BR"/>
        </w:rPr>
        <w:t>AMBIENTE TECNOLÓGICO</w:t>
      </w:r>
    </w:p>
    <w:p w:rsidR="00656CE9" w:rsidRPr="005F5DE1" w:rsidRDefault="00A94D6F" w:rsidP="004C2033">
      <w:pPr>
        <w:tabs>
          <w:tab w:val="left" w:pos="626"/>
          <w:tab w:val="left" w:pos="9923"/>
          <w:tab w:val="left" w:pos="10490"/>
        </w:tabs>
        <w:ind w:left="851" w:right="-142"/>
        <w:jc w:val="both"/>
        <w:rPr>
          <w:lang w:val="pt-BR"/>
        </w:rPr>
      </w:pPr>
      <w:r w:rsidRPr="005F5DE1">
        <w:rPr>
          <w:lang w:val="pt-BR"/>
        </w:rPr>
        <w:t>8.1. A CONTRATADA ficar</w:t>
      </w:r>
      <w:r w:rsidR="00CC72A7" w:rsidRPr="005F5DE1">
        <w:rPr>
          <w:lang w:val="pt-BR"/>
        </w:rPr>
        <w:t>á</w:t>
      </w:r>
      <w:r w:rsidRPr="005F5DE1">
        <w:rPr>
          <w:lang w:val="pt-BR"/>
        </w:rPr>
        <w:t xml:space="preserve"> responsável por </w:t>
      </w:r>
      <w:r w:rsidR="00045B4E" w:rsidRPr="005F5DE1">
        <w:rPr>
          <w:lang w:val="pt-BR"/>
        </w:rPr>
        <w:t>disponibilizar</w:t>
      </w:r>
      <w:r w:rsidRPr="005F5DE1">
        <w:rPr>
          <w:lang w:val="pt-BR"/>
        </w:rPr>
        <w:t xml:space="preserve"> toda a infraestrutura de hardware </w:t>
      </w:r>
      <w:r w:rsidR="00047F2E" w:rsidRPr="005F5DE1">
        <w:rPr>
          <w:lang w:val="pt-BR"/>
        </w:rPr>
        <w:t>necessária</w:t>
      </w:r>
      <w:r w:rsidRPr="005F5DE1">
        <w:rPr>
          <w:lang w:val="pt-BR"/>
        </w:rPr>
        <w:t xml:space="preserve"> hospedagem e operação da PLATAFORMA MULTIFUNCIONAL, devendo garantir equipamentos com capacidade de processamento e armazenamento necessários para o bom funcionamento da aplicação</w:t>
      </w:r>
      <w:r w:rsidR="00CC72A7" w:rsidRPr="005F5DE1">
        <w:rPr>
          <w:lang w:val="pt-BR"/>
        </w:rPr>
        <w:t>,</w:t>
      </w:r>
      <w:r w:rsidRPr="005F5DE1">
        <w:rPr>
          <w:lang w:val="pt-BR"/>
        </w:rPr>
        <w:t xml:space="preserve"> considerando a demanda de uso desta.</w:t>
      </w:r>
    </w:p>
    <w:p w:rsidR="00656CE9" w:rsidRPr="005F5DE1" w:rsidRDefault="00A94D6F" w:rsidP="004C2033">
      <w:pPr>
        <w:tabs>
          <w:tab w:val="left" w:pos="623"/>
          <w:tab w:val="left" w:pos="9923"/>
          <w:tab w:val="left" w:pos="10490"/>
        </w:tabs>
        <w:ind w:left="851" w:right="-142"/>
        <w:jc w:val="both"/>
        <w:rPr>
          <w:lang w:val="pt-BR"/>
        </w:rPr>
      </w:pPr>
      <w:r w:rsidRPr="005F5DE1">
        <w:rPr>
          <w:lang w:val="pt-BR"/>
        </w:rPr>
        <w:t xml:space="preserve">8.2. O </w:t>
      </w:r>
      <w:r w:rsidR="00CC72A7" w:rsidRPr="005F5DE1">
        <w:rPr>
          <w:lang w:val="pt-BR"/>
        </w:rPr>
        <w:t>Município</w:t>
      </w:r>
      <w:r w:rsidRPr="005F5DE1">
        <w:rPr>
          <w:lang w:val="pt-BR"/>
        </w:rPr>
        <w:t xml:space="preserve"> será responsável pelos procedimentos de backup inerentes aos dados processados neste ambiente computacional.</w:t>
      </w:r>
    </w:p>
    <w:p w:rsidR="00656CE9" w:rsidRPr="005F5DE1" w:rsidRDefault="00A94D6F" w:rsidP="004C2033">
      <w:pPr>
        <w:tabs>
          <w:tab w:val="left" w:pos="621"/>
          <w:tab w:val="left" w:pos="9923"/>
          <w:tab w:val="left" w:pos="10490"/>
        </w:tabs>
        <w:ind w:left="851" w:right="-142"/>
        <w:jc w:val="both"/>
        <w:rPr>
          <w:lang w:val="pt-BR"/>
        </w:rPr>
      </w:pPr>
      <w:r w:rsidRPr="005F5DE1">
        <w:rPr>
          <w:lang w:val="pt-BR"/>
        </w:rPr>
        <w:t xml:space="preserve">8.3. Caberá </w:t>
      </w:r>
      <w:r w:rsidR="005F2997" w:rsidRPr="005F5DE1">
        <w:rPr>
          <w:lang w:val="pt-BR"/>
        </w:rPr>
        <w:t>à</w:t>
      </w:r>
      <w:r w:rsidRPr="005F5DE1">
        <w:rPr>
          <w:lang w:val="pt-BR"/>
        </w:rPr>
        <w:t xml:space="preserve"> contratada, visando o perfeito funcionamento da PLATAFORMA MULTIFUNCIONAL, a realização das configurações necessárias nos softwares básicos e a </w:t>
      </w:r>
      <w:r w:rsidR="005F2997" w:rsidRPr="005F5DE1">
        <w:rPr>
          <w:lang w:val="pt-BR"/>
        </w:rPr>
        <w:t>instalação</w:t>
      </w:r>
      <w:r w:rsidRPr="005F5DE1">
        <w:rPr>
          <w:lang w:val="pt-BR"/>
        </w:rPr>
        <w:t xml:space="preserve"> de todos os demais produtos necessários.</w:t>
      </w:r>
    </w:p>
    <w:p w:rsidR="00656CE9" w:rsidRPr="005F5DE1" w:rsidRDefault="00A94D6F" w:rsidP="004C2033">
      <w:pPr>
        <w:tabs>
          <w:tab w:val="left" w:pos="634"/>
          <w:tab w:val="left" w:pos="9923"/>
          <w:tab w:val="left" w:pos="10490"/>
        </w:tabs>
        <w:ind w:left="851" w:right="-142"/>
        <w:jc w:val="both"/>
        <w:rPr>
          <w:lang w:val="pt-BR"/>
        </w:rPr>
      </w:pPr>
      <w:r w:rsidRPr="005F5DE1">
        <w:rPr>
          <w:lang w:val="pt-BR"/>
        </w:rPr>
        <w:t xml:space="preserve">8.4. A CONTRATADA deverá considerar em sua proposta de preço, caso necessário, a </w:t>
      </w:r>
      <w:r w:rsidR="005F2997" w:rsidRPr="005F5DE1">
        <w:rPr>
          <w:lang w:val="pt-BR"/>
        </w:rPr>
        <w:t>disponibilização</w:t>
      </w:r>
      <w:r w:rsidRPr="005F5DE1">
        <w:rPr>
          <w:lang w:val="pt-BR"/>
        </w:rPr>
        <w:t xml:space="preserve"> de todas as licenças de softwares necessários para o funcionamento da PLATAFORMA MULTIFUNCIONAL, inclusive do Sistema Operacional, Gerenciador de Banco de dados e Servidor Web.</w:t>
      </w:r>
    </w:p>
    <w:p w:rsidR="00656CE9" w:rsidRPr="005F5DE1" w:rsidRDefault="00656CE9" w:rsidP="004C2033">
      <w:pPr>
        <w:pStyle w:val="Corpodetexto"/>
        <w:tabs>
          <w:tab w:val="left" w:pos="9923"/>
          <w:tab w:val="left" w:pos="10490"/>
        </w:tabs>
        <w:ind w:left="851" w:right="-142"/>
        <w:jc w:val="both"/>
        <w:rPr>
          <w:sz w:val="22"/>
          <w:szCs w:val="22"/>
          <w:lang w:val="pt-BR"/>
        </w:rPr>
      </w:pPr>
    </w:p>
    <w:p w:rsidR="00656CE9" w:rsidRPr="005F5DE1" w:rsidRDefault="00A94D6F" w:rsidP="004C2033">
      <w:pPr>
        <w:tabs>
          <w:tab w:val="left" w:pos="9923"/>
          <w:tab w:val="left" w:pos="10490"/>
        </w:tabs>
        <w:ind w:left="851" w:right="-142"/>
        <w:jc w:val="both"/>
        <w:rPr>
          <w:b/>
          <w:lang w:val="pt-BR"/>
        </w:rPr>
      </w:pPr>
      <w:r w:rsidRPr="005F5DE1">
        <w:rPr>
          <w:b/>
          <w:lang w:val="pt-BR"/>
        </w:rPr>
        <w:t xml:space="preserve">9. </w:t>
      </w:r>
      <w:r w:rsidR="00A14449">
        <w:rPr>
          <w:b/>
          <w:lang w:val="pt-BR"/>
        </w:rPr>
        <w:t xml:space="preserve">   DETALHAMENTO DA </w:t>
      </w:r>
      <w:r w:rsidRPr="005F5DE1">
        <w:rPr>
          <w:b/>
          <w:lang w:val="pt-BR"/>
        </w:rPr>
        <w:t>AVALIAÇÃO TÉCNICA</w:t>
      </w:r>
    </w:p>
    <w:p w:rsidR="000D6759" w:rsidRPr="005F5DE1" w:rsidRDefault="00A94D6F" w:rsidP="000D6759">
      <w:pPr>
        <w:tabs>
          <w:tab w:val="left" w:pos="9923"/>
          <w:tab w:val="left" w:pos="10490"/>
        </w:tabs>
        <w:ind w:left="851" w:right="-142"/>
        <w:jc w:val="both"/>
        <w:rPr>
          <w:lang w:val="pt-BR"/>
        </w:rPr>
      </w:pPr>
      <w:r w:rsidRPr="005F5DE1">
        <w:rPr>
          <w:lang w:val="pt-BR"/>
        </w:rPr>
        <w:t>9.1. A AVALIAÇAO TÉCNICA consiste na verificação e teste das especificações mínimas obrigatórias do sistema, descritas n</w:t>
      </w:r>
      <w:r w:rsidR="00D56FC6">
        <w:rPr>
          <w:lang w:val="pt-BR"/>
        </w:rPr>
        <w:t>a</w:t>
      </w:r>
      <w:r w:rsidR="00B710F4">
        <w:rPr>
          <w:lang w:val="pt-BR"/>
        </w:rPr>
        <w:t xml:space="preserve"> </w:t>
      </w:r>
      <w:r w:rsidR="00B710F4" w:rsidRPr="00892A40">
        <w:rPr>
          <w:b/>
          <w:bCs/>
          <w:u w:val="single"/>
          <w:lang w:val="pt-BR"/>
        </w:rPr>
        <w:t>AVALIAÇÃO TÉCNICA</w:t>
      </w:r>
      <w:r w:rsidR="00B710F4">
        <w:rPr>
          <w:lang w:val="pt-BR"/>
        </w:rPr>
        <w:t xml:space="preserve"> deste</w:t>
      </w:r>
      <w:r w:rsidRPr="005F5DE1">
        <w:rPr>
          <w:lang w:val="pt-BR"/>
        </w:rPr>
        <w:t xml:space="preserve"> Termo de Referência.</w:t>
      </w:r>
      <w:r w:rsidR="000D6759">
        <w:rPr>
          <w:lang w:val="pt-BR"/>
        </w:rPr>
        <w:t xml:space="preserve"> </w:t>
      </w:r>
      <w:r w:rsidR="000D6759" w:rsidRPr="000D6759">
        <w:rPr>
          <w:b/>
          <w:u w:val="single"/>
          <w:lang w:val="pt-BR"/>
        </w:rPr>
        <w:t>A licitante provisoriamente classificada</w:t>
      </w:r>
      <w:proofErr w:type="gramStart"/>
      <w:r w:rsidR="000D6759" w:rsidRPr="000D6759">
        <w:rPr>
          <w:b/>
          <w:u w:val="single"/>
          <w:lang w:val="pt-BR"/>
        </w:rPr>
        <w:t>, terá</w:t>
      </w:r>
      <w:proofErr w:type="gramEnd"/>
      <w:r w:rsidR="000D6759" w:rsidRPr="000D6759">
        <w:rPr>
          <w:b/>
          <w:u w:val="single"/>
          <w:lang w:val="pt-BR"/>
        </w:rPr>
        <w:t xml:space="preserve"> o prazo de 72 horas para apresentar a amostra.</w:t>
      </w:r>
    </w:p>
    <w:p w:rsidR="00656CE9" w:rsidRPr="005F5DE1" w:rsidRDefault="00A94D6F" w:rsidP="004C2033">
      <w:pPr>
        <w:tabs>
          <w:tab w:val="left" w:pos="9923"/>
          <w:tab w:val="left" w:pos="10490"/>
        </w:tabs>
        <w:ind w:left="851" w:right="-142"/>
        <w:jc w:val="both"/>
        <w:rPr>
          <w:lang w:val="pt-BR"/>
        </w:rPr>
      </w:pPr>
      <w:r w:rsidRPr="005F5DE1">
        <w:rPr>
          <w:lang w:val="pt-BR"/>
        </w:rPr>
        <w:t xml:space="preserve">9.2.  A AVALIAÇÃO TÉCNICA será realizada por Comissão Técnica formada por servidores do quadro do Município, </w:t>
      </w:r>
      <w:r w:rsidR="0028155A" w:rsidRPr="005F5DE1">
        <w:rPr>
          <w:b/>
          <w:bCs/>
          <w:u w:val="single"/>
          <w:lang w:val="pt-BR"/>
        </w:rPr>
        <w:t xml:space="preserve">no prazo de </w:t>
      </w:r>
      <w:r w:rsidR="001D1676">
        <w:rPr>
          <w:b/>
          <w:bCs/>
          <w:u w:val="single"/>
          <w:lang w:val="pt-BR"/>
        </w:rPr>
        <w:t>72</w:t>
      </w:r>
      <w:r w:rsidR="0028155A" w:rsidRPr="005F5DE1">
        <w:rPr>
          <w:b/>
          <w:bCs/>
          <w:u w:val="single"/>
          <w:lang w:val="pt-BR"/>
        </w:rPr>
        <w:t xml:space="preserve"> horas após o término da sessão de pregão,</w:t>
      </w:r>
      <w:r w:rsidR="000D6759">
        <w:rPr>
          <w:b/>
          <w:bCs/>
          <w:u w:val="single"/>
          <w:lang w:val="pt-BR"/>
        </w:rPr>
        <w:t xml:space="preserve"> </w:t>
      </w:r>
      <w:r w:rsidRPr="005F5DE1">
        <w:rPr>
          <w:lang w:val="pt-BR"/>
        </w:rPr>
        <w:t xml:space="preserve">visando </w:t>
      </w:r>
      <w:proofErr w:type="gramStart"/>
      <w:r w:rsidRPr="005F5DE1">
        <w:rPr>
          <w:lang w:val="pt-BR"/>
        </w:rPr>
        <w:t>a</w:t>
      </w:r>
      <w:proofErr w:type="gramEnd"/>
      <w:r w:rsidRPr="005F5DE1">
        <w:rPr>
          <w:lang w:val="pt-BR"/>
        </w:rPr>
        <w:t xml:space="preserve"> comprovação de que os licitantes possuem software especificamente desenvolvido para a gestão </w:t>
      </w:r>
      <w:r w:rsidR="00C43F6A" w:rsidRPr="005F5DE1">
        <w:rPr>
          <w:lang w:val="pt-BR"/>
        </w:rPr>
        <w:t xml:space="preserve">de impostos municipais </w:t>
      </w:r>
      <w:r w:rsidRPr="005F5DE1">
        <w:rPr>
          <w:lang w:val="pt-BR"/>
        </w:rPr>
        <w:t>e controle d</w:t>
      </w:r>
      <w:r w:rsidR="00C43F6A" w:rsidRPr="005F5DE1">
        <w:rPr>
          <w:lang w:val="pt-BR"/>
        </w:rPr>
        <w:t xml:space="preserve">e processos fiscais </w:t>
      </w:r>
      <w:r w:rsidRPr="005F5DE1">
        <w:rPr>
          <w:lang w:val="pt-BR"/>
        </w:rPr>
        <w:t>e, portanto, possuem condições técnicas de participar do Certame a ser realizado.</w:t>
      </w:r>
    </w:p>
    <w:p w:rsidR="00E16A43" w:rsidRPr="005F5DE1" w:rsidRDefault="0028155A" w:rsidP="004C2033">
      <w:pPr>
        <w:tabs>
          <w:tab w:val="left" w:pos="9923"/>
          <w:tab w:val="left" w:pos="10490"/>
        </w:tabs>
        <w:ind w:left="851" w:right="-142"/>
        <w:jc w:val="both"/>
        <w:rPr>
          <w:lang w:val="pt-BR"/>
        </w:rPr>
      </w:pPr>
      <w:r w:rsidRPr="005F5DE1">
        <w:rPr>
          <w:lang w:val="pt-BR"/>
        </w:rPr>
        <w:t xml:space="preserve">9.2.1 </w:t>
      </w:r>
      <w:proofErr w:type="gramStart"/>
      <w:r w:rsidRPr="005F5DE1">
        <w:rPr>
          <w:lang w:val="pt-BR"/>
        </w:rPr>
        <w:t>As</w:t>
      </w:r>
      <w:r w:rsidR="00A94D6F" w:rsidRPr="005F5DE1">
        <w:rPr>
          <w:lang w:val="pt-BR"/>
        </w:rPr>
        <w:t xml:space="preserve"> funcionalidades descritas na AVALIAÇÃO TÉCNIC</w:t>
      </w:r>
      <w:r w:rsidR="007024F4">
        <w:rPr>
          <w:lang w:val="pt-BR"/>
        </w:rPr>
        <w:t>A deverá ser</w:t>
      </w:r>
      <w:proofErr w:type="gramEnd"/>
      <w:r w:rsidR="007024F4">
        <w:rPr>
          <w:lang w:val="pt-BR"/>
        </w:rPr>
        <w:t xml:space="preserve"> demonstradas pela</w:t>
      </w:r>
      <w:r w:rsidR="00A94D6F" w:rsidRPr="005F5DE1">
        <w:rPr>
          <w:lang w:val="pt-BR"/>
        </w:rPr>
        <w:t xml:space="preserve"> empresa </w:t>
      </w:r>
      <w:r w:rsidR="00A94D6F" w:rsidRPr="005F5DE1">
        <w:rPr>
          <w:b/>
          <w:bCs/>
          <w:u w:val="single"/>
          <w:lang w:val="pt-BR"/>
        </w:rPr>
        <w:t>e dever</w:t>
      </w:r>
      <w:r w:rsidR="007024F4">
        <w:rPr>
          <w:b/>
          <w:bCs/>
          <w:u w:val="single"/>
          <w:lang w:val="pt-BR"/>
        </w:rPr>
        <w:t>á</w:t>
      </w:r>
      <w:r w:rsidR="00A94D6F" w:rsidRPr="005F5DE1">
        <w:rPr>
          <w:b/>
          <w:bCs/>
          <w:u w:val="single"/>
          <w:lang w:val="pt-BR"/>
        </w:rPr>
        <w:t xml:space="preserve"> ser </w:t>
      </w:r>
      <w:r w:rsidR="0041488F" w:rsidRPr="005F5DE1">
        <w:rPr>
          <w:b/>
          <w:bCs/>
          <w:u w:val="single"/>
          <w:lang w:val="pt-BR"/>
        </w:rPr>
        <w:t>obrigatoriamente</w:t>
      </w:r>
      <w:r w:rsidR="00A94D6F" w:rsidRPr="005F5DE1">
        <w:rPr>
          <w:b/>
          <w:bCs/>
          <w:u w:val="single"/>
          <w:lang w:val="pt-BR"/>
        </w:rPr>
        <w:t xml:space="preserve"> atendidas</w:t>
      </w:r>
      <w:r w:rsidR="000A36BB" w:rsidRPr="005F5DE1">
        <w:rPr>
          <w:b/>
          <w:bCs/>
          <w:u w:val="single"/>
          <w:lang w:val="pt-BR"/>
        </w:rPr>
        <w:t xml:space="preserve"> em percentual não inferior a 80%</w:t>
      </w:r>
      <w:r w:rsidR="0011340D" w:rsidRPr="005F5DE1">
        <w:rPr>
          <w:b/>
          <w:bCs/>
          <w:u w:val="single"/>
          <w:lang w:val="pt-BR"/>
        </w:rPr>
        <w:t xml:space="preserve"> (oitenta por cento) do tota</w:t>
      </w:r>
      <w:r w:rsidR="0011340D" w:rsidRPr="005F5DE1">
        <w:rPr>
          <w:lang w:val="pt-BR"/>
        </w:rPr>
        <w:t>l</w:t>
      </w:r>
      <w:r w:rsidR="000A36BB" w:rsidRPr="005F5DE1">
        <w:rPr>
          <w:lang w:val="pt-BR"/>
        </w:rPr>
        <w:t xml:space="preserve">, devendo os itens não atendidos serem integralmente </w:t>
      </w:r>
      <w:r w:rsidR="00663E30" w:rsidRPr="005F5DE1">
        <w:rPr>
          <w:lang w:val="pt-BR"/>
        </w:rPr>
        <w:t>implementados no prazo fixado no cronograma de implantação previsto no item 3.2.3.</w:t>
      </w:r>
    </w:p>
    <w:p w:rsidR="00656CE9" w:rsidRPr="005F5DE1" w:rsidRDefault="00A94D6F" w:rsidP="004C2033">
      <w:pPr>
        <w:tabs>
          <w:tab w:val="left" w:pos="9923"/>
          <w:tab w:val="left" w:pos="10490"/>
        </w:tabs>
        <w:ind w:left="851" w:right="-142"/>
        <w:jc w:val="both"/>
        <w:rPr>
          <w:lang w:val="pt-BR"/>
        </w:rPr>
      </w:pPr>
      <w:r w:rsidRPr="005F5DE1">
        <w:rPr>
          <w:lang w:val="pt-BR"/>
        </w:rPr>
        <w:t xml:space="preserve">9.3. </w:t>
      </w:r>
      <w:r w:rsidR="00B36ACD" w:rsidRPr="005F5DE1">
        <w:rPr>
          <w:lang w:val="pt-BR"/>
        </w:rPr>
        <w:t xml:space="preserve">Todas as </w:t>
      </w:r>
      <w:r w:rsidRPr="005F5DE1">
        <w:rPr>
          <w:lang w:val="pt-BR"/>
        </w:rPr>
        <w:t xml:space="preserve">funcionalidades descritas neste termo de referência </w:t>
      </w:r>
      <w:r w:rsidR="0041488F" w:rsidRPr="005F5DE1">
        <w:rPr>
          <w:lang w:val="pt-BR"/>
        </w:rPr>
        <w:t>poderão</w:t>
      </w:r>
      <w:r w:rsidRPr="005F5DE1">
        <w:rPr>
          <w:lang w:val="pt-BR"/>
        </w:rPr>
        <w:t xml:space="preserve"> ser solicitadas para demonstração pela comissão técnica responsável, no ato do processo de avaliação.</w:t>
      </w:r>
    </w:p>
    <w:p w:rsidR="00656CE9" w:rsidRPr="005F5DE1" w:rsidRDefault="00A94D6F" w:rsidP="004C2033">
      <w:pPr>
        <w:tabs>
          <w:tab w:val="left" w:pos="9923"/>
          <w:tab w:val="left" w:pos="10490"/>
        </w:tabs>
        <w:ind w:left="851" w:right="-142"/>
        <w:jc w:val="both"/>
        <w:rPr>
          <w:lang w:val="pt-BR"/>
        </w:rPr>
      </w:pPr>
      <w:r w:rsidRPr="005F5DE1">
        <w:rPr>
          <w:lang w:val="pt-BR"/>
        </w:rPr>
        <w:t xml:space="preserve">9.4. A Comissão Técnica responsável emitirá o </w:t>
      </w:r>
      <w:r w:rsidR="001D1676">
        <w:rPr>
          <w:lang w:val="pt-BR"/>
        </w:rPr>
        <w:t xml:space="preserve">Parecer de </w:t>
      </w:r>
      <w:r w:rsidRPr="005F5DE1">
        <w:rPr>
          <w:lang w:val="pt-BR"/>
        </w:rPr>
        <w:t>Conformidade que deverá fazer parte da documentação do proponente, sendo este item eliminatório.</w:t>
      </w:r>
    </w:p>
    <w:p w:rsidR="00656CE9" w:rsidRPr="005F5DE1" w:rsidRDefault="00A94D6F" w:rsidP="004C2033">
      <w:pPr>
        <w:tabs>
          <w:tab w:val="left" w:pos="9923"/>
          <w:tab w:val="left" w:pos="10490"/>
        </w:tabs>
        <w:ind w:left="851" w:right="-142"/>
        <w:jc w:val="both"/>
        <w:rPr>
          <w:lang w:val="pt-BR"/>
        </w:rPr>
      </w:pPr>
      <w:r w:rsidRPr="005F5DE1">
        <w:rPr>
          <w:lang w:val="pt-BR"/>
        </w:rPr>
        <w:t xml:space="preserve">9.5. </w:t>
      </w:r>
      <w:r w:rsidR="007024F4">
        <w:rPr>
          <w:lang w:val="pt-BR"/>
        </w:rPr>
        <w:t>Caso não seja</w:t>
      </w:r>
      <w:r w:rsidRPr="005F5DE1">
        <w:rPr>
          <w:lang w:val="pt-BR"/>
        </w:rPr>
        <w:t xml:space="preserve"> atend</w:t>
      </w:r>
      <w:r w:rsidR="007024F4">
        <w:rPr>
          <w:lang w:val="pt-BR"/>
        </w:rPr>
        <w:t xml:space="preserve">ido </w:t>
      </w:r>
      <w:r w:rsidRPr="005F5DE1">
        <w:rPr>
          <w:lang w:val="pt-BR"/>
        </w:rPr>
        <w:t>plenamente a qualquer item exigido e descrito na AVALIAÇÃO</w:t>
      </w:r>
      <w:r w:rsidR="007024F4">
        <w:rPr>
          <w:lang w:val="pt-BR"/>
        </w:rPr>
        <w:t xml:space="preserve"> </w:t>
      </w:r>
      <w:r w:rsidRPr="005F5DE1">
        <w:rPr>
          <w:lang w:val="pt-BR"/>
        </w:rPr>
        <w:t>TÉCNICA ser</w:t>
      </w:r>
      <w:r w:rsidR="007024F4">
        <w:rPr>
          <w:lang w:val="pt-BR"/>
        </w:rPr>
        <w:t>á</w:t>
      </w:r>
      <w:r w:rsidRPr="005F5DE1">
        <w:rPr>
          <w:lang w:val="pt-BR"/>
        </w:rPr>
        <w:t xml:space="preserve"> considerada inapta para receber o </w:t>
      </w:r>
      <w:r w:rsidR="001D1676">
        <w:rPr>
          <w:lang w:val="pt-BR"/>
        </w:rPr>
        <w:t xml:space="preserve">Parecer </w:t>
      </w:r>
      <w:r w:rsidRPr="005F5DE1">
        <w:rPr>
          <w:lang w:val="pt-BR"/>
        </w:rPr>
        <w:t>de Conformi</w:t>
      </w:r>
      <w:r w:rsidR="0014070F" w:rsidRPr="005F5DE1">
        <w:rPr>
          <w:lang w:val="pt-BR"/>
        </w:rPr>
        <w:t>d</w:t>
      </w:r>
      <w:r w:rsidRPr="005F5DE1">
        <w:rPr>
          <w:lang w:val="pt-BR"/>
        </w:rPr>
        <w:t>ade.</w:t>
      </w:r>
    </w:p>
    <w:p w:rsidR="00656CE9" w:rsidRPr="005F5DE1" w:rsidRDefault="00A94D6F" w:rsidP="004C2033">
      <w:pPr>
        <w:pStyle w:val="Corpodetexto"/>
        <w:tabs>
          <w:tab w:val="left" w:pos="9923"/>
          <w:tab w:val="left" w:pos="10490"/>
        </w:tabs>
        <w:ind w:left="851" w:right="-142"/>
        <w:jc w:val="both"/>
        <w:rPr>
          <w:sz w:val="22"/>
          <w:szCs w:val="22"/>
          <w:lang w:val="pt-BR"/>
        </w:rPr>
      </w:pPr>
      <w:r w:rsidRPr="005F5DE1">
        <w:rPr>
          <w:sz w:val="22"/>
          <w:szCs w:val="22"/>
          <w:lang w:val="pt-BR"/>
        </w:rPr>
        <w:t xml:space="preserve">9.6. As questões cujo atendimento ocorrer de forma parcial não serão </w:t>
      </w:r>
      <w:proofErr w:type="gramStart"/>
      <w:r w:rsidRPr="005F5DE1">
        <w:rPr>
          <w:sz w:val="22"/>
          <w:szCs w:val="22"/>
          <w:lang w:val="pt-BR"/>
        </w:rPr>
        <w:t>consideradas</w:t>
      </w:r>
      <w:proofErr w:type="gramEnd"/>
      <w:r w:rsidRPr="005F5DE1">
        <w:rPr>
          <w:sz w:val="22"/>
          <w:szCs w:val="22"/>
          <w:lang w:val="pt-BR"/>
        </w:rPr>
        <w:t xml:space="preserve"> como atendidas.</w:t>
      </w:r>
    </w:p>
    <w:p w:rsidR="00656CE9" w:rsidRPr="005F5DE1" w:rsidRDefault="00A94D6F" w:rsidP="004C2033">
      <w:pPr>
        <w:tabs>
          <w:tab w:val="left" w:pos="9923"/>
          <w:tab w:val="left" w:pos="10490"/>
        </w:tabs>
        <w:ind w:left="851" w:right="-142"/>
        <w:jc w:val="both"/>
        <w:rPr>
          <w:lang w:val="pt-BR"/>
        </w:rPr>
      </w:pPr>
      <w:r w:rsidRPr="005F5DE1">
        <w:rPr>
          <w:lang w:val="pt-BR"/>
        </w:rPr>
        <w:t>9.</w:t>
      </w:r>
      <w:r w:rsidR="007024F4">
        <w:rPr>
          <w:lang w:val="pt-BR"/>
        </w:rPr>
        <w:t>7</w:t>
      </w:r>
      <w:r w:rsidRPr="005F5DE1">
        <w:rPr>
          <w:lang w:val="pt-BR"/>
        </w:rPr>
        <w:t>.  Não serão permitidas apresentações do tipo Microsoft Power Point, devendo o sistema ser testado como se houvesse uma simulação do que ocorrerá na prática diária da área responsável pela Gestão dos Impostos Municipais.</w:t>
      </w:r>
    </w:p>
    <w:p w:rsidR="00656CE9" w:rsidRDefault="00A94D6F" w:rsidP="004C2033">
      <w:pPr>
        <w:tabs>
          <w:tab w:val="left" w:pos="9923"/>
          <w:tab w:val="left" w:pos="10490"/>
        </w:tabs>
        <w:ind w:left="851" w:right="-142"/>
        <w:jc w:val="both"/>
        <w:rPr>
          <w:lang w:val="pt-BR"/>
        </w:rPr>
      </w:pPr>
      <w:r w:rsidRPr="005F5DE1">
        <w:rPr>
          <w:lang w:val="pt-BR"/>
        </w:rPr>
        <w:t>9.</w:t>
      </w:r>
      <w:r w:rsidR="007024F4">
        <w:rPr>
          <w:lang w:val="pt-BR"/>
        </w:rPr>
        <w:t>8</w:t>
      </w:r>
      <w:r w:rsidRPr="005F5DE1">
        <w:rPr>
          <w:lang w:val="pt-BR"/>
        </w:rPr>
        <w:t>. Todos os itens integrantes das funcionalidades constantes da AVALIAÇÃO TÉCNICA deverão ser demonstrados para a comprovação do seu funcionamento.</w:t>
      </w:r>
    </w:p>
    <w:p w:rsidR="001D1676" w:rsidRDefault="001D1676" w:rsidP="004C2033">
      <w:pPr>
        <w:tabs>
          <w:tab w:val="left" w:pos="9923"/>
          <w:tab w:val="left" w:pos="10490"/>
        </w:tabs>
        <w:ind w:left="851" w:right="-142"/>
        <w:jc w:val="both"/>
        <w:rPr>
          <w:lang w:val="pt-BR"/>
        </w:rPr>
      </w:pPr>
    </w:p>
    <w:p w:rsidR="00D56FC6" w:rsidRDefault="00D56FC6" w:rsidP="004C2033">
      <w:pPr>
        <w:tabs>
          <w:tab w:val="left" w:pos="9923"/>
          <w:tab w:val="left" w:pos="10490"/>
        </w:tabs>
        <w:ind w:left="851" w:right="-142"/>
        <w:jc w:val="both"/>
        <w:rPr>
          <w:lang w:val="pt-BR"/>
        </w:rPr>
      </w:pPr>
    </w:p>
    <w:p w:rsidR="001D1676" w:rsidRDefault="001D1676" w:rsidP="004C2033">
      <w:pPr>
        <w:tabs>
          <w:tab w:val="left" w:pos="9923"/>
          <w:tab w:val="left" w:pos="10490"/>
        </w:tabs>
        <w:ind w:left="851" w:right="-142"/>
        <w:jc w:val="both"/>
        <w:rPr>
          <w:lang w:val="pt-BR"/>
        </w:rPr>
      </w:pPr>
    </w:p>
    <w:p w:rsidR="0096310D" w:rsidRPr="006F14BB" w:rsidRDefault="0096310D" w:rsidP="006648BA">
      <w:pPr>
        <w:pStyle w:val="PargrafodaLista"/>
        <w:numPr>
          <w:ilvl w:val="0"/>
          <w:numId w:val="13"/>
        </w:numPr>
        <w:pBdr>
          <w:top w:val="nil"/>
          <w:left w:val="nil"/>
          <w:bottom w:val="nil"/>
          <w:right w:val="nil"/>
          <w:between w:val="nil"/>
        </w:pBdr>
        <w:tabs>
          <w:tab w:val="left" w:pos="851"/>
        </w:tabs>
        <w:suppressAutoHyphens w:val="0"/>
        <w:autoSpaceDE w:val="0"/>
        <w:autoSpaceDN w:val="0"/>
        <w:spacing w:line="229" w:lineRule="auto"/>
        <w:ind w:right="415" w:hanging="437"/>
        <w:rPr>
          <w:b/>
          <w:bCs/>
          <w:color w:val="000000"/>
          <w:lang w:val="pt-BR"/>
        </w:rPr>
      </w:pPr>
      <w:r w:rsidRPr="006F14BB">
        <w:rPr>
          <w:b/>
          <w:bCs/>
          <w:color w:val="000000"/>
          <w:lang w:val="pt-BR"/>
        </w:rPr>
        <w:t>PRAZO DE VIGÊNCIA E INÍCIO DOS SERVIÇOS</w:t>
      </w:r>
    </w:p>
    <w:p w:rsidR="0096310D" w:rsidRPr="006F14BB" w:rsidRDefault="0096310D" w:rsidP="006648BA">
      <w:pPr>
        <w:pStyle w:val="PargrafodaLista"/>
        <w:numPr>
          <w:ilvl w:val="1"/>
          <w:numId w:val="13"/>
        </w:numPr>
        <w:pBdr>
          <w:top w:val="nil"/>
          <w:left w:val="nil"/>
          <w:bottom w:val="nil"/>
          <w:right w:val="nil"/>
          <w:between w:val="nil"/>
        </w:pBdr>
        <w:tabs>
          <w:tab w:val="left" w:pos="851"/>
          <w:tab w:val="left" w:pos="993"/>
          <w:tab w:val="left" w:pos="1134"/>
          <w:tab w:val="left" w:pos="1276"/>
          <w:tab w:val="left" w:pos="1418"/>
        </w:tabs>
        <w:suppressAutoHyphens w:val="0"/>
        <w:autoSpaceDE w:val="0"/>
        <w:autoSpaceDN w:val="0"/>
        <w:ind w:left="851" w:firstLine="0"/>
        <w:rPr>
          <w:color w:val="000000"/>
        </w:rPr>
      </w:pPr>
      <w:r w:rsidRPr="006F14BB">
        <w:rPr>
          <w:color w:val="000000"/>
        </w:rPr>
        <w:t>Os trabalhos deverão ser imediatamente iniciados após assinatura do contrato e emi</w:t>
      </w:r>
      <w:r w:rsidRPr="006F14BB">
        <w:rPr>
          <w:color w:val="000000"/>
        </w:rPr>
        <w:t>s</w:t>
      </w:r>
      <w:r w:rsidRPr="006F14BB">
        <w:rPr>
          <w:color w:val="000000"/>
        </w:rPr>
        <w:t xml:space="preserve">são da ordem de serviços e devem respeitar o cronograma estabelecido no item </w:t>
      </w:r>
      <w:proofErr w:type="gramStart"/>
      <w:r>
        <w:rPr>
          <w:color w:val="000000"/>
        </w:rPr>
        <w:t>7</w:t>
      </w:r>
      <w:proofErr w:type="gramEnd"/>
      <w:r w:rsidRPr="006F14BB">
        <w:rPr>
          <w:color w:val="000000"/>
        </w:rPr>
        <w:t xml:space="preserve"> deste Termo de Referência, tendo prazo de vigência a prestação dos serviços de até </w:t>
      </w:r>
      <w:r>
        <w:rPr>
          <w:color w:val="000000"/>
        </w:rPr>
        <w:t>60</w:t>
      </w:r>
      <w:r w:rsidRPr="006F14BB">
        <w:rPr>
          <w:color w:val="000000"/>
        </w:rPr>
        <w:t xml:space="preserve"> (</w:t>
      </w:r>
      <w:r>
        <w:rPr>
          <w:color w:val="000000"/>
        </w:rPr>
        <w:t>sesse</w:t>
      </w:r>
      <w:r>
        <w:rPr>
          <w:color w:val="000000"/>
        </w:rPr>
        <w:t>n</w:t>
      </w:r>
      <w:r>
        <w:rPr>
          <w:color w:val="000000"/>
        </w:rPr>
        <w:t>ta</w:t>
      </w:r>
      <w:r w:rsidRPr="006F14BB">
        <w:rPr>
          <w:color w:val="000000"/>
        </w:rPr>
        <w:t xml:space="preserve">) meses, podendo ser prorrogado desde que os Municípios manifestem tal interesse e/ou </w:t>
      </w:r>
      <w:r w:rsidRPr="006F14BB">
        <w:rPr>
          <w:color w:val="000000"/>
        </w:rPr>
        <w:lastRenderedPageBreak/>
        <w:t xml:space="preserve">ocorram fatos supervenientes que impeçam a execução </w:t>
      </w:r>
      <w:r>
        <w:rPr>
          <w:color w:val="000000"/>
        </w:rPr>
        <w:t>do objeto.</w:t>
      </w:r>
    </w:p>
    <w:p w:rsidR="0096310D" w:rsidRPr="005C5D0F" w:rsidRDefault="0096310D" w:rsidP="006648BA">
      <w:pPr>
        <w:pStyle w:val="Corpodetexto"/>
        <w:spacing w:before="6"/>
        <w:ind w:left="851"/>
        <w:rPr>
          <w:sz w:val="22"/>
          <w:szCs w:val="22"/>
        </w:rPr>
      </w:pPr>
    </w:p>
    <w:p w:rsidR="00720E92" w:rsidRPr="005C5D0F" w:rsidRDefault="00720E92" w:rsidP="0096310D">
      <w:pPr>
        <w:pStyle w:val="Corpodetexto"/>
        <w:spacing w:before="1"/>
        <w:ind w:left="567"/>
        <w:rPr>
          <w:sz w:val="22"/>
          <w:szCs w:val="22"/>
        </w:rPr>
      </w:pPr>
    </w:p>
    <w:p w:rsidR="0096310D" w:rsidRPr="005C5D0F" w:rsidRDefault="00A14449" w:rsidP="00B4700A">
      <w:pPr>
        <w:pStyle w:val="Ttulo2"/>
        <w:numPr>
          <w:ilvl w:val="0"/>
          <w:numId w:val="13"/>
        </w:numPr>
        <w:tabs>
          <w:tab w:val="num" w:pos="360"/>
          <w:tab w:val="left" w:pos="1037"/>
          <w:tab w:val="left" w:pos="1276"/>
        </w:tabs>
        <w:ind w:left="851" w:firstLine="0"/>
        <w:rPr>
          <w:rFonts w:ascii="Arial" w:hAnsi="Arial" w:cs="Arial"/>
          <w:sz w:val="22"/>
          <w:szCs w:val="22"/>
        </w:rPr>
      </w:pPr>
      <w:r>
        <w:rPr>
          <w:rFonts w:ascii="Arial" w:hAnsi="Arial" w:cs="Arial"/>
          <w:sz w:val="22"/>
          <w:szCs w:val="22"/>
        </w:rPr>
        <w:t xml:space="preserve">DETALHAMENTO </w:t>
      </w:r>
      <w:r w:rsidR="0096310D" w:rsidRPr="005C5D0F">
        <w:rPr>
          <w:rFonts w:ascii="Arial" w:hAnsi="Arial" w:cs="Arial"/>
          <w:sz w:val="22"/>
          <w:szCs w:val="22"/>
        </w:rPr>
        <w:t>DAFORMADEPAGAMENTO</w:t>
      </w:r>
    </w:p>
    <w:p w:rsidR="0096310D" w:rsidRPr="00EC2BE3" w:rsidRDefault="0096310D" w:rsidP="000F777C">
      <w:pPr>
        <w:pStyle w:val="PargrafodaLista"/>
        <w:numPr>
          <w:ilvl w:val="1"/>
          <w:numId w:val="15"/>
        </w:numPr>
        <w:tabs>
          <w:tab w:val="left" w:pos="284"/>
          <w:tab w:val="left" w:pos="1134"/>
        </w:tabs>
        <w:suppressAutoHyphens w:val="0"/>
        <w:autoSpaceDE w:val="0"/>
        <w:autoSpaceDN w:val="0"/>
        <w:ind w:left="851" w:firstLine="1"/>
      </w:pPr>
      <w:r w:rsidRPr="00EC2BE3">
        <w:t>A</w:t>
      </w:r>
      <w:r w:rsidR="0030237D">
        <w:t xml:space="preserve"> </w:t>
      </w:r>
      <w:r w:rsidRPr="00EC2BE3">
        <w:t>remuneração</w:t>
      </w:r>
      <w:r w:rsidR="0030237D">
        <w:t xml:space="preserve"> </w:t>
      </w:r>
      <w:r w:rsidRPr="00EC2BE3">
        <w:t>pelos</w:t>
      </w:r>
      <w:r w:rsidR="0030237D">
        <w:t xml:space="preserve"> </w:t>
      </w:r>
      <w:r w:rsidRPr="00EC2BE3">
        <w:t>serviços</w:t>
      </w:r>
      <w:r w:rsidR="0030237D">
        <w:t xml:space="preserve"> </w:t>
      </w:r>
      <w:r w:rsidRPr="00EC2BE3">
        <w:t>prestados</w:t>
      </w:r>
      <w:r w:rsidR="0030237D">
        <w:t xml:space="preserve"> </w:t>
      </w:r>
      <w:r w:rsidRPr="00EC2BE3">
        <w:t>será</w:t>
      </w:r>
      <w:r w:rsidR="0030237D">
        <w:t xml:space="preserve"> </w:t>
      </w:r>
      <w:r w:rsidRPr="00EC2BE3">
        <w:t>efetuada</w:t>
      </w:r>
      <w:r w:rsidR="0030237D">
        <w:t xml:space="preserve"> </w:t>
      </w:r>
      <w:r w:rsidRPr="00EC2BE3">
        <w:t>em</w:t>
      </w:r>
      <w:r w:rsidR="0030237D">
        <w:t xml:space="preserve"> </w:t>
      </w:r>
      <w:r>
        <w:t>12</w:t>
      </w:r>
      <w:r w:rsidR="0030237D">
        <w:t xml:space="preserve"> </w:t>
      </w:r>
      <w:r w:rsidRPr="00EC2BE3">
        <w:t>(</w:t>
      </w:r>
      <w:r>
        <w:t>doze</w:t>
      </w:r>
      <w:r w:rsidRPr="00EC2BE3">
        <w:t>)</w:t>
      </w:r>
      <w:r w:rsidR="0030237D">
        <w:t xml:space="preserve"> </w:t>
      </w:r>
      <w:r w:rsidRPr="00EC2BE3">
        <w:t>parcelas</w:t>
      </w:r>
      <w:r w:rsidR="0030237D">
        <w:t xml:space="preserve"> </w:t>
      </w:r>
      <w:r w:rsidRPr="00EC2BE3">
        <w:t>iguais</w:t>
      </w:r>
      <w:r w:rsidR="0030237D">
        <w:t xml:space="preserve"> </w:t>
      </w:r>
      <w:r w:rsidRPr="00EC2BE3">
        <w:t>e</w:t>
      </w:r>
      <w:r w:rsidR="0030237D">
        <w:t xml:space="preserve"> </w:t>
      </w:r>
      <w:r w:rsidRPr="00EC2BE3">
        <w:t>sucessivas.</w:t>
      </w:r>
    </w:p>
    <w:p w:rsidR="0096310D" w:rsidRPr="005C5D0F" w:rsidRDefault="0096310D" w:rsidP="000F777C">
      <w:pPr>
        <w:pStyle w:val="PargrafodaLista"/>
        <w:numPr>
          <w:ilvl w:val="1"/>
          <w:numId w:val="15"/>
        </w:numPr>
        <w:tabs>
          <w:tab w:val="left" w:pos="284"/>
          <w:tab w:val="left" w:pos="1087"/>
        </w:tabs>
        <w:suppressAutoHyphens w:val="0"/>
        <w:autoSpaceDE w:val="0"/>
        <w:autoSpaceDN w:val="0"/>
        <w:ind w:left="851" w:firstLine="1"/>
      </w:pPr>
      <w:r w:rsidRPr="005C5D0F">
        <w:t>A</w:t>
      </w:r>
      <w:r w:rsidR="0030237D">
        <w:t xml:space="preserve"> </w:t>
      </w:r>
      <w:r w:rsidRPr="005C5D0F">
        <w:t>empresa</w:t>
      </w:r>
      <w:r w:rsidR="0030237D">
        <w:t xml:space="preserve"> </w:t>
      </w:r>
      <w:r w:rsidRPr="005C5D0F">
        <w:t>quando</w:t>
      </w:r>
      <w:r w:rsidR="0030237D">
        <w:t xml:space="preserve"> </w:t>
      </w:r>
      <w:r w:rsidRPr="005C5D0F">
        <w:t>enviar</w:t>
      </w:r>
      <w:r w:rsidR="0030237D">
        <w:t xml:space="preserve"> </w:t>
      </w:r>
      <w:r w:rsidRPr="005C5D0F">
        <w:t>o</w:t>
      </w:r>
      <w:r w:rsidR="0030237D">
        <w:t xml:space="preserve"> </w:t>
      </w:r>
      <w:r w:rsidRPr="005C5D0F">
        <w:t>documento</w:t>
      </w:r>
      <w:r w:rsidR="0030237D">
        <w:t xml:space="preserve"> </w:t>
      </w:r>
      <w:r w:rsidRPr="005C5D0F">
        <w:t>de</w:t>
      </w:r>
      <w:r w:rsidR="0030237D">
        <w:t xml:space="preserve"> </w:t>
      </w:r>
      <w:r w:rsidRPr="005C5D0F">
        <w:t>cobrança</w:t>
      </w:r>
      <w:r w:rsidR="0030237D">
        <w:t xml:space="preserve"> </w:t>
      </w:r>
      <w:r w:rsidRPr="005C5D0F">
        <w:t>Nota</w:t>
      </w:r>
      <w:r w:rsidR="0030237D">
        <w:t xml:space="preserve"> </w:t>
      </w:r>
      <w:r w:rsidRPr="005C5D0F">
        <w:t>Fiscal,</w:t>
      </w:r>
      <w:r w:rsidR="0030237D">
        <w:t xml:space="preserve"> </w:t>
      </w:r>
      <w:r w:rsidRPr="005C5D0F">
        <w:t>deverá</w:t>
      </w:r>
      <w:r w:rsidR="0030237D">
        <w:t xml:space="preserve"> </w:t>
      </w:r>
      <w:r w:rsidRPr="005C5D0F">
        <w:t>encaminhar</w:t>
      </w:r>
      <w:r w:rsidR="0030237D">
        <w:t xml:space="preserve"> </w:t>
      </w:r>
      <w:r w:rsidRPr="005C5D0F">
        <w:t>as</w:t>
      </w:r>
      <w:r w:rsidR="0030237D">
        <w:t xml:space="preserve"> </w:t>
      </w:r>
      <w:r w:rsidRPr="005C5D0F">
        <w:t>certidões</w:t>
      </w:r>
      <w:r w:rsidR="0030237D">
        <w:t xml:space="preserve">  </w:t>
      </w:r>
      <w:proofErr w:type="gramStart"/>
      <w:r w:rsidRPr="005C5D0F">
        <w:t>doFGTS</w:t>
      </w:r>
      <w:proofErr w:type="gramEnd"/>
      <w:r w:rsidR="0030237D">
        <w:t xml:space="preserve"> </w:t>
      </w:r>
      <w:r w:rsidRPr="005C5D0F">
        <w:t>e</w:t>
      </w:r>
      <w:r w:rsidR="0030237D">
        <w:t xml:space="preserve"> </w:t>
      </w:r>
      <w:r w:rsidRPr="005C5D0F">
        <w:t>INSS.</w:t>
      </w:r>
    </w:p>
    <w:p w:rsidR="0096310D" w:rsidRPr="005C5D0F" w:rsidRDefault="0096310D" w:rsidP="0096310D">
      <w:pPr>
        <w:pStyle w:val="Corpodetexto"/>
        <w:tabs>
          <w:tab w:val="left" w:pos="284"/>
        </w:tabs>
        <w:spacing w:before="4"/>
        <w:ind w:left="567"/>
        <w:rPr>
          <w:sz w:val="22"/>
          <w:szCs w:val="22"/>
        </w:rPr>
      </w:pPr>
    </w:p>
    <w:p w:rsidR="0096310D" w:rsidRPr="005C5D0F" w:rsidRDefault="006648BA" w:rsidP="00B4700A">
      <w:pPr>
        <w:pStyle w:val="Ttulo2"/>
        <w:numPr>
          <w:ilvl w:val="0"/>
          <w:numId w:val="13"/>
        </w:numPr>
        <w:tabs>
          <w:tab w:val="num" w:pos="360"/>
          <w:tab w:val="left" w:pos="978"/>
          <w:tab w:val="left" w:pos="1276"/>
        </w:tabs>
        <w:spacing w:line="269" w:lineRule="exact"/>
        <w:ind w:left="1036" w:hanging="185"/>
        <w:rPr>
          <w:rFonts w:ascii="Arial" w:hAnsi="Arial" w:cs="Arial"/>
          <w:sz w:val="22"/>
          <w:szCs w:val="22"/>
        </w:rPr>
      </w:pPr>
      <w:r>
        <w:rPr>
          <w:rFonts w:ascii="Arial" w:hAnsi="Arial" w:cs="Arial"/>
          <w:sz w:val="22"/>
          <w:szCs w:val="22"/>
        </w:rPr>
        <w:t xml:space="preserve">DETALHAMENTO </w:t>
      </w:r>
      <w:r w:rsidR="0096310D" w:rsidRPr="005C5D0F">
        <w:rPr>
          <w:rFonts w:ascii="Arial" w:hAnsi="Arial" w:cs="Arial"/>
          <w:sz w:val="22"/>
          <w:szCs w:val="22"/>
        </w:rPr>
        <w:t>DASOBRIGAÇÕES</w:t>
      </w:r>
      <w:r w:rsidR="000F777C">
        <w:rPr>
          <w:rFonts w:ascii="Arial" w:hAnsi="Arial" w:cs="Arial"/>
          <w:sz w:val="22"/>
          <w:szCs w:val="22"/>
        </w:rPr>
        <w:t xml:space="preserve"> DA CONTRATADA E DA CONTRATANTE</w:t>
      </w:r>
    </w:p>
    <w:p w:rsidR="0096310D" w:rsidRPr="000F777C" w:rsidRDefault="000F777C" w:rsidP="00A14449">
      <w:pPr>
        <w:tabs>
          <w:tab w:val="left" w:pos="1157"/>
        </w:tabs>
        <w:suppressAutoHyphens w:val="0"/>
        <w:autoSpaceDE w:val="0"/>
        <w:autoSpaceDN w:val="0"/>
        <w:spacing w:line="265" w:lineRule="exact"/>
        <w:ind w:left="851"/>
        <w:rPr>
          <w:b/>
        </w:rPr>
      </w:pPr>
      <w:r>
        <w:rPr>
          <w:b/>
        </w:rPr>
        <w:t xml:space="preserve">14.1. </w:t>
      </w:r>
      <w:r w:rsidR="00B4700A">
        <w:rPr>
          <w:b/>
        </w:rPr>
        <w:t xml:space="preserve">DA </w:t>
      </w:r>
      <w:r w:rsidR="0096310D" w:rsidRPr="000F777C">
        <w:rPr>
          <w:b/>
        </w:rPr>
        <w:t>CONTRATANTE:</w:t>
      </w:r>
    </w:p>
    <w:p w:rsidR="0096310D" w:rsidRDefault="0096310D" w:rsidP="00A14449">
      <w:pPr>
        <w:pStyle w:val="PargrafodaLista"/>
        <w:numPr>
          <w:ilvl w:val="2"/>
          <w:numId w:val="18"/>
        </w:numPr>
        <w:tabs>
          <w:tab w:val="left" w:pos="1276"/>
          <w:tab w:val="left" w:pos="1409"/>
          <w:tab w:val="left" w:pos="1560"/>
        </w:tabs>
        <w:suppressAutoHyphens w:val="0"/>
        <w:autoSpaceDE w:val="0"/>
        <w:autoSpaceDN w:val="0"/>
        <w:spacing w:before="5" w:line="230" w:lineRule="auto"/>
        <w:ind w:left="851" w:hanging="1"/>
      </w:pPr>
      <w:r w:rsidRPr="005C5D0F">
        <w:t>Exigir</w:t>
      </w:r>
      <w:r w:rsidR="0030237D">
        <w:t xml:space="preserve"> </w:t>
      </w:r>
      <w:r w:rsidRPr="005C5D0F">
        <w:t>o</w:t>
      </w:r>
      <w:r w:rsidR="0030237D">
        <w:t xml:space="preserve"> </w:t>
      </w:r>
      <w:r w:rsidRPr="005C5D0F">
        <w:t>cumprimento</w:t>
      </w:r>
      <w:r w:rsidR="0030237D">
        <w:t xml:space="preserve"> </w:t>
      </w:r>
      <w:r w:rsidRPr="005C5D0F">
        <w:t>de</w:t>
      </w:r>
      <w:r w:rsidR="0030237D">
        <w:t xml:space="preserve"> </w:t>
      </w:r>
      <w:r w:rsidRPr="005C5D0F">
        <w:t>todas</w:t>
      </w:r>
      <w:r w:rsidR="0030237D">
        <w:t xml:space="preserve"> </w:t>
      </w:r>
      <w:r w:rsidRPr="005C5D0F">
        <w:t>as</w:t>
      </w:r>
      <w:r w:rsidR="0030237D">
        <w:t xml:space="preserve"> </w:t>
      </w:r>
      <w:r w:rsidRPr="005C5D0F">
        <w:t>obrigações</w:t>
      </w:r>
      <w:r w:rsidR="0030237D">
        <w:t xml:space="preserve"> </w:t>
      </w:r>
      <w:r w:rsidRPr="005C5D0F">
        <w:t>assumidas</w:t>
      </w:r>
      <w:r w:rsidR="0030237D">
        <w:t xml:space="preserve"> </w:t>
      </w:r>
      <w:r w:rsidRPr="005C5D0F">
        <w:t>pela</w:t>
      </w:r>
      <w:r w:rsidR="0030237D">
        <w:t xml:space="preserve"> </w:t>
      </w:r>
      <w:r w:rsidRPr="005C5D0F">
        <w:t>Contratada,</w:t>
      </w:r>
      <w:r w:rsidR="0030237D">
        <w:t xml:space="preserve"> </w:t>
      </w:r>
      <w:r w:rsidRPr="005C5D0F">
        <w:t>de</w:t>
      </w:r>
      <w:r w:rsidR="0030237D">
        <w:t xml:space="preserve"> </w:t>
      </w:r>
      <w:r w:rsidRPr="005C5D0F">
        <w:t>acordo</w:t>
      </w:r>
      <w:r w:rsidR="0030237D">
        <w:t xml:space="preserve"> </w:t>
      </w:r>
      <w:r w:rsidRPr="005C5D0F">
        <w:t>com</w:t>
      </w:r>
      <w:r w:rsidR="0030237D">
        <w:t xml:space="preserve"> </w:t>
      </w:r>
      <w:r w:rsidRPr="005C5D0F">
        <w:t>as</w:t>
      </w:r>
      <w:r w:rsidR="0030237D">
        <w:t xml:space="preserve"> </w:t>
      </w:r>
      <w:r w:rsidRPr="005C5D0F">
        <w:t>cláusulas</w:t>
      </w:r>
      <w:r w:rsidR="0030237D">
        <w:t xml:space="preserve"> </w:t>
      </w:r>
      <w:r w:rsidRPr="005C5D0F">
        <w:t>e</w:t>
      </w:r>
      <w:r w:rsidR="0030237D">
        <w:t xml:space="preserve"> </w:t>
      </w:r>
      <w:r w:rsidRPr="005C5D0F">
        <w:t>os termos</w:t>
      </w:r>
      <w:r w:rsidR="0030237D">
        <w:t xml:space="preserve"> </w:t>
      </w:r>
      <w:r w:rsidRPr="005C5D0F">
        <w:t>de sua</w:t>
      </w:r>
      <w:r w:rsidR="0030237D">
        <w:t xml:space="preserve"> </w:t>
      </w:r>
      <w:r w:rsidRPr="005C5D0F">
        <w:t>proposta;</w:t>
      </w:r>
    </w:p>
    <w:p w:rsidR="0096310D" w:rsidRPr="00242169" w:rsidRDefault="0096310D" w:rsidP="00A14449">
      <w:pPr>
        <w:pStyle w:val="PargrafodaLista"/>
        <w:numPr>
          <w:ilvl w:val="2"/>
          <w:numId w:val="19"/>
        </w:numPr>
        <w:tabs>
          <w:tab w:val="left" w:pos="1276"/>
          <w:tab w:val="left" w:pos="1409"/>
          <w:tab w:val="left" w:pos="1560"/>
        </w:tabs>
        <w:suppressAutoHyphens w:val="0"/>
        <w:autoSpaceDE w:val="0"/>
        <w:autoSpaceDN w:val="0"/>
        <w:spacing w:before="5" w:line="230" w:lineRule="auto"/>
        <w:ind w:left="851" w:hanging="1"/>
      </w:pPr>
      <w:proofErr w:type="gramStart"/>
      <w:r w:rsidRPr="00242169">
        <w:t>Acompanhar,</w:t>
      </w:r>
      <w:proofErr w:type="gramEnd"/>
      <w:r w:rsidRPr="00242169">
        <w:t>fiscalizar,controlar</w:t>
      </w:r>
      <w:r w:rsidR="0030237D">
        <w:t xml:space="preserve"> </w:t>
      </w:r>
      <w:r w:rsidRPr="00242169">
        <w:t>e</w:t>
      </w:r>
      <w:r w:rsidR="0030237D">
        <w:t xml:space="preserve"> </w:t>
      </w:r>
      <w:r w:rsidRPr="00242169">
        <w:t>gerenciar</w:t>
      </w:r>
      <w:r w:rsidR="0030237D">
        <w:t xml:space="preserve"> </w:t>
      </w:r>
      <w:r w:rsidRPr="00242169">
        <w:t>o</w:t>
      </w:r>
      <w:r w:rsidR="0030237D">
        <w:t xml:space="preserve"> </w:t>
      </w:r>
      <w:r w:rsidRPr="00242169">
        <w:t>contrato,</w:t>
      </w:r>
      <w:r w:rsidR="0030237D">
        <w:t xml:space="preserve"> </w:t>
      </w:r>
      <w:r w:rsidRPr="00242169">
        <w:t>ficando</w:t>
      </w:r>
      <w:r w:rsidR="0030237D">
        <w:t xml:space="preserve"> </w:t>
      </w:r>
      <w:r w:rsidRPr="00242169">
        <w:t>também</w:t>
      </w:r>
      <w:r w:rsidR="0030237D">
        <w:t xml:space="preserve"> </w:t>
      </w:r>
      <w:r w:rsidRPr="00242169">
        <w:t>responsável</w:t>
      </w:r>
      <w:r w:rsidR="0030237D">
        <w:t xml:space="preserve"> </w:t>
      </w:r>
      <w:r w:rsidRPr="00242169">
        <w:t>pela</w:t>
      </w:r>
      <w:r w:rsidR="0030237D">
        <w:t xml:space="preserve"> </w:t>
      </w:r>
      <w:r w:rsidRPr="00242169">
        <w:t>validação</w:t>
      </w:r>
      <w:r w:rsidR="0030237D">
        <w:t xml:space="preserve"> </w:t>
      </w:r>
      <w:r w:rsidRPr="00242169">
        <w:t>dos serviços prestados pela CONTRATADA;</w:t>
      </w:r>
    </w:p>
    <w:p w:rsidR="0096310D" w:rsidRPr="005C5D0F" w:rsidRDefault="0096310D" w:rsidP="00A14449">
      <w:pPr>
        <w:pStyle w:val="PargrafodaLista"/>
        <w:numPr>
          <w:ilvl w:val="2"/>
          <w:numId w:val="19"/>
        </w:numPr>
        <w:tabs>
          <w:tab w:val="left" w:pos="1276"/>
          <w:tab w:val="left" w:pos="1435"/>
          <w:tab w:val="left" w:pos="1560"/>
        </w:tabs>
        <w:suppressAutoHyphens w:val="0"/>
        <w:autoSpaceDE w:val="0"/>
        <w:autoSpaceDN w:val="0"/>
        <w:spacing w:line="230" w:lineRule="auto"/>
        <w:ind w:left="851" w:hanging="1"/>
      </w:pPr>
      <w:r w:rsidRPr="005C5D0F">
        <w:t xml:space="preserve">Fornecer a qualquer tempo e com a máxima presteza, mediante </w:t>
      </w:r>
      <w:proofErr w:type="gramStart"/>
      <w:r w:rsidRPr="005C5D0F">
        <w:t>solicitação escrita da</w:t>
      </w:r>
      <w:r w:rsidR="0030237D">
        <w:t xml:space="preserve"> </w:t>
      </w:r>
      <w:r w:rsidRPr="005C5D0F">
        <w:t>CONTRATADA,</w:t>
      </w:r>
      <w:r w:rsidR="0030237D">
        <w:t xml:space="preserve"> </w:t>
      </w:r>
      <w:r w:rsidRPr="005C5D0F">
        <w:t>ressalvados</w:t>
      </w:r>
      <w:proofErr w:type="gramEnd"/>
      <w:r w:rsidR="0030237D">
        <w:t xml:space="preserve"> </w:t>
      </w:r>
      <w:r w:rsidRPr="005C5D0F">
        <w:t>os</w:t>
      </w:r>
      <w:r w:rsidR="0030237D">
        <w:t xml:space="preserve"> </w:t>
      </w:r>
      <w:r w:rsidRPr="005C5D0F">
        <w:t>casos</w:t>
      </w:r>
      <w:r w:rsidR="0030237D">
        <w:t xml:space="preserve"> </w:t>
      </w:r>
      <w:r w:rsidRPr="005C5D0F">
        <w:t>de</w:t>
      </w:r>
      <w:r w:rsidR="0030237D">
        <w:t xml:space="preserve"> </w:t>
      </w:r>
      <w:r w:rsidRPr="005C5D0F">
        <w:t>urgência,</w:t>
      </w:r>
      <w:r w:rsidR="0030237D">
        <w:t xml:space="preserve"> </w:t>
      </w:r>
      <w:r w:rsidRPr="005C5D0F">
        <w:t>informações</w:t>
      </w:r>
      <w:r w:rsidR="0030237D">
        <w:t xml:space="preserve"> </w:t>
      </w:r>
      <w:r w:rsidRPr="005C5D0F">
        <w:t>adicionais</w:t>
      </w:r>
      <w:r w:rsidR="0030237D">
        <w:t xml:space="preserve"> </w:t>
      </w:r>
      <w:r w:rsidRPr="005C5D0F">
        <w:t>para</w:t>
      </w:r>
      <w:r w:rsidR="0030237D">
        <w:t xml:space="preserve"> </w:t>
      </w:r>
      <w:r w:rsidRPr="005C5D0F">
        <w:t>dirimir</w:t>
      </w:r>
      <w:r w:rsidR="0030237D">
        <w:t xml:space="preserve"> </w:t>
      </w:r>
      <w:r w:rsidRPr="005C5D0F">
        <w:t>dúvidas</w:t>
      </w:r>
      <w:r w:rsidR="0030237D">
        <w:t xml:space="preserve"> </w:t>
      </w:r>
      <w:r w:rsidRPr="005C5D0F">
        <w:t>e</w:t>
      </w:r>
      <w:r w:rsidR="0030237D">
        <w:t xml:space="preserve"> </w:t>
      </w:r>
      <w:r w:rsidRPr="005C5D0F">
        <w:t>orientá-la em todos oscasos omissos, do presente ajuste;</w:t>
      </w:r>
    </w:p>
    <w:p w:rsidR="0096310D" w:rsidRPr="005C5D0F" w:rsidRDefault="0096310D" w:rsidP="00A14449">
      <w:pPr>
        <w:pStyle w:val="PargrafodaLista"/>
        <w:numPr>
          <w:ilvl w:val="2"/>
          <w:numId w:val="19"/>
        </w:numPr>
        <w:tabs>
          <w:tab w:val="left" w:pos="1276"/>
          <w:tab w:val="left" w:pos="1471"/>
          <w:tab w:val="left" w:pos="1560"/>
        </w:tabs>
        <w:suppressAutoHyphens w:val="0"/>
        <w:autoSpaceDE w:val="0"/>
        <w:autoSpaceDN w:val="0"/>
        <w:spacing w:line="230" w:lineRule="auto"/>
        <w:ind w:left="851" w:hanging="1"/>
      </w:pPr>
      <w:r w:rsidRPr="005C5D0F">
        <w:t>Manter</w:t>
      </w:r>
      <w:r w:rsidR="0030237D">
        <w:t xml:space="preserve"> </w:t>
      </w:r>
      <w:r w:rsidRPr="005C5D0F">
        <w:t>os</w:t>
      </w:r>
      <w:r w:rsidR="0030237D">
        <w:t xml:space="preserve"> </w:t>
      </w:r>
      <w:r w:rsidRPr="005C5D0F">
        <w:t>entendimentos</w:t>
      </w:r>
      <w:r w:rsidR="0030237D">
        <w:t xml:space="preserve"> </w:t>
      </w:r>
      <w:r w:rsidRPr="005C5D0F">
        <w:t>de</w:t>
      </w:r>
      <w:r w:rsidR="0030237D">
        <w:t xml:space="preserve"> </w:t>
      </w:r>
      <w:r w:rsidRPr="005C5D0F">
        <w:t>serviços</w:t>
      </w:r>
      <w:r w:rsidR="0030237D">
        <w:t xml:space="preserve"> </w:t>
      </w:r>
      <w:r w:rsidRPr="005C5D0F">
        <w:t>com</w:t>
      </w:r>
      <w:r w:rsidR="0030237D">
        <w:t xml:space="preserve"> </w:t>
      </w:r>
      <w:r w:rsidRPr="005C5D0F">
        <w:t>a</w:t>
      </w:r>
      <w:r w:rsidR="0030237D">
        <w:t xml:space="preserve"> </w:t>
      </w:r>
      <w:r w:rsidRPr="005C5D0F">
        <w:t>CONTRATADA</w:t>
      </w:r>
      <w:r w:rsidR="0030237D">
        <w:t xml:space="preserve"> </w:t>
      </w:r>
      <w:r w:rsidRPr="005C5D0F">
        <w:t>sempre</w:t>
      </w:r>
      <w:r w:rsidR="0030237D">
        <w:t xml:space="preserve"> </w:t>
      </w:r>
      <w:r w:rsidRPr="005C5D0F">
        <w:t>por</w:t>
      </w:r>
      <w:r w:rsidR="0030237D">
        <w:t xml:space="preserve"> </w:t>
      </w:r>
      <w:proofErr w:type="gramStart"/>
      <w:r w:rsidRPr="005C5D0F">
        <w:t>escr</w:t>
      </w:r>
      <w:r w:rsidRPr="005C5D0F">
        <w:t>i</w:t>
      </w:r>
      <w:r w:rsidRPr="005C5D0F">
        <w:t>to,</w:t>
      </w:r>
      <w:proofErr w:type="gramEnd"/>
      <w:r w:rsidRPr="005C5D0F">
        <w:t>ressalvados os casos determinados pela urgência das medidas, os quais deverão ser confirmadosporescrito, dentro de</w:t>
      </w:r>
      <w:r w:rsidR="0030237D">
        <w:t xml:space="preserve"> </w:t>
      </w:r>
      <w:r w:rsidRPr="005C5D0F">
        <w:t>48(quarentaeoito) horas</w:t>
      </w:r>
      <w:r w:rsidR="0030237D">
        <w:t xml:space="preserve"> </w:t>
      </w:r>
      <w:r w:rsidRPr="005C5D0F">
        <w:t>apartir</w:t>
      </w:r>
      <w:r w:rsidR="0030237D">
        <w:t xml:space="preserve"> </w:t>
      </w:r>
      <w:r w:rsidRPr="005C5D0F">
        <w:t>do contato verbal;</w:t>
      </w:r>
    </w:p>
    <w:p w:rsidR="0096310D" w:rsidRPr="005C5D0F" w:rsidRDefault="0096310D" w:rsidP="00A14449">
      <w:pPr>
        <w:pStyle w:val="PargrafodaLista"/>
        <w:numPr>
          <w:ilvl w:val="2"/>
          <w:numId w:val="19"/>
        </w:numPr>
        <w:tabs>
          <w:tab w:val="left" w:pos="1276"/>
          <w:tab w:val="left" w:pos="1397"/>
          <w:tab w:val="left" w:pos="1560"/>
        </w:tabs>
        <w:suppressAutoHyphens w:val="0"/>
        <w:autoSpaceDE w:val="0"/>
        <w:autoSpaceDN w:val="0"/>
        <w:spacing w:line="264" w:lineRule="exact"/>
        <w:ind w:left="851" w:hanging="1"/>
      </w:pPr>
      <w:r w:rsidRPr="005C5D0F">
        <w:t>Notificar</w:t>
      </w:r>
      <w:r w:rsidR="0030237D">
        <w:t xml:space="preserve"> </w:t>
      </w:r>
      <w:r w:rsidRPr="005C5D0F">
        <w:t>por</w:t>
      </w:r>
      <w:r w:rsidR="0030237D">
        <w:t xml:space="preserve"> </w:t>
      </w:r>
      <w:r w:rsidRPr="005C5D0F">
        <w:t>escrito a</w:t>
      </w:r>
      <w:r w:rsidR="0030237D">
        <w:t xml:space="preserve"> </w:t>
      </w:r>
      <w:r w:rsidRPr="005C5D0F">
        <w:t>CONTRATADA, se</w:t>
      </w:r>
      <w:r w:rsidR="0030237D">
        <w:t xml:space="preserve"> </w:t>
      </w:r>
      <w:r w:rsidRPr="005C5D0F">
        <w:t>verificado</w:t>
      </w:r>
      <w:r w:rsidR="0030237D">
        <w:t xml:space="preserve"> </w:t>
      </w:r>
      <w:r w:rsidRPr="005C5D0F">
        <w:t>qualquer</w:t>
      </w:r>
      <w:r w:rsidR="0030237D">
        <w:t xml:space="preserve"> </w:t>
      </w:r>
      <w:r w:rsidRPr="005C5D0F">
        <w:t>problema</w:t>
      </w:r>
      <w:r w:rsidR="0030237D">
        <w:t xml:space="preserve"> </w:t>
      </w:r>
      <w:r w:rsidRPr="005C5D0F">
        <w:t>no objeto;</w:t>
      </w:r>
    </w:p>
    <w:p w:rsidR="0096310D" w:rsidRPr="005C5D0F" w:rsidRDefault="0096310D" w:rsidP="00A14449">
      <w:pPr>
        <w:pStyle w:val="PargrafodaLista"/>
        <w:numPr>
          <w:ilvl w:val="2"/>
          <w:numId w:val="19"/>
        </w:numPr>
        <w:tabs>
          <w:tab w:val="left" w:pos="1276"/>
          <w:tab w:val="left" w:pos="1440"/>
          <w:tab w:val="left" w:pos="1560"/>
        </w:tabs>
        <w:suppressAutoHyphens w:val="0"/>
        <w:autoSpaceDE w:val="0"/>
        <w:autoSpaceDN w:val="0"/>
        <w:spacing w:line="230" w:lineRule="auto"/>
        <w:ind w:left="851" w:hanging="1"/>
      </w:pPr>
      <w:r w:rsidRPr="005C5D0F">
        <w:t>Pagar à contratada o valor resultante da prestação de serviços, no prazo e condições</w:t>
      </w:r>
      <w:r w:rsidR="0030237D">
        <w:t xml:space="preserve"> </w:t>
      </w:r>
      <w:r w:rsidRPr="005C5D0F">
        <w:t>estabelecidas</w:t>
      </w:r>
      <w:r w:rsidR="0030237D">
        <w:t xml:space="preserve"> </w:t>
      </w:r>
      <w:r w:rsidRPr="005C5D0F">
        <w:t>neste Termo de Referência;</w:t>
      </w:r>
    </w:p>
    <w:p w:rsidR="0096310D" w:rsidRPr="005C5D0F" w:rsidRDefault="00B4700A" w:rsidP="00A14449">
      <w:pPr>
        <w:pStyle w:val="Ttulo2"/>
        <w:numPr>
          <w:ilvl w:val="1"/>
          <w:numId w:val="19"/>
        </w:numPr>
        <w:tabs>
          <w:tab w:val="num" w:pos="360"/>
          <w:tab w:val="left" w:pos="1157"/>
          <w:tab w:val="left" w:pos="1276"/>
        </w:tabs>
        <w:spacing w:line="253" w:lineRule="exact"/>
        <w:ind w:left="1036" w:hanging="185"/>
        <w:jc w:val="both"/>
        <w:rPr>
          <w:rFonts w:ascii="Arial" w:hAnsi="Arial" w:cs="Arial"/>
          <w:sz w:val="22"/>
          <w:szCs w:val="22"/>
        </w:rPr>
      </w:pPr>
      <w:r>
        <w:rPr>
          <w:rFonts w:ascii="Arial" w:hAnsi="Arial" w:cs="Arial"/>
          <w:sz w:val="22"/>
          <w:szCs w:val="22"/>
        </w:rPr>
        <w:t xml:space="preserve">DA </w:t>
      </w:r>
      <w:r w:rsidR="0096310D" w:rsidRPr="005C5D0F">
        <w:rPr>
          <w:rFonts w:ascii="Arial" w:hAnsi="Arial" w:cs="Arial"/>
          <w:sz w:val="22"/>
          <w:szCs w:val="22"/>
        </w:rPr>
        <w:t>CONTRATADA:</w:t>
      </w:r>
    </w:p>
    <w:p w:rsidR="0096310D" w:rsidRPr="003620B7" w:rsidRDefault="0096310D" w:rsidP="00A14449">
      <w:pPr>
        <w:pStyle w:val="PargrafodaLista"/>
        <w:numPr>
          <w:ilvl w:val="2"/>
          <w:numId w:val="19"/>
        </w:numPr>
        <w:tabs>
          <w:tab w:val="left" w:pos="1276"/>
          <w:tab w:val="left" w:pos="1395"/>
          <w:tab w:val="left" w:pos="1560"/>
        </w:tabs>
        <w:suppressAutoHyphens w:val="0"/>
        <w:autoSpaceDE w:val="0"/>
        <w:autoSpaceDN w:val="0"/>
        <w:spacing w:before="1" w:line="228" w:lineRule="auto"/>
        <w:ind w:left="851" w:firstLine="0"/>
      </w:pPr>
      <w:r w:rsidRPr="005C5D0F">
        <w:t>Executar</w:t>
      </w:r>
      <w:r w:rsidR="0030237D">
        <w:t xml:space="preserve"> </w:t>
      </w:r>
      <w:r w:rsidRPr="005C5D0F">
        <w:t>os serviços</w:t>
      </w:r>
      <w:r w:rsidR="0030237D">
        <w:t xml:space="preserve"> </w:t>
      </w:r>
      <w:r w:rsidRPr="005C5D0F">
        <w:t>conforme</w:t>
      </w:r>
      <w:r w:rsidR="0030237D">
        <w:t xml:space="preserve"> </w:t>
      </w:r>
      <w:r w:rsidRPr="005C5D0F">
        <w:t>especificações</w:t>
      </w:r>
      <w:r w:rsidR="0030237D">
        <w:t xml:space="preserve"> </w:t>
      </w:r>
      <w:r w:rsidRPr="005C5D0F">
        <w:t>deste</w:t>
      </w:r>
      <w:proofErr w:type="gramStart"/>
      <w:r w:rsidR="0030237D">
        <w:t xml:space="preserve">  </w:t>
      </w:r>
      <w:proofErr w:type="gramEnd"/>
      <w:r w:rsidRPr="005C5D0F">
        <w:t>Termo</w:t>
      </w:r>
      <w:r w:rsidR="0030237D">
        <w:t xml:space="preserve"> </w:t>
      </w:r>
      <w:r w:rsidRPr="005C5D0F">
        <w:t>de</w:t>
      </w:r>
      <w:r w:rsidR="0030237D">
        <w:t xml:space="preserve"> </w:t>
      </w:r>
      <w:r w:rsidRPr="005C5D0F">
        <w:t>Referência, de</w:t>
      </w:r>
      <w:r w:rsidR="0030237D">
        <w:t xml:space="preserve"> </w:t>
      </w:r>
      <w:r w:rsidRPr="005C5D0F">
        <w:t>sua</w:t>
      </w:r>
      <w:r w:rsidR="0030237D">
        <w:t xml:space="preserve"> </w:t>
      </w:r>
      <w:r w:rsidRPr="005C5D0F">
        <w:t>proposta</w:t>
      </w:r>
      <w:r w:rsidR="0030237D">
        <w:t xml:space="preserve"> </w:t>
      </w:r>
      <w:r w:rsidRPr="005C5D0F">
        <w:t>e contrato, com a alocação dos empregados necessários ao perfeito cumprimento das cláusulas</w:t>
      </w:r>
      <w:r w:rsidR="0030237D">
        <w:t xml:space="preserve"> </w:t>
      </w:r>
      <w:r w:rsidRPr="005C5D0F">
        <w:t>contratuais, além de fornecer e utilizar os materiais e equipamentos, ferr</w:t>
      </w:r>
      <w:r w:rsidRPr="005C5D0F">
        <w:t>a</w:t>
      </w:r>
      <w:r w:rsidRPr="005C5D0F">
        <w:t>mentas e utensílios</w:t>
      </w:r>
      <w:r w:rsidR="0030237D">
        <w:t xml:space="preserve"> </w:t>
      </w:r>
      <w:r w:rsidRPr="005C5D0F">
        <w:t>necessários,</w:t>
      </w:r>
      <w:r w:rsidR="0030237D">
        <w:t xml:space="preserve"> </w:t>
      </w:r>
      <w:r w:rsidRPr="005C5D0F">
        <w:t>na</w:t>
      </w:r>
      <w:r w:rsidR="0030237D">
        <w:t xml:space="preserve"> </w:t>
      </w:r>
      <w:r w:rsidRPr="005C5D0F">
        <w:t>qualidade</w:t>
      </w:r>
      <w:r w:rsidR="0030237D">
        <w:t xml:space="preserve"> </w:t>
      </w:r>
      <w:r w:rsidRPr="005C5D0F">
        <w:t>e</w:t>
      </w:r>
      <w:r w:rsidR="0030237D">
        <w:t xml:space="preserve"> </w:t>
      </w:r>
      <w:r w:rsidRPr="005C5D0F">
        <w:t>quantidade</w:t>
      </w:r>
      <w:r w:rsidR="0030237D">
        <w:t xml:space="preserve"> </w:t>
      </w:r>
      <w:r w:rsidRPr="005C5D0F">
        <w:t>mínimas</w:t>
      </w:r>
      <w:r w:rsidR="0030237D">
        <w:t xml:space="preserve"> </w:t>
      </w:r>
      <w:r w:rsidRPr="005C5D0F">
        <w:t>especificadas</w:t>
      </w:r>
      <w:r w:rsidR="0030237D">
        <w:t xml:space="preserve"> </w:t>
      </w:r>
      <w:r w:rsidRPr="005C5D0F">
        <w:t>neste</w:t>
      </w:r>
      <w:r w:rsidR="0030237D">
        <w:t xml:space="preserve"> </w:t>
      </w:r>
      <w:r w:rsidRPr="005C5D0F">
        <w:t>Termo</w:t>
      </w:r>
      <w:r w:rsidR="0030237D">
        <w:t xml:space="preserve"> </w:t>
      </w:r>
      <w:r w:rsidRPr="005C5D0F">
        <w:t>de</w:t>
      </w:r>
      <w:r w:rsidR="0030237D">
        <w:t xml:space="preserve"> </w:t>
      </w:r>
      <w:r w:rsidRPr="005C5D0F">
        <w:t>Referência,em</w:t>
      </w:r>
      <w:r w:rsidR="0030237D">
        <w:t xml:space="preserve"> </w:t>
      </w:r>
      <w:r w:rsidRPr="005C5D0F">
        <w:t>suaproposta</w:t>
      </w:r>
      <w:r w:rsidR="0030237D">
        <w:t xml:space="preserve"> </w:t>
      </w:r>
      <w:r w:rsidRPr="005C5D0F">
        <w:t>e</w:t>
      </w:r>
      <w:r w:rsidR="0030237D">
        <w:t xml:space="preserve"> </w:t>
      </w:r>
      <w:r w:rsidRPr="005C5D0F">
        <w:t>no contrato;</w:t>
      </w:r>
    </w:p>
    <w:p w:rsidR="0096310D" w:rsidRPr="005C5D0F" w:rsidRDefault="0096310D" w:rsidP="00A14449">
      <w:pPr>
        <w:pStyle w:val="PargrafodaLista"/>
        <w:numPr>
          <w:ilvl w:val="2"/>
          <w:numId w:val="19"/>
        </w:numPr>
        <w:tabs>
          <w:tab w:val="left" w:pos="1276"/>
          <w:tab w:val="left" w:pos="1406"/>
          <w:tab w:val="left" w:pos="1560"/>
        </w:tabs>
        <w:suppressAutoHyphens w:val="0"/>
        <w:autoSpaceDE w:val="0"/>
        <w:autoSpaceDN w:val="0"/>
        <w:spacing w:before="3" w:line="230" w:lineRule="auto"/>
        <w:ind w:left="851" w:firstLine="0"/>
      </w:pPr>
      <w:r w:rsidRPr="005C5D0F">
        <w:t>Reparar, corrigir, remover ou substituir, às suas expensas, no total ou em parte, no prazofixado pelo fiscal do contrato, os serviços efetuados em que se verificarem vícios, d</w:t>
      </w:r>
      <w:r w:rsidRPr="005C5D0F">
        <w:t>e</w:t>
      </w:r>
      <w:r w:rsidRPr="005C5D0F">
        <w:t>feitos ou</w:t>
      </w:r>
      <w:r w:rsidR="0030237D">
        <w:t xml:space="preserve"> </w:t>
      </w:r>
      <w:r w:rsidRPr="005C5D0F">
        <w:t>incorreções</w:t>
      </w:r>
      <w:r w:rsidR="0030237D">
        <w:t xml:space="preserve"> </w:t>
      </w:r>
      <w:r w:rsidRPr="005C5D0F">
        <w:t>resultantes da execução</w:t>
      </w:r>
      <w:r w:rsidR="009337A3">
        <w:t xml:space="preserve"> </w:t>
      </w:r>
      <w:r w:rsidRPr="005C5D0F">
        <w:t>ou dos materiais</w:t>
      </w:r>
      <w:r w:rsidR="0030237D">
        <w:t xml:space="preserve"> </w:t>
      </w:r>
      <w:r w:rsidRPr="005C5D0F">
        <w:t>empregados;</w:t>
      </w:r>
    </w:p>
    <w:p w:rsidR="0096310D" w:rsidRPr="005C5D0F" w:rsidRDefault="0096310D" w:rsidP="00A14449">
      <w:pPr>
        <w:pStyle w:val="PargrafodaLista"/>
        <w:numPr>
          <w:ilvl w:val="2"/>
          <w:numId w:val="19"/>
        </w:numPr>
        <w:tabs>
          <w:tab w:val="left" w:pos="1276"/>
          <w:tab w:val="left" w:pos="1395"/>
          <w:tab w:val="left" w:pos="1560"/>
        </w:tabs>
        <w:suppressAutoHyphens w:val="0"/>
        <w:autoSpaceDE w:val="0"/>
        <w:autoSpaceDN w:val="0"/>
        <w:ind w:left="851" w:firstLine="0"/>
      </w:pPr>
      <w:r w:rsidRPr="005C5D0F">
        <w:t>Responsabilizar-se</w:t>
      </w:r>
      <w:r w:rsidR="009337A3">
        <w:t xml:space="preserve"> </w:t>
      </w:r>
      <w:r w:rsidRPr="005C5D0F">
        <w:t>pelos</w:t>
      </w:r>
      <w:r w:rsidR="009337A3">
        <w:t xml:space="preserve"> </w:t>
      </w:r>
      <w:r w:rsidRPr="005C5D0F">
        <w:t>vícios</w:t>
      </w:r>
      <w:r w:rsidR="009337A3">
        <w:t xml:space="preserve"> </w:t>
      </w:r>
      <w:r w:rsidRPr="005C5D0F">
        <w:t>e</w:t>
      </w:r>
      <w:r w:rsidR="009337A3">
        <w:t xml:space="preserve"> </w:t>
      </w:r>
      <w:r w:rsidRPr="005C5D0F">
        <w:t>danos</w:t>
      </w:r>
      <w:r w:rsidR="009337A3">
        <w:t xml:space="preserve"> </w:t>
      </w:r>
      <w:r w:rsidRPr="005C5D0F">
        <w:t>decorrentes</w:t>
      </w:r>
      <w:r w:rsidR="009337A3">
        <w:t xml:space="preserve"> </w:t>
      </w:r>
      <w:r w:rsidRPr="005C5D0F">
        <w:t>da</w:t>
      </w:r>
      <w:r w:rsidR="009337A3">
        <w:t xml:space="preserve"> </w:t>
      </w:r>
      <w:r w:rsidRPr="005C5D0F">
        <w:t>execução</w:t>
      </w:r>
      <w:r w:rsidR="009337A3">
        <w:t xml:space="preserve"> </w:t>
      </w:r>
      <w:r w:rsidRPr="005C5D0F">
        <w:t>do</w:t>
      </w:r>
      <w:r w:rsidR="009337A3">
        <w:t xml:space="preserve"> </w:t>
      </w:r>
      <w:r w:rsidRPr="005C5D0F">
        <w:t>objeto,</w:t>
      </w:r>
      <w:r w:rsidR="009337A3">
        <w:t xml:space="preserve"> </w:t>
      </w:r>
      <w:r w:rsidRPr="005C5D0F">
        <w:t>bem</w:t>
      </w:r>
      <w:r w:rsidR="009337A3">
        <w:t xml:space="preserve"> </w:t>
      </w:r>
      <w:r w:rsidRPr="005C5D0F">
        <w:t>como</w:t>
      </w:r>
      <w:r w:rsidR="009337A3">
        <w:t xml:space="preserve"> </w:t>
      </w:r>
      <w:r w:rsidRPr="005C5D0F">
        <w:t>por</w:t>
      </w:r>
      <w:r w:rsidR="009337A3">
        <w:t xml:space="preserve"> </w:t>
      </w:r>
      <w:r w:rsidRPr="005C5D0F">
        <w:t>todo</w:t>
      </w:r>
      <w:r w:rsidR="009337A3">
        <w:t xml:space="preserve"> </w:t>
      </w:r>
      <w:r w:rsidRPr="005C5D0F">
        <w:t>e</w:t>
      </w:r>
      <w:r w:rsidR="009337A3">
        <w:t xml:space="preserve"> </w:t>
      </w:r>
      <w:r w:rsidRPr="005C5D0F">
        <w:t>qualquer</w:t>
      </w:r>
      <w:r w:rsidR="009337A3">
        <w:t xml:space="preserve"> </w:t>
      </w:r>
      <w:r w:rsidRPr="005C5D0F">
        <w:t>dano</w:t>
      </w:r>
      <w:r w:rsidR="009337A3">
        <w:t xml:space="preserve"> </w:t>
      </w:r>
      <w:r w:rsidRPr="005C5D0F">
        <w:t>causado</w:t>
      </w:r>
      <w:r w:rsidR="009337A3">
        <w:t xml:space="preserve"> </w:t>
      </w:r>
      <w:r w:rsidRPr="005C5D0F">
        <w:t>ao</w:t>
      </w:r>
      <w:r w:rsidR="009337A3">
        <w:t xml:space="preserve"> </w:t>
      </w:r>
      <w:r w:rsidRPr="005C5D0F">
        <w:t>CIMAMFRI,</w:t>
      </w:r>
      <w:r w:rsidR="009337A3">
        <w:t xml:space="preserve"> </w:t>
      </w:r>
      <w:r w:rsidRPr="005C5D0F">
        <w:t>devendo</w:t>
      </w:r>
      <w:r w:rsidR="009337A3">
        <w:t xml:space="preserve"> </w:t>
      </w:r>
      <w:r w:rsidRPr="005C5D0F">
        <w:t>ressarcir</w:t>
      </w:r>
      <w:r w:rsidR="009337A3">
        <w:t xml:space="preserve"> </w:t>
      </w:r>
      <w:r w:rsidRPr="005C5D0F">
        <w:t>imediatamente</w:t>
      </w:r>
      <w:r w:rsidR="009337A3">
        <w:t xml:space="preserve"> </w:t>
      </w:r>
      <w:r w:rsidRPr="005C5D0F">
        <w:t>em</w:t>
      </w:r>
      <w:r w:rsidR="009337A3">
        <w:t xml:space="preserve"> </w:t>
      </w:r>
      <w:r w:rsidRPr="005C5D0F">
        <w:t>sua</w:t>
      </w:r>
      <w:r w:rsidR="009337A3">
        <w:t xml:space="preserve"> </w:t>
      </w:r>
      <w:r w:rsidRPr="005C5D0F">
        <w:t>integralidade;</w:t>
      </w:r>
    </w:p>
    <w:p w:rsidR="0096310D" w:rsidRPr="005C5D0F" w:rsidRDefault="0096310D" w:rsidP="00A14449">
      <w:pPr>
        <w:pStyle w:val="PargrafodaLista"/>
        <w:numPr>
          <w:ilvl w:val="2"/>
          <w:numId w:val="19"/>
        </w:numPr>
        <w:tabs>
          <w:tab w:val="left" w:pos="1276"/>
          <w:tab w:val="left" w:pos="1452"/>
          <w:tab w:val="left" w:pos="1560"/>
        </w:tabs>
        <w:suppressAutoHyphens w:val="0"/>
        <w:autoSpaceDE w:val="0"/>
        <w:autoSpaceDN w:val="0"/>
        <w:ind w:left="851" w:firstLine="0"/>
      </w:pPr>
      <w:r w:rsidRPr="005C5D0F">
        <w:t>Utilizar empregados habilitados e comconhecimentos</w:t>
      </w:r>
      <w:r w:rsidR="009337A3">
        <w:t xml:space="preserve"> </w:t>
      </w:r>
      <w:r w:rsidRPr="005C5D0F">
        <w:t>básicos</w:t>
      </w:r>
      <w:r w:rsidR="009337A3">
        <w:t xml:space="preserve"> </w:t>
      </w:r>
      <w:r w:rsidRPr="005C5D0F">
        <w:t>dos serviços</w:t>
      </w:r>
      <w:r w:rsidR="009337A3">
        <w:t xml:space="preserve"> </w:t>
      </w:r>
      <w:r w:rsidRPr="005C5D0F">
        <w:t>a serem</w:t>
      </w:r>
      <w:r w:rsidR="009337A3">
        <w:t xml:space="preserve"> </w:t>
      </w:r>
      <w:r w:rsidRPr="005C5D0F">
        <w:t>executados, em conformidade com</w:t>
      </w:r>
      <w:r w:rsidR="009337A3">
        <w:t xml:space="preserve"> </w:t>
      </w:r>
      <w:r w:rsidRPr="005C5D0F">
        <w:t>as</w:t>
      </w:r>
      <w:r w:rsidR="009337A3">
        <w:t xml:space="preserve"> </w:t>
      </w:r>
      <w:r w:rsidRPr="005C5D0F">
        <w:t>normas e</w:t>
      </w:r>
      <w:r w:rsidR="009337A3">
        <w:t xml:space="preserve"> </w:t>
      </w:r>
      <w:r w:rsidRPr="005C5D0F">
        <w:t>determinações</w:t>
      </w:r>
      <w:r w:rsidR="009337A3">
        <w:t xml:space="preserve"> </w:t>
      </w:r>
      <w:r w:rsidRPr="005C5D0F">
        <w:t>em vigor;</w:t>
      </w:r>
    </w:p>
    <w:p w:rsidR="0096310D" w:rsidRPr="005C5D0F" w:rsidRDefault="0096310D" w:rsidP="00A14449">
      <w:pPr>
        <w:pStyle w:val="PargrafodaLista"/>
        <w:numPr>
          <w:ilvl w:val="2"/>
          <w:numId w:val="19"/>
        </w:numPr>
        <w:tabs>
          <w:tab w:val="left" w:pos="1276"/>
          <w:tab w:val="left" w:pos="1414"/>
          <w:tab w:val="left" w:pos="1560"/>
        </w:tabs>
        <w:suppressAutoHyphens w:val="0"/>
        <w:autoSpaceDE w:val="0"/>
        <w:autoSpaceDN w:val="0"/>
        <w:ind w:left="851" w:firstLine="0"/>
      </w:pPr>
      <w:r w:rsidRPr="005C5D0F">
        <w:t xml:space="preserve">Vedar a utilização, na execução dos serviços, de empregado que seja familiar de </w:t>
      </w:r>
      <w:r w:rsidRPr="005C5D0F">
        <w:t>a</w:t>
      </w:r>
      <w:r w:rsidRPr="005C5D0F">
        <w:t>gente</w:t>
      </w:r>
      <w:r w:rsidR="009337A3">
        <w:t xml:space="preserve"> </w:t>
      </w:r>
      <w:r w:rsidRPr="005C5D0F">
        <w:t>público</w:t>
      </w:r>
      <w:r w:rsidR="009337A3">
        <w:t xml:space="preserve"> </w:t>
      </w:r>
      <w:r w:rsidRPr="005C5D0F">
        <w:t>ocupante decargo em comissão ou</w:t>
      </w:r>
      <w:r w:rsidR="009337A3">
        <w:t xml:space="preserve"> </w:t>
      </w:r>
      <w:r w:rsidRPr="005C5D0F">
        <w:t>função</w:t>
      </w:r>
      <w:r w:rsidR="009337A3">
        <w:t xml:space="preserve"> </w:t>
      </w:r>
      <w:r w:rsidRPr="005C5D0F">
        <w:t>de</w:t>
      </w:r>
      <w:r w:rsidR="009337A3">
        <w:t xml:space="preserve"> </w:t>
      </w:r>
      <w:r w:rsidRPr="005C5D0F">
        <w:t>confiança</w:t>
      </w:r>
      <w:r w:rsidR="009337A3">
        <w:t xml:space="preserve"> </w:t>
      </w:r>
      <w:r w:rsidRPr="005C5D0F">
        <w:t>no órgão</w:t>
      </w:r>
      <w:r w:rsidR="009337A3">
        <w:t xml:space="preserve"> </w:t>
      </w:r>
      <w:r w:rsidRPr="005C5D0F">
        <w:t>Contratante;</w:t>
      </w:r>
    </w:p>
    <w:p w:rsidR="0096310D" w:rsidRPr="005C5D0F" w:rsidRDefault="0096310D" w:rsidP="00A14449">
      <w:pPr>
        <w:pStyle w:val="PargrafodaLista"/>
        <w:numPr>
          <w:ilvl w:val="2"/>
          <w:numId w:val="19"/>
        </w:numPr>
        <w:tabs>
          <w:tab w:val="left" w:pos="1276"/>
          <w:tab w:val="left" w:pos="1464"/>
          <w:tab w:val="left" w:pos="1560"/>
        </w:tabs>
        <w:suppressAutoHyphens w:val="0"/>
        <w:autoSpaceDE w:val="0"/>
        <w:autoSpaceDN w:val="0"/>
        <w:spacing w:line="228" w:lineRule="auto"/>
        <w:ind w:left="851" w:firstLine="0"/>
      </w:pPr>
      <w:r w:rsidRPr="005C5D0F">
        <w:t>Prestar</w:t>
      </w:r>
      <w:r w:rsidR="009337A3">
        <w:t xml:space="preserve"> </w:t>
      </w:r>
      <w:r w:rsidRPr="005C5D0F">
        <w:t>todo</w:t>
      </w:r>
      <w:r w:rsidR="009337A3">
        <w:t xml:space="preserve"> </w:t>
      </w:r>
      <w:r w:rsidRPr="005C5D0F">
        <w:t>esclarecimento</w:t>
      </w:r>
      <w:r w:rsidR="009337A3">
        <w:t xml:space="preserve"> </w:t>
      </w:r>
      <w:r w:rsidRPr="005C5D0F">
        <w:t>ou</w:t>
      </w:r>
      <w:r w:rsidR="009337A3">
        <w:t xml:space="preserve"> </w:t>
      </w:r>
      <w:r w:rsidRPr="005C5D0F">
        <w:t>informação</w:t>
      </w:r>
      <w:r w:rsidR="009337A3">
        <w:t xml:space="preserve"> </w:t>
      </w:r>
      <w:r w:rsidRPr="005C5D0F">
        <w:t>solicitada</w:t>
      </w:r>
      <w:r w:rsidR="009337A3">
        <w:t xml:space="preserve"> </w:t>
      </w:r>
      <w:r w:rsidRPr="005C5D0F">
        <w:t>pela</w:t>
      </w:r>
      <w:r w:rsidR="009337A3">
        <w:t xml:space="preserve"> </w:t>
      </w:r>
      <w:r w:rsidRPr="005C5D0F">
        <w:t>Contratante</w:t>
      </w:r>
      <w:r w:rsidR="009337A3">
        <w:t xml:space="preserve"> </w:t>
      </w:r>
      <w:r w:rsidRPr="005C5D0F">
        <w:t>ou</w:t>
      </w:r>
      <w:r w:rsidR="009337A3">
        <w:t xml:space="preserve"> </w:t>
      </w:r>
      <w:r w:rsidRPr="005C5D0F">
        <w:t>por</w:t>
      </w:r>
      <w:r w:rsidR="009337A3">
        <w:t xml:space="preserve"> </w:t>
      </w:r>
      <w:r w:rsidRPr="005C5D0F">
        <w:t>seus</w:t>
      </w:r>
      <w:r w:rsidR="009337A3">
        <w:t xml:space="preserve"> </w:t>
      </w:r>
      <w:r w:rsidRPr="005C5D0F">
        <w:t>prepostos, garantindo-lhes o acesso, a qualquer tempo, ao local dos trabalhos, bem como aos</w:t>
      </w:r>
      <w:r w:rsidR="009337A3">
        <w:t xml:space="preserve"> </w:t>
      </w:r>
      <w:r w:rsidRPr="005C5D0F">
        <w:t>documentos</w:t>
      </w:r>
      <w:r w:rsidR="009337A3">
        <w:t xml:space="preserve"> </w:t>
      </w:r>
      <w:r w:rsidRPr="005C5D0F">
        <w:t>relativos à</w:t>
      </w:r>
      <w:r w:rsidR="009337A3">
        <w:t xml:space="preserve"> </w:t>
      </w:r>
      <w:r w:rsidRPr="005C5D0F">
        <w:t>execução do empreendimento;</w:t>
      </w:r>
    </w:p>
    <w:p w:rsidR="0096310D" w:rsidRPr="005C5D0F" w:rsidRDefault="0096310D" w:rsidP="00A14449">
      <w:pPr>
        <w:pStyle w:val="PargrafodaLista"/>
        <w:numPr>
          <w:ilvl w:val="2"/>
          <w:numId w:val="19"/>
        </w:numPr>
        <w:tabs>
          <w:tab w:val="left" w:pos="1276"/>
          <w:tab w:val="left" w:pos="1449"/>
          <w:tab w:val="left" w:pos="1560"/>
        </w:tabs>
        <w:suppressAutoHyphens w:val="0"/>
        <w:autoSpaceDE w:val="0"/>
        <w:autoSpaceDN w:val="0"/>
        <w:spacing w:line="228" w:lineRule="auto"/>
        <w:ind w:left="851" w:firstLine="0"/>
      </w:pPr>
      <w:r w:rsidRPr="005C5D0F">
        <w:t>Paralisar, por determinação da Contratante, qualquer atividadeque não esteja se</w:t>
      </w:r>
      <w:r w:rsidRPr="005C5D0F">
        <w:t>n</w:t>
      </w:r>
      <w:r w:rsidRPr="005C5D0F">
        <w:t>doexecutada de acordo com a boa técnica ou que ponha em risco a segurança de pessoas ou bens deterceiros;</w:t>
      </w:r>
    </w:p>
    <w:p w:rsidR="0096310D" w:rsidRPr="005C5D0F" w:rsidRDefault="0096310D" w:rsidP="00A14449">
      <w:pPr>
        <w:pStyle w:val="PargrafodaLista"/>
        <w:numPr>
          <w:ilvl w:val="2"/>
          <w:numId w:val="19"/>
        </w:numPr>
        <w:tabs>
          <w:tab w:val="left" w:pos="1276"/>
          <w:tab w:val="left" w:pos="1433"/>
          <w:tab w:val="left" w:pos="1560"/>
        </w:tabs>
        <w:suppressAutoHyphens w:val="0"/>
        <w:autoSpaceDE w:val="0"/>
        <w:autoSpaceDN w:val="0"/>
        <w:spacing w:before="3" w:line="228" w:lineRule="auto"/>
        <w:ind w:left="851" w:firstLine="0"/>
      </w:pPr>
      <w:r w:rsidRPr="005C5D0F">
        <w:t>Promover a organização técnica e administrativa dos serviços, de modo a conduzi-los</w:t>
      </w:r>
      <w:r w:rsidR="009337A3">
        <w:t xml:space="preserve"> </w:t>
      </w:r>
      <w:r w:rsidRPr="005C5D0F">
        <w:t>eficaz</w:t>
      </w:r>
      <w:r w:rsidR="009337A3">
        <w:t xml:space="preserve"> </w:t>
      </w:r>
      <w:r w:rsidRPr="005C5D0F">
        <w:t>e</w:t>
      </w:r>
      <w:r w:rsidR="009337A3">
        <w:t xml:space="preserve"> </w:t>
      </w:r>
      <w:r w:rsidRPr="005C5D0F">
        <w:t>eficientemente, de</w:t>
      </w:r>
      <w:r w:rsidR="009337A3">
        <w:t xml:space="preserve"> </w:t>
      </w:r>
      <w:r w:rsidRPr="005C5D0F">
        <w:t>acordo</w:t>
      </w:r>
      <w:r w:rsidR="009337A3">
        <w:t xml:space="preserve"> </w:t>
      </w:r>
      <w:r w:rsidRPr="005C5D0F">
        <w:t>com</w:t>
      </w:r>
      <w:r w:rsidR="009337A3">
        <w:t xml:space="preserve"> </w:t>
      </w:r>
      <w:r w:rsidRPr="005C5D0F">
        <w:t>os documentos</w:t>
      </w:r>
      <w:r w:rsidR="009337A3">
        <w:t xml:space="preserve"> </w:t>
      </w:r>
      <w:r w:rsidRPr="005C5D0F">
        <w:t>e</w:t>
      </w:r>
      <w:r w:rsidR="009337A3">
        <w:t xml:space="preserve"> </w:t>
      </w:r>
      <w:r w:rsidRPr="005C5D0F">
        <w:t>especificações</w:t>
      </w:r>
      <w:r w:rsidR="009337A3">
        <w:t xml:space="preserve"> </w:t>
      </w:r>
      <w:r w:rsidRPr="005C5D0F">
        <w:t>que integram</w:t>
      </w:r>
      <w:r w:rsidR="009337A3">
        <w:t xml:space="preserve"> </w:t>
      </w:r>
      <w:r w:rsidRPr="005C5D0F">
        <w:t>este</w:t>
      </w:r>
      <w:r w:rsidR="009337A3">
        <w:t xml:space="preserve"> </w:t>
      </w:r>
      <w:r w:rsidRPr="005C5D0F">
        <w:t>Termo</w:t>
      </w:r>
      <w:r w:rsidR="009337A3">
        <w:t xml:space="preserve"> </w:t>
      </w:r>
      <w:r w:rsidRPr="005C5D0F">
        <w:t>de</w:t>
      </w:r>
      <w:r w:rsidR="009337A3">
        <w:t xml:space="preserve"> </w:t>
      </w:r>
      <w:r w:rsidRPr="005C5D0F">
        <w:t>Referência, no prazo</w:t>
      </w:r>
      <w:r w:rsidR="009337A3">
        <w:t xml:space="preserve"> </w:t>
      </w:r>
      <w:r w:rsidRPr="005C5D0F">
        <w:t>determinado;</w:t>
      </w:r>
    </w:p>
    <w:p w:rsidR="0096310D" w:rsidRPr="005C5D0F" w:rsidRDefault="0096310D" w:rsidP="00A14449">
      <w:pPr>
        <w:pStyle w:val="PargrafodaLista"/>
        <w:numPr>
          <w:ilvl w:val="2"/>
          <w:numId w:val="19"/>
        </w:numPr>
        <w:tabs>
          <w:tab w:val="left" w:pos="1276"/>
          <w:tab w:val="left" w:pos="1466"/>
          <w:tab w:val="left" w:pos="1560"/>
          <w:tab w:val="left" w:pos="1701"/>
        </w:tabs>
        <w:suppressAutoHyphens w:val="0"/>
        <w:autoSpaceDE w:val="0"/>
        <w:autoSpaceDN w:val="0"/>
        <w:spacing w:line="230" w:lineRule="auto"/>
        <w:ind w:left="851" w:firstLine="0"/>
      </w:pPr>
      <w:r w:rsidRPr="005C5D0F">
        <w:t>Conduzir</w:t>
      </w:r>
      <w:r w:rsidR="009337A3">
        <w:t xml:space="preserve"> </w:t>
      </w:r>
      <w:r w:rsidRPr="005C5D0F">
        <w:t>os</w:t>
      </w:r>
      <w:r w:rsidR="009337A3">
        <w:t xml:space="preserve"> </w:t>
      </w:r>
      <w:r w:rsidRPr="005C5D0F">
        <w:t>trabalhos</w:t>
      </w:r>
      <w:r w:rsidR="009337A3">
        <w:t xml:space="preserve"> </w:t>
      </w:r>
      <w:r w:rsidRPr="005C5D0F">
        <w:t>com</w:t>
      </w:r>
      <w:r w:rsidR="009337A3">
        <w:t xml:space="preserve"> </w:t>
      </w:r>
      <w:r w:rsidRPr="005C5D0F">
        <w:t>estrita</w:t>
      </w:r>
      <w:r w:rsidR="009337A3">
        <w:t xml:space="preserve"> </w:t>
      </w:r>
      <w:r w:rsidRPr="005C5D0F">
        <w:t>observância</w:t>
      </w:r>
      <w:r w:rsidR="009337A3">
        <w:t xml:space="preserve"> </w:t>
      </w:r>
      <w:r w:rsidRPr="005C5D0F">
        <w:t>às</w:t>
      </w:r>
      <w:r w:rsidR="009337A3">
        <w:t xml:space="preserve"> </w:t>
      </w:r>
      <w:r w:rsidRPr="005C5D0F">
        <w:t>normas</w:t>
      </w:r>
      <w:r w:rsidR="009337A3">
        <w:t xml:space="preserve"> </w:t>
      </w:r>
      <w:r w:rsidRPr="005C5D0F">
        <w:t>da</w:t>
      </w:r>
      <w:r w:rsidR="009337A3">
        <w:t xml:space="preserve"> </w:t>
      </w:r>
      <w:r w:rsidRPr="005C5D0F">
        <w:t>legislação</w:t>
      </w:r>
      <w:r w:rsidR="009337A3">
        <w:t xml:space="preserve"> </w:t>
      </w:r>
      <w:r w:rsidRPr="005C5D0F">
        <w:t>pertinente,</w:t>
      </w:r>
      <w:r w:rsidR="009337A3">
        <w:t xml:space="preserve"> </w:t>
      </w:r>
      <w:r w:rsidRPr="005C5D0F">
        <w:t>cumprindo</w:t>
      </w:r>
      <w:r w:rsidR="009337A3">
        <w:t xml:space="preserve"> </w:t>
      </w:r>
      <w:r w:rsidRPr="005C5D0F">
        <w:t>as</w:t>
      </w:r>
      <w:r w:rsidR="009337A3">
        <w:t xml:space="preserve"> </w:t>
      </w:r>
      <w:r w:rsidRPr="005C5D0F">
        <w:t>determinações</w:t>
      </w:r>
      <w:r w:rsidR="009337A3">
        <w:t xml:space="preserve"> </w:t>
      </w:r>
      <w:r w:rsidRPr="005C5D0F">
        <w:t>dos</w:t>
      </w:r>
      <w:r w:rsidR="009337A3">
        <w:t xml:space="preserve"> </w:t>
      </w:r>
      <w:r w:rsidRPr="005C5D0F">
        <w:t>Poderes</w:t>
      </w:r>
      <w:r w:rsidR="009337A3">
        <w:t xml:space="preserve"> </w:t>
      </w:r>
      <w:r w:rsidRPr="005C5D0F">
        <w:t>Públicos,</w:t>
      </w:r>
      <w:r w:rsidR="009337A3">
        <w:t xml:space="preserve"> </w:t>
      </w:r>
      <w:r w:rsidRPr="005C5D0F">
        <w:t>mantendo</w:t>
      </w:r>
      <w:r w:rsidR="009337A3">
        <w:t xml:space="preserve"> </w:t>
      </w:r>
      <w:r w:rsidRPr="005C5D0F">
        <w:t>sempre</w:t>
      </w:r>
      <w:r w:rsidR="009337A3">
        <w:t xml:space="preserve"> </w:t>
      </w:r>
      <w:r w:rsidRPr="005C5D0F">
        <w:t>limpo</w:t>
      </w:r>
      <w:r w:rsidR="009337A3">
        <w:t xml:space="preserve"> </w:t>
      </w:r>
      <w:r w:rsidRPr="005C5D0F">
        <w:t>o</w:t>
      </w:r>
      <w:r w:rsidR="009337A3">
        <w:t xml:space="preserve"> </w:t>
      </w:r>
      <w:r w:rsidRPr="005C5D0F">
        <w:t>local</w:t>
      </w:r>
      <w:r w:rsidR="009337A3">
        <w:t xml:space="preserve"> </w:t>
      </w:r>
      <w:r w:rsidRPr="005C5D0F">
        <w:t>dos</w:t>
      </w:r>
      <w:r w:rsidR="009337A3">
        <w:t xml:space="preserve"> </w:t>
      </w:r>
      <w:r w:rsidRPr="005C5D0F">
        <w:t>serviços</w:t>
      </w:r>
      <w:r w:rsidR="009337A3">
        <w:t xml:space="preserve"> </w:t>
      </w:r>
      <w:r w:rsidRPr="005C5D0F">
        <w:t>e</w:t>
      </w:r>
      <w:r w:rsidR="009337A3">
        <w:t xml:space="preserve"> </w:t>
      </w:r>
      <w:r w:rsidRPr="005C5D0F">
        <w:t>nasmelhores condições</w:t>
      </w:r>
      <w:r w:rsidR="009337A3">
        <w:t xml:space="preserve"> </w:t>
      </w:r>
      <w:r w:rsidRPr="005C5D0F">
        <w:t>de</w:t>
      </w:r>
      <w:r w:rsidR="009337A3">
        <w:t xml:space="preserve"> </w:t>
      </w:r>
      <w:r w:rsidRPr="005C5D0F">
        <w:t>segurança, higiene</w:t>
      </w:r>
      <w:r w:rsidR="009337A3">
        <w:t xml:space="preserve"> </w:t>
      </w:r>
      <w:r w:rsidRPr="005C5D0F">
        <w:t>e</w:t>
      </w:r>
      <w:r w:rsidR="009337A3">
        <w:t xml:space="preserve"> </w:t>
      </w:r>
      <w:r w:rsidRPr="005C5D0F">
        <w:t>disciplina;</w:t>
      </w:r>
    </w:p>
    <w:p w:rsidR="0096310D" w:rsidRPr="005C5D0F" w:rsidRDefault="0096310D" w:rsidP="00A14449">
      <w:pPr>
        <w:pStyle w:val="PargrafodaLista"/>
        <w:numPr>
          <w:ilvl w:val="2"/>
          <w:numId w:val="19"/>
        </w:numPr>
        <w:tabs>
          <w:tab w:val="left" w:pos="1276"/>
          <w:tab w:val="left" w:pos="1418"/>
          <w:tab w:val="left" w:pos="1560"/>
          <w:tab w:val="left" w:pos="1701"/>
        </w:tabs>
        <w:suppressAutoHyphens w:val="0"/>
        <w:autoSpaceDE w:val="0"/>
        <w:autoSpaceDN w:val="0"/>
        <w:spacing w:line="230" w:lineRule="auto"/>
        <w:ind w:left="851" w:firstLine="0"/>
      </w:pPr>
      <w:r w:rsidRPr="005C5D0F">
        <w:t>Submeter previamente, por escrito, à Contratante, para análise e aprovação, quai</w:t>
      </w:r>
      <w:r w:rsidRPr="005C5D0F">
        <w:t>s</w:t>
      </w:r>
      <w:r w:rsidRPr="005C5D0F">
        <w:t>quer</w:t>
      </w:r>
      <w:r w:rsidR="009337A3">
        <w:t xml:space="preserve"> </w:t>
      </w:r>
      <w:r w:rsidRPr="005C5D0F">
        <w:t>mudanças</w:t>
      </w:r>
      <w:r w:rsidR="009337A3">
        <w:t xml:space="preserve"> </w:t>
      </w:r>
      <w:r w:rsidRPr="005C5D0F">
        <w:t>nos</w:t>
      </w:r>
      <w:r w:rsidR="009337A3">
        <w:t xml:space="preserve"> </w:t>
      </w:r>
      <w:r w:rsidRPr="005C5D0F">
        <w:t>métodos</w:t>
      </w:r>
      <w:r w:rsidR="009337A3">
        <w:t xml:space="preserve"> </w:t>
      </w:r>
      <w:r w:rsidRPr="005C5D0F">
        <w:t>executivos</w:t>
      </w:r>
      <w:r w:rsidR="009337A3">
        <w:t xml:space="preserve"> </w:t>
      </w:r>
      <w:r w:rsidRPr="005C5D0F">
        <w:t>que</w:t>
      </w:r>
      <w:r w:rsidR="009337A3">
        <w:t xml:space="preserve"> </w:t>
      </w:r>
      <w:r w:rsidRPr="005C5D0F">
        <w:t>fujam</w:t>
      </w:r>
      <w:r w:rsidR="009337A3">
        <w:t xml:space="preserve"> </w:t>
      </w:r>
      <w:r w:rsidRPr="005C5D0F">
        <w:t>às</w:t>
      </w:r>
      <w:r w:rsidR="009337A3">
        <w:t xml:space="preserve"> </w:t>
      </w:r>
      <w:r w:rsidRPr="005C5D0F">
        <w:t>especificações do</w:t>
      </w:r>
      <w:r w:rsidR="009337A3">
        <w:t xml:space="preserve"> </w:t>
      </w:r>
      <w:r w:rsidRPr="005C5D0F">
        <w:t>memorial descrit</w:t>
      </w:r>
      <w:r w:rsidRPr="005C5D0F">
        <w:t>i</w:t>
      </w:r>
      <w:r w:rsidRPr="005C5D0F">
        <w:t>vo;</w:t>
      </w:r>
    </w:p>
    <w:p w:rsidR="0096310D" w:rsidRPr="005C5D0F" w:rsidRDefault="0096310D" w:rsidP="00A14449">
      <w:pPr>
        <w:pStyle w:val="PargrafodaLista"/>
        <w:numPr>
          <w:ilvl w:val="2"/>
          <w:numId w:val="19"/>
        </w:numPr>
        <w:tabs>
          <w:tab w:val="left" w:pos="1276"/>
          <w:tab w:val="left" w:pos="1418"/>
          <w:tab w:val="left" w:pos="1529"/>
          <w:tab w:val="left" w:pos="1560"/>
          <w:tab w:val="left" w:pos="1701"/>
        </w:tabs>
        <w:suppressAutoHyphens w:val="0"/>
        <w:autoSpaceDE w:val="0"/>
        <w:autoSpaceDN w:val="0"/>
        <w:spacing w:line="230" w:lineRule="auto"/>
        <w:ind w:left="851" w:firstLine="0"/>
      </w:pPr>
      <w:r w:rsidRPr="005C5D0F">
        <w:lastRenderedPageBreak/>
        <w:t>Não permitir a utilização de qualquer trabalho do menor de 16 (dezes</w:t>
      </w:r>
      <w:r w:rsidR="00A14449">
        <w:t>s</w:t>
      </w:r>
      <w:r w:rsidRPr="005C5D0F">
        <w:t xml:space="preserve">eis) anos, excetona condição de aprendiz para os maiores de quatorze anos; nem permitir a utilização do trabalhodomenordedezoito anos em trabalho </w:t>
      </w:r>
      <w:proofErr w:type="gramStart"/>
      <w:r w:rsidRPr="005C5D0F">
        <w:t>noturno,</w:t>
      </w:r>
      <w:proofErr w:type="gramEnd"/>
      <w:r w:rsidRPr="005C5D0F">
        <w:t>perigoso ouinsalubre;</w:t>
      </w:r>
    </w:p>
    <w:p w:rsidR="0096310D" w:rsidRPr="005C5D0F" w:rsidRDefault="0096310D" w:rsidP="00A14449">
      <w:pPr>
        <w:pStyle w:val="PargrafodaLista"/>
        <w:numPr>
          <w:ilvl w:val="2"/>
          <w:numId w:val="19"/>
        </w:numPr>
        <w:tabs>
          <w:tab w:val="left" w:pos="1276"/>
          <w:tab w:val="left" w:pos="1418"/>
          <w:tab w:val="left" w:pos="1512"/>
          <w:tab w:val="left" w:pos="1560"/>
          <w:tab w:val="left" w:pos="1701"/>
        </w:tabs>
        <w:suppressAutoHyphens w:val="0"/>
        <w:autoSpaceDE w:val="0"/>
        <w:autoSpaceDN w:val="0"/>
        <w:spacing w:line="230" w:lineRule="auto"/>
        <w:ind w:left="851" w:firstLine="0"/>
      </w:pPr>
      <w:r w:rsidRPr="005C5D0F">
        <w:t xml:space="preserve">Manter durante toda a vigência do contrato, em compatibilidade com as </w:t>
      </w:r>
      <w:proofErr w:type="gramStart"/>
      <w:r w:rsidRPr="005C5D0F">
        <w:t>obrigaçõ</w:t>
      </w:r>
      <w:r w:rsidRPr="005C5D0F">
        <w:t>e</w:t>
      </w:r>
      <w:r w:rsidRPr="005C5D0F">
        <w:t>sassumidas,</w:t>
      </w:r>
      <w:proofErr w:type="gramEnd"/>
      <w:r w:rsidRPr="005C5D0F">
        <w:t>todas as condições dehabilitação equalificação exigidas nalicitação;</w:t>
      </w:r>
    </w:p>
    <w:p w:rsidR="0096310D" w:rsidRDefault="0096310D" w:rsidP="00A14449">
      <w:pPr>
        <w:pStyle w:val="PargrafodaLista"/>
        <w:numPr>
          <w:ilvl w:val="2"/>
          <w:numId w:val="19"/>
        </w:numPr>
        <w:tabs>
          <w:tab w:val="left" w:pos="1276"/>
          <w:tab w:val="left" w:pos="1418"/>
          <w:tab w:val="left" w:pos="1560"/>
          <w:tab w:val="left" w:pos="1701"/>
        </w:tabs>
        <w:suppressAutoHyphens w:val="0"/>
        <w:autoSpaceDE w:val="0"/>
        <w:autoSpaceDN w:val="0"/>
        <w:spacing w:line="230" w:lineRule="auto"/>
        <w:ind w:left="851" w:firstLine="0"/>
      </w:pPr>
      <w:r w:rsidRPr="005C5D0F">
        <w:t>Guardar sigilo sobre todas as informações obtidas em decorrência do cumprimento docontrato.</w:t>
      </w:r>
    </w:p>
    <w:p w:rsidR="007024F4" w:rsidRPr="007024F4" w:rsidRDefault="007024F4" w:rsidP="007024F4">
      <w:pPr>
        <w:pStyle w:val="PargrafodaLista"/>
        <w:numPr>
          <w:ilvl w:val="2"/>
          <w:numId w:val="19"/>
        </w:numPr>
        <w:tabs>
          <w:tab w:val="left" w:pos="1276"/>
          <w:tab w:val="left" w:pos="1418"/>
          <w:tab w:val="left" w:pos="1560"/>
          <w:tab w:val="left" w:pos="1701"/>
        </w:tabs>
        <w:suppressAutoHyphens w:val="0"/>
        <w:autoSpaceDE w:val="0"/>
        <w:autoSpaceDN w:val="0"/>
        <w:spacing w:line="230" w:lineRule="auto"/>
        <w:ind w:left="851" w:firstLine="0"/>
      </w:pPr>
      <w:r w:rsidRPr="007024F4">
        <w:t>9.7. A CONTRATADA deverá disponibilizar em equipamento próprio a PLAT</w:t>
      </w:r>
      <w:r w:rsidRPr="007024F4">
        <w:t>A</w:t>
      </w:r>
      <w:r w:rsidRPr="007024F4">
        <w:t xml:space="preserve">FORMAMULTIFUNCIONAL com as funcionalidades requeridas neste Termo de Referência, a fim de que se possa </w:t>
      </w:r>
      <w:proofErr w:type="gramStart"/>
      <w:r w:rsidRPr="007024F4">
        <w:t>proceder os</w:t>
      </w:r>
      <w:proofErr w:type="gramEnd"/>
      <w:r w:rsidRPr="007024F4">
        <w:t xml:space="preserve"> testes de suas funcionalidades, sendo suas característ</w:t>
      </w:r>
      <w:r w:rsidRPr="007024F4">
        <w:t>i</w:t>
      </w:r>
      <w:r w:rsidRPr="007024F4">
        <w:t>cas mínimas de caráter obrigatório, acarretando o seu não atendimento em fundamento p</w:t>
      </w:r>
      <w:r w:rsidRPr="007024F4">
        <w:t>a</w:t>
      </w:r>
      <w:r w:rsidRPr="007024F4">
        <w:t>ra a desclassificação da proposta.</w:t>
      </w:r>
    </w:p>
    <w:p w:rsidR="007024F4" w:rsidRPr="005C5D0F" w:rsidRDefault="007024F4" w:rsidP="007024F4">
      <w:pPr>
        <w:tabs>
          <w:tab w:val="left" w:pos="1276"/>
          <w:tab w:val="left" w:pos="1418"/>
          <w:tab w:val="left" w:pos="1560"/>
          <w:tab w:val="left" w:pos="1701"/>
        </w:tabs>
        <w:suppressAutoHyphens w:val="0"/>
        <w:autoSpaceDE w:val="0"/>
        <w:autoSpaceDN w:val="0"/>
        <w:spacing w:line="230" w:lineRule="auto"/>
        <w:ind w:left="851"/>
      </w:pPr>
    </w:p>
    <w:p w:rsidR="0096310D" w:rsidRPr="005C5D0F" w:rsidRDefault="0096310D" w:rsidP="00A14449">
      <w:pPr>
        <w:pStyle w:val="Corpodetexto"/>
        <w:spacing w:before="2"/>
        <w:rPr>
          <w:sz w:val="22"/>
          <w:szCs w:val="22"/>
        </w:rPr>
      </w:pPr>
    </w:p>
    <w:p w:rsidR="0096310D" w:rsidRPr="00242169" w:rsidRDefault="00B4700A" w:rsidP="00B4700A">
      <w:pPr>
        <w:pStyle w:val="Ttulo2"/>
        <w:numPr>
          <w:ilvl w:val="0"/>
          <w:numId w:val="19"/>
        </w:numPr>
        <w:tabs>
          <w:tab w:val="num" w:pos="360"/>
          <w:tab w:val="left" w:pos="993"/>
          <w:tab w:val="left" w:pos="1276"/>
        </w:tabs>
        <w:ind w:left="851" w:firstLine="0"/>
        <w:jc w:val="both"/>
        <w:rPr>
          <w:rFonts w:ascii="Arial" w:hAnsi="Arial" w:cs="Arial"/>
          <w:sz w:val="22"/>
          <w:szCs w:val="22"/>
        </w:rPr>
      </w:pPr>
      <w:r>
        <w:rPr>
          <w:rFonts w:ascii="Arial" w:hAnsi="Arial" w:cs="Arial"/>
          <w:sz w:val="22"/>
          <w:szCs w:val="22"/>
        </w:rPr>
        <w:t xml:space="preserve">DA </w:t>
      </w:r>
      <w:r w:rsidR="0096310D" w:rsidRPr="005C5D0F">
        <w:rPr>
          <w:rFonts w:ascii="Arial" w:hAnsi="Arial" w:cs="Arial"/>
          <w:sz w:val="22"/>
          <w:szCs w:val="22"/>
        </w:rPr>
        <w:t>ALTERAÇÃO</w:t>
      </w:r>
      <w:r w:rsidR="00907AC3">
        <w:rPr>
          <w:rFonts w:ascii="Arial" w:hAnsi="Arial" w:cs="Arial"/>
          <w:sz w:val="22"/>
          <w:szCs w:val="22"/>
        </w:rPr>
        <w:t xml:space="preserve"> </w:t>
      </w:r>
      <w:r w:rsidR="0096310D" w:rsidRPr="005C5D0F">
        <w:rPr>
          <w:rFonts w:ascii="Arial" w:hAnsi="Arial" w:cs="Arial"/>
          <w:sz w:val="22"/>
          <w:szCs w:val="22"/>
        </w:rPr>
        <w:t>SUBJETIVA</w:t>
      </w:r>
    </w:p>
    <w:p w:rsidR="0096310D" w:rsidRPr="005C5D0F" w:rsidRDefault="0096310D" w:rsidP="00A14449">
      <w:pPr>
        <w:pStyle w:val="PargrafodaLista"/>
        <w:numPr>
          <w:ilvl w:val="1"/>
          <w:numId w:val="19"/>
        </w:numPr>
        <w:tabs>
          <w:tab w:val="left" w:pos="1134"/>
          <w:tab w:val="left" w:pos="1248"/>
        </w:tabs>
        <w:suppressAutoHyphens w:val="0"/>
        <w:autoSpaceDE w:val="0"/>
        <w:autoSpaceDN w:val="0"/>
        <w:ind w:left="851" w:hanging="11"/>
      </w:pPr>
      <w:r w:rsidRPr="005C5D0F">
        <w:t xml:space="preserve">É admissível à fusão, cisão ou incorporação da contratada com/em outra pessoa </w:t>
      </w:r>
      <w:proofErr w:type="gramStart"/>
      <w:r w:rsidRPr="005C5D0F">
        <w:t>jur</w:t>
      </w:r>
      <w:r w:rsidRPr="005C5D0F">
        <w:t>í</w:t>
      </w:r>
      <w:r w:rsidRPr="005C5D0F">
        <w:t>dica,</w:t>
      </w:r>
      <w:proofErr w:type="gramEnd"/>
      <w:r w:rsidRPr="005C5D0F">
        <w:t>desde que sejam observados pela nova pessoa jurídica todos os requisitos de habilit</w:t>
      </w:r>
      <w:r w:rsidRPr="005C5D0F">
        <w:t>a</w:t>
      </w:r>
      <w:r w:rsidRPr="005C5D0F">
        <w:t>ção exigidosna licitação original; sejam mantidas as demais cláusulas e condições do co</w:t>
      </w:r>
      <w:r w:rsidRPr="005C5D0F">
        <w:t>n</w:t>
      </w:r>
      <w:r w:rsidRPr="005C5D0F">
        <w:t>trato; não</w:t>
      </w:r>
      <w:r w:rsidR="009337A3">
        <w:t xml:space="preserve"> </w:t>
      </w:r>
      <w:r w:rsidRPr="005C5D0F">
        <w:t>haja</w:t>
      </w:r>
      <w:r w:rsidR="009337A3">
        <w:t xml:space="preserve">  </w:t>
      </w:r>
      <w:r w:rsidRPr="005C5D0F">
        <w:t>prejuízo</w:t>
      </w:r>
      <w:r w:rsidR="009337A3">
        <w:t xml:space="preserve"> </w:t>
      </w:r>
      <w:r w:rsidRPr="005C5D0F">
        <w:t>à</w:t>
      </w:r>
      <w:r w:rsidR="009337A3">
        <w:t xml:space="preserve"> </w:t>
      </w:r>
      <w:r w:rsidRPr="005C5D0F">
        <w:t>execução</w:t>
      </w:r>
      <w:r w:rsidR="009337A3">
        <w:t xml:space="preserve"> </w:t>
      </w:r>
      <w:r w:rsidRPr="005C5D0F">
        <w:t>do</w:t>
      </w:r>
      <w:r w:rsidR="009337A3">
        <w:t xml:space="preserve"> </w:t>
      </w:r>
      <w:r w:rsidRPr="005C5D0F">
        <w:t>objeto</w:t>
      </w:r>
      <w:r w:rsidR="009337A3">
        <w:t xml:space="preserve"> </w:t>
      </w:r>
      <w:r w:rsidRPr="005C5D0F">
        <w:t>pactuado</w:t>
      </w:r>
      <w:r w:rsidR="009337A3">
        <w:t xml:space="preserve"> </w:t>
      </w:r>
      <w:r w:rsidRPr="005C5D0F">
        <w:t>e</w:t>
      </w:r>
      <w:r w:rsidR="009337A3">
        <w:t xml:space="preserve"> </w:t>
      </w:r>
      <w:r w:rsidRPr="005C5D0F">
        <w:t>haja</w:t>
      </w:r>
      <w:r w:rsidR="009337A3">
        <w:t xml:space="preserve"> </w:t>
      </w:r>
      <w:r w:rsidRPr="005C5D0F">
        <w:t>a</w:t>
      </w:r>
      <w:r w:rsidR="009337A3">
        <w:t xml:space="preserve"> </w:t>
      </w:r>
      <w:r w:rsidRPr="005C5D0F">
        <w:t>anuência</w:t>
      </w:r>
      <w:r w:rsidR="009337A3">
        <w:t xml:space="preserve"> </w:t>
      </w:r>
      <w:r w:rsidRPr="005C5D0F">
        <w:t>expressa</w:t>
      </w:r>
      <w:r w:rsidR="009337A3">
        <w:t xml:space="preserve"> </w:t>
      </w:r>
      <w:r w:rsidRPr="005C5D0F">
        <w:t>da</w:t>
      </w:r>
      <w:r w:rsidR="009337A3">
        <w:t xml:space="preserve"> </w:t>
      </w:r>
      <w:r w:rsidRPr="005C5D0F">
        <w:t>A</w:t>
      </w:r>
      <w:r w:rsidRPr="005C5D0F">
        <w:t>d</w:t>
      </w:r>
      <w:r w:rsidRPr="005C5D0F">
        <w:t>ministração</w:t>
      </w:r>
      <w:r w:rsidR="009337A3">
        <w:t xml:space="preserve"> </w:t>
      </w:r>
      <w:r w:rsidRPr="005C5D0F">
        <w:t>à</w:t>
      </w:r>
      <w:r w:rsidR="009337A3">
        <w:t xml:space="preserve"> </w:t>
      </w:r>
      <w:r w:rsidRPr="005C5D0F">
        <w:t>continuidadedo contrato.</w:t>
      </w:r>
    </w:p>
    <w:p w:rsidR="0096310D" w:rsidRPr="005C5D0F" w:rsidRDefault="0096310D" w:rsidP="00A14449">
      <w:pPr>
        <w:pStyle w:val="Corpodetexto"/>
        <w:spacing w:before="5"/>
        <w:rPr>
          <w:sz w:val="22"/>
          <w:szCs w:val="22"/>
        </w:rPr>
      </w:pPr>
    </w:p>
    <w:p w:rsidR="0096310D" w:rsidRPr="005C5D0F" w:rsidRDefault="00B4700A" w:rsidP="00B4700A">
      <w:pPr>
        <w:pStyle w:val="Ttulo2"/>
        <w:numPr>
          <w:ilvl w:val="0"/>
          <w:numId w:val="19"/>
        </w:numPr>
        <w:tabs>
          <w:tab w:val="num" w:pos="360"/>
          <w:tab w:val="left" w:pos="567"/>
          <w:tab w:val="left" w:pos="993"/>
          <w:tab w:val="left" w:pos="1276"/>
        </w:tabs>
        <w:ind w:left="851" w:firstLine="0"/>
        <w:jc w:val="both"/>
        <w:rPr>
          <w:rFonts w:ascii="Arial" w:hAnsi="Arial" w:cs="Arial"/>
          <w:sz w:val="22"/>
          <w:szCs w:val="22"/>
        </w:rPr>
      </w:pPr>
      <w:r>
        <w:rPr>
          <w:rFonts w:ascii="Arial" w:hAnsi="Arial" w:cs="Arial"/>
          <w:sz w:val="22"/>
          <w:szCs w:val="22"/>
        </w:rPr>
        <w:t xml:space="preserve">DO </w:t>
      </w:r>
      <w:r w:rsidR="0096310D" w:rsidRPr="005C5D0F">
        <w:rPr>
          <w:rFonts w:ascii="Arial" w:hAnsi="Arial" w:cs="Arial"/>
          <w:sz w:val="22"/>
          <w:szCs w:val="22"/>
        </w:rPr>
        <w:t>CONTROLE</w:t>
      </w:r>
      <w:r w:rsidR="00907AC3">
        <w:rPr>
          <w:rFonts w:ascii="Arial" w:hAnsi="Arial" w:cs="Arial"/>
          <w:sz w:val="22"/>
          <w:szCs w:val="22"/>
        </w:rPr>
        <w:t xml:space="preserve"> </w:t>
      </w:r>
      <w:r w:rsidR="0096310D" w:rsidRPr="005C5D0F">
        <w:rPr>
          <w:rFonts w:ascii="Arial" w:hAnsi="Arial" w:cs="Arial"/>
          <w:sz w:val="22"/>
          <w:szCs w:val="22"/>
        </w:rPr>
        <w:t>E</w:t>
      </w:r>
      <w:r w:rsidR="00907AC3">
        <w:rPr>
          <w:rFonts w:ascii="Arial" w:hAnsi="Arial" w:cs="Arial"/>
          <w:sz w:val="22"/>
          <w:szCs w:val="22"/>
        </w:rPr>
        <w:t xml:space="preserve"> </w:t>
      </w:r>
      <w:r w:rsidR="0096310D" w:rsidRPr="005C5D0F">
        <w:rPr>
          <w:rFonts w:ascii="Arial" w:hAnsi="Arial" w:cs="Arial"/>
          <w:sz w:val="22"/>
          <w:szCs w:val="22"/>
        </w:rPr>
        <w:t>FISCALIZAÇÃO DA</w:t>
      </w:r>
      <w:r w:rsidR="00907AC3">
        <w:rPr>
          <w:rFonts w:ascii="Arial" w:hAnsi="Arial" w:cs="Arial"/>
          <w:sz w:val="22"/>
          <w:szCs w:val="22"/>
        </w:rPr>
        <w:t xml:space="preserve"> </w:t>
      </w:r>
      <w:r w:rsidR="0096310D" w:rsidRPr="005C5D0F">
        <w:rPr>
          <w:rFonts w:ascii="Arial" w:hAnsi="Arial" w:cs="Arial"/>
          <w:sz w:val="22"/>
          <w:szCs w:val="22"/>
        </w:rPr>
        <w:t>EXECUÇÃO</w:t>
      </w:r>
    </w:p>
    <w:p w:rsidR="0096310D" w:rsidRPr="005C5D0F" w:rsidRDefault="0096310D" w:rsidP="00A14449">
      <w:pPr>
        <w:pStyle w:val="PargrafodaLista"/>
        <w:numPr>
          <w:ilvl w:val="1"/>
          <w:numId w:val="20"/>
        </w:numPr>
        <w:tabs>
          <w:tab w:val="left" w:pos="567"/>
          <w:tab w:val="left" w:pos="1134"/>
          <w:tab w:val="left" w:pos="1181"/>
        </w:tabs>
        <w:suppressAutoHyphens w:val="0"/>
        <w:autoSpaceDE w:val="0"/>
        <w:autoSpaceDN w:val="0"/>
        <w:ind w:left="851" w:firstLine="0"/>
      </w:pPr>
      <w:r w:rsidRPr="005C5D0F">
        <w:t>O acompanhamento e a fiscalização da execução do contrato consistem na verific</w:t>
      </w:r>
      <w:r w:rsidRPr="005C5D0F">
        <w:t>a</w:t>
      </w:r>
      <w:r w:rsidRPr="005C5D0F">
        <w:t xml:space="preserve">ção daconformidadeda prestação </w:t>
      </w:r>
      <w:proofErr w:type="gramStart"/>
      <w:r w:rsidRPr="005C5D0F">
        <w:t>dosserviços,</w:t>
      </w:r>
      <w:proofErr w:type="gramEnd"/>
      <w:r w:rsidRPr="005C5D0F">
        <w:t>dos materiais, técnicase equipamentos e</w:t>
      </w:r>
      <w:r w:rsidRPr="005C5D0F">
        <w:t>m</w:t>
      </w:r>
      <w:r w:rsidRPr="005C5D0F">
        <w:t>pregados,de forma a assegurar o perfeito cumprimento do ajuste, que serão exercidos por um ou maisrepresentantesdaContratante, especialmente designados.</w:t>
      </w:r>
    </w:p>
    <w:p w:rsidR="0096310D" w:rsidRPr="005C5D0F" w:rsidRDefault="0096310D" w:rsidP="00A14449">
      <w:pPr>
        <w:pStyle w:val="PargrafodaLista"/>
        <w:numPr>
          <w:ilvl w:val="1"/>
          <w:numId w:val="20"/>
        </w:numPr>
        <w:tabs>
          <w:tab w:val="left" w:pos="567"/>
          <w:tab w:val="left" w:pos="1134"/>
        </w:tabs>
        <w:suppressAutoHyphens w:val="0"/>
        <w:autoSpaceDE w:val="0"/>
        <w:autoSpaceDN w:val="0"/>
        <w:ind w:left="851" w:firstLine="0"/>
      </w:pPr>
      <w:r w:rsidRPr="005C5D0F">
        <w:t>O representante da Contratante deverá ter a qualificação necessária para o acomp</w:t>
      </w:r>
      <w:r w:rsidRPr="005C5D0F">
        <w:t>a</w:t>
      </w:r>
      <w:r w:rsidRPr="005C5D0F">
        <w:t>nhamentoecontrole daexecução dos serviços edocontrato;</w:t>
      </w:r>
    </w:p>
    <w:p w:rsidR="0096310D" w:rsidRPr="005C5D0F" w:rsidRDefault="0096310D" w:rsidP="00A14449">
      <w:pPr>
        <w:pStyle w:val="PargrafodaLista"/>
        <w:numPr>
          <w:ilvl w:val="1"/>
          <w:numId w:val="20"/>
        </w:numPr>
        <w:tabs>
          <w:tab w:val="left" w:pos="567"/>
          <w:tab w:val="left" w:pos="1134"/>
          <w:tab w:val="left" w:pos="1200"/>
        </w:tabs>
        <w:suppressAutoHyphens w:val="0"/>
        <w:autoSpaceDE w:val="0"/>
        <w:autoSpaceDN w:val="0"/>
        <w:spacing w:line="230" w:lineRule="auto"/>
        <w:ind w:left="851" w:firstLine="0"/>
      </w:pPr>
      <w:r w:rsidRPr="005C5D0F">
        <w:t xml:space="preserve">A verificação da adequação da prestação do serviço deverá ser realizada com base noscritériosprevistos </w:t>
      </w:r>
      <w:proofErr w:type="gramStart"/>
      <w:r w:rsidRPr="005C5D0F">
        <w:t>nesteTermo</w:t>
      </w:r>
      <w:proofErr w:type="gramEnd"/>
      <w:r w:rsidRPr="005C5D0F">
        <w:t xml:space="preserve"> deReferência;</w:t>
      </w:r>
    </w:p>
    <w:p w:rsidR="0096310D" w:rsidRPr="003620B7" w:rsidRDefault="0096310D" w:rsidP="00A14449">
      <w:pPr>
        <w:pStyle w:val="PargrafodaLista"/>
        <w:numPr>
          <w:ilvl w:val="1"/>
          <w:numId w:val="20"/>
        </w:numPr>
        <w:tabs>
          <w:tab w:val="left" w:pos="567"/>
          <w:tab w:val="left" w:pos="1134"/>
          <w:tab w:val="left" w:pos="1212"/>
        </w:tabs>
        <w:suppressAutoHyphens w:val="0"/>
        <w:autoSpaceDE w:val="0"/>
        <w:autoSpaceDN w:val="0"/>
        <w:spacing w:before="3" w:line="228" w:lineRule="auto"/>
        <w:ind w:left="851" w:firstLine="0"/>
      </w:pPr>
      <w:r w:rsidRPr="005C5D0F">
        <w:t xml:space="preserve">O descumprimentototal ouparcialdasobrigaçõese responsabilidadesassumidas </w:t>
      </w:r>
      <w:proofErr w:type="gramStart"/>
      <w:r w:rsidRPr="005C5D0F">
        <w:t>pel</w:t>
      </w:r>
      <w:r w:rsidRPr="005C5D0F">
        <w:t>a</w:t>
      </w:r>
      <w:r w:rsidRPr="005C5D0F">
        <w:t>Contratada</w:t>
      </w:r>
      <w:proofErr w:type="gramEnd"/>
      <w:r w:rsidRPr="005C5D0F">
        <w:t xml:space="preserve"> ensejará a aplicação de sanções administrativas, previstas neste Termo de R</w:t>
      </w:r>
      <w:r w:rsidRPr="005C5D0F">
        <w:t>e</w:t>
      </w:r>
      <w:r w:rsidRPr="005C5D0F">
        <w:t>ferênciae na legislação vigente, podendo culminar em rescisão contratual, conforme dispo</w:t>
      </w:r>
      <w:r w:rsidRPr="005C5D0F">
        <w:t>s</w:t>
      </w:r>
      <w:r w:rsidRPr="005C5D0F">
        <w:t>to nos artigos77e87 daLei nº 8.666, de 1993;</w:t>
      </w:r>
    </w:p>
    <w:p w:rsidR="0096310D" w:rsidRPr="005C5D0F" w:rsidRDefault="0096310D" w:rsidP="00A14449">
      <w:pPr>
        <w:pStyle w:val="PargrafodaLista"/>
        <w:numPr>
          <w:ilvl w:val="1"/>
          <w:numId w:val="20"/>
        </w:numPr>
        <w:tabs>
          <w:tab w:val="left" w:pos="567"/>
          <w:tab w:val="left" w:pos="1134"/>
        </w:tabs>
        <w:suppressAutoHyphens w:val="0"/>
        <w:autoSpaceDE w:val="0"/>
        <w:autoSpaceDN w:val="0"/>
        <w:spacing w:line="228" w:lineRule="auto"/>
        <w:ind w:left="851" w:firstLine="0"/>
      </w:pPr>
      <w:r w:rsidRPr="005C5D0F">
        <w:t xml:space="preserve">As atividades de gestão e fiscalização da execução contratual devem ser realizadas de </w:t>
      </w:r>
      <w:proofErr w:type="gramStart"/>
      <w:r w:rsidRPr="005C5D0F">
        <w:t>formaprevent</w:t>
      </w:r>
      <w:r w:rsidRPr="005C5D0F">
        <w:t>i</w:t>
      </w:r>
      <w:r w:rsidRPr="005C5D0F">
        <w:t>va,</w:t>
      </w:r>
      <w:proofErr w:type="gramEnd"/>
      <w:r w:rsidRPr="005C5D0F">
        <w:t>rotineiraesistemática,podendoserexercidasporservidores,equipedefiscalizaçãoouúnico servidor, desde que, no exercício dessas atribuições, fique assegurada a distinção dessas</w:t>
      </w:r>
      <w:r w:rsidRPr="005C5D0F">
        <w:t>a</w:t>
      </w:r>
      <w:r w:rsidRPr="005C5D0F">
        <w:t>tividades e, em razão do volume de trabalho, não comprometa o desempenho de todas as açõesrelacionadasàGestão doContrato;</w:t>
      </w:r>
    </w:p>
    <w:p w:rsidR="0096310D" w:rsidRPr="005C5D0F" w:rsidRDefault="0096310D" w:rsidP="00A14449">
      <w:pPr>
        <w:pStyle w:val="PargrafodaLista"/>
        <w:numPr>
          <w:ilvl w:val="1"/>
          <w:numId w:val="20"/>
        </w:numPr>
        <w:tabs>
          <w:tab w:val="left" w:pos="567"/>
          <w:tab w:val="left" w:pos="1134"/>
          <w:tab w:val="left" w:pos="1162"/>
        </w:tabs>
        <w:suppressAutoHyphens w:val="0"/>
        <w:autoSpaceDE w:val="0"/>
        <w:autoSpaceDN w:val="0"/>
        <w:spacing w:before="2" w:line="230" w:lineRule="auto"/>
        <w:ind w:left="851" w:firstLine="0"/>
      </w:pPr>
      <w:r w:rsidRPr="005C5D0F">
        <w:t xml:space="preserve">Durante a execução do objeto, o fiscal do contrato deverá monitorar constantemente o </w:t>
      </w:r>
      <w:proofErr w:type="gramStart"/>
      <w:r w:rsidRPr="005C5D0F">
        <w:t>níveldequalidadedosserviçosparaevitarasuadegener</w:t>
      </w:r>
      <w:r w:rsidRPr="005C5D0F">
        <w:t>a</w:t>
      </w:r>
      <w:r w:rsidRPr="005C5D0F">
        <w:t>ção,</w:t>
      </w:r>
      <w:proofErr w:type="gramEnd"/>
      <w:r w:rsidRPr="005C5D0F">
        <w:t>devendointervirpararequereràCONTRATADAacorreçãodasfaltas,falhas eirregularid</w:t>
      </w:r>
      <w:r w:rsidRPr="005C5D0F">
        <w:t>a</w:t>
      </w:r>
      <w:r w:rsidRPr="005C5D0F">
        <w:t>desconstatadas.</w:t>
      </w:r>
    </w:p>
    <w:p w:rsidR="00892A40" w:rsidRPr="00A14449" w:rsidRDefault="0096310D" w:rsidP="00A14449">
      <w:pPr>
        <w:pStyle w:val="PargrafodaLista"/>
        <w:numPr>
          <w:ilvl w:val="1"/>
          <w:numId w:val="20"/>
        </w:numPr>
        <w:tabs>
          <w:tab w:val="left" w:pos="567"/>
          <w:tab w:val="left" w:pos="1134"/>
          <w:tab w:val="left" w:pos="1205"/>
        </w:tabs>
        <w:suppressAutoHyphens w:val="0"/>
        <w:autoSpaceDE w:val="0"/>
        <w:autoSpaceDN w:val="0"/>
        <w:spacing w:line="228" w:lineRule="auto"/>
        <w:ind w:left="851" w:firstLine="0"/>
      </w:pPr>
      <w:r w:rsidRPr="005C5D0F">
        <w:t>O fiscal do contrato deverá apresentar ao preposto da CONTRATADA a avaliação daexecução do objeto ou, se for o caso, a avaliação de desempenho e qualidade da prest</w:t>
      </w:r>
      <w:r w:rsidRPr="005C5D0F">
        <w:t>a</w:t>
      </w:r>
      <w:r w:rsidRPr="005C5D0F">
        <w:t>ção dosserviçosrealizada.</w:t>
      </w:r>
    </w:p>
    <w:p w:rsidR="00892A40" w:rsidRDefault="00892A40" w:rsidP="004C2033">
      <w:pPr>
        <w:tabs>
          <w:tab w:val="left" w:pos="9923"/>
          <w:tab w:val="left" w:pos="10490"/>
        </w:tabs>
        <w:ind w:left="851" w:right="-142"/>
        <w:jc w:val="both"/>
        <w:rPr>
          <w:b/>
          <w:lang w:val="pt-BR"/>
        </w:rPr>
      </w:pPr>
    </w:p>
    <w:p w:rsidR="00656CE9" w:rsidRPr="005F5DE1" w:rsidRDefault="00A94D6F" w:rsidP="00A14449">
      <w:pPr>
        <w:tabs>
          <w:tab w:val="left" w:pos="9923"/>
          <w:tab w:val="left" w:pos="10490"/>
        </w:tabs>
        <w:ind w:left="851"/>
        <w:jc w:val="both"/>
        <w:rPr>
          <w:b/>
          <w:lang w:val="pt-BR"/>
        </w:rPr>
      </w:pPr>
      <w:r w:rsidRPr="005F5DE1">
        <w:rPr>
          <w:b/>
          <w:lang w:val="pt-BR"/>
        </w:rPr>
        <w:t>1</w:t>
      </w:r>
      <w:r w:rsidR="00A14449">
        <w:rPr>
          <w:b/>
          <w:lang w:val="pt-BR"/>
        </w:rPr>
        <w:t>7</w:t>
      </w:r>
      <w:r w:rsidRPr="005F5DE1">
        <w:rPr>
          <w:b/>
          <w:lang w:val="pt-BR"/>
        </w:rPr>
        <w:t xml:space="preserve">. </w:t>
      </w:r>
      <w:r w:rsidR="0069719A">
        <w:rPr>
          <w:b/>
          <w:lang w:val="pt-BR"/>
        </w:rPr>
        <w:t>DO PRAZO DE CONTRATAÇÃO</w:t>
      </w:r>
    </w:p>
    <w:p w:rsidR="0028155A" w:rsidRPr="005F5DE1" w:rsidRDefault="00A94D6F" w:rsidP="00A14449">
      <w:pPr>
        <w:tabs>
          <w:tab w:val="left" w:pos="9923"/>
          <w:tab w:val="left" w:pos="10490"/>
        </w:tabs>
        <w:ind w:left="851"/>
        <w:jc w:val="both"/>
        <w:rPr>
          <w:lang w:val="pt-BR"/>
        </w:rPr>
      </w:pPr>
      <w:r w:rsidRPr="005F5DE1">
        <w:rPr>
          <w:lang w:val="pt-BR"/>
        </w:rPr>
        <w:t>1</w:t>
      </w:r>
      <w:r w:rsidR="00A14449">
        <w:rPr>
          <w:lang w:val="pt-BR"/>
        </w:rPr>
        <w:t>7</w:t>
      </w:r>
      <w:r w:rsidRPr="005F5DE1">
        <w:rPr>
          <w:lang w:val="pt-BR"/>
        </w:rPr>
        <w:t xml:space="preserve">.1. </w:t>
      </w:r>
      <w:r w:rsidR="0069719A">
        <w:rPr>
          <w:lang w:val="pt-BR"/>
        </w:rPr>
        <w:t xml:space="preserve">O prazo da contratação será de 12 (doze) meses, podendo ser prorrogado a interesse da contratante por </w:t>
      </w:r>
      <w:proofErr w:type="gramStart"/>
      <w:r w:rsidR="0069719A">
        <w:rPr>
          <w:lang w:val="pt-BR"/>
        </w:rPr>
        <w:t>igual períodos</w:t>
      </w:r>
      <w:proofErr w:type="gramEnd"/>
      <w:r w:rsidR="00720E92">
        <w:rPr>
          <w:lang w:val="pt-BR"/>
        </w:rPr>
        <w:t xml:space="preserve"> até o limite prescrito na Lei de Licitações 14.133/21</w:t>
      </w:r>
      <w:r w:rsidR="0069719A">
        <w:rPr>
          <w:lang w:val="pt-BR"/>
        </w:rPr>
        <w:t>.</w:t>
      </w:r>
    </w:p>
    <w:p w:rsidR="00785650" w:rsidRPr="005F5DE1" w:rsidRDefault="00785650" w:rsidP="00F6088B">
      <w:pPr>
        <w:tabs>
          <w:tab w:val="left" w:pos="10490"/>
        </w:tabs>
        <w:ind w:right="624"/>
        <w:jc w:val="both"/>
        <w:rPr>
          <w:rFonts w:asciiTheme="minorHAnsi" w:hAnsiTheme="minorHAnsi" w:cstheme="minorHAnsi"/>
          <w:lang w:val="pt-BR"/>
        </w:rPr>
      </w:pPr>
    </w:p>
    <w:p w:rsidR="00785650" w:rsidRPr="005F5DE1" w:rsidRDefault="00785650" w:rsidP="00734DBA">
      <w:pPr>
        <w:tabs>
          <w:tab w:val="left" w:pos="10490"/>
        </w:tabs>
        <w:ind w:left="851" w:right="624"/>
        <w:jc w:val="both"/>
        <w:rPr>
          <w:rFonts w:asciiTheme="minorHAnsi" w:hAnsiTheme="minorHAnsi" w:cstheme="minorHAnsi"/>
          <w:lang w:val="pt-BR"/>
        </w:rPr>
      </w:pPr>
    </w:p>
    <w:p w:rsidR="00785650" w:rsidRPr="005F5DE1" w:rsidRDefault="00785650" w:rsidP="00785650">
      <w:pPr>
        <w:jc w:val="center"/>
        <w:rPr>
          <w:b/>
          <w:bCs/>
        </w:rPr>
      </w:pPr>
      <w:r w:rsidRPr="005F5DE1">
        <w:rPr>
          <w:b/>
          <w:bCs/>
        </w:rPr>
        <w:t>Avaliação técnica</w:t>
      </w:r>
      <w:r w:rsidR="00A14449">
        <w:rPr>
          <w:b/>
          <w:bCs/>
        </w:rPr>
        <w:t xml:space="preserve"> Plataforma Multifuncional</w:t>
      </w:r>
    </w:p>
    <w:p w:rsidR="00785650" w:rsidRPr="005F5DE1" w:rsidRDefault="00785650" w:rsidP="00785650"/>
    <w:tbl>
      <w:tblPr>
        <w:tblStyle w:val="Tabelacomgrade"/>
        <w:tblW w:w="9355" w:type="dxa"/>
        <w:tblInd w:w="846" w:type="dxa"/>
        <w:tblLayout w:type="fixed"/>
        <w:tblLook w:val="04A0" w:firstRow="1" w:lastRow="0" w:firstColumn="1" w:lastColumn="0" w:noHBand="0" w:noVBand="1"/>
      </w:tblPr>
      <w:tblGrid>
        <w:gridCol w:w="7654"/>
        <w:gridCol w:w="851"/>
        <w:gridCol w:w="850"/>
      </w:tblGrid>
      <w:tr w:rsidR="00F6088B" w:rsidRPr="00E01474" w:rsidTr="00F6088B">
        <w:tc>
          <w:tcPr>
            <w:tcW w:w="7654" w:type="dxa"/>
            <w:vMerge w:val="restart"/>
            <w:shd w:val="clear" w:color="auto" w:fill="D9D9D9" w:themeFill="background1" w:themeFillShade="D9"/>
          </w:tcPr>
          <w:p w:rsidR="00F6088B" w:rsidRPr="00E01474" w:rsidRDefault="00F6088B" w:rsidP="0030237D">
            <w:pPr>
              <w:jc w:val="center"/>
              <w:rPr>
                <w:b/>
                <w:bCs/>
                <w:sz w:val="24"/>
                <w:szCs w:val="24"/>
              </w:rPr>
            </w:pPr>
            <w:r w:rsidRPr="00E01474">
              <w:rPr>
                <w:rFonts w:ascii="Calibri" w:hAnsi="Calibri" w:cs="Calibri"/>
                <w:b/>
                <w:bCs/>
                <w:color w:val="000000"/>
                <w:sz w:val="24"/>
              </w:rPr>
              <w:lastRenderedPageBreak/>
              <w:t>CARACTERÍSTICAS</w:t>
            </w:r>
            <w:r w:rsidRPr="00E01474">
              <w:rPr>
                <w:rFonts w:ascii="Calibri"/>
                <w:b/>
                <w:bCs/>
                <w:color w:val="000000"/>
                <w:sz w:val="24"/>
              </w:rPr>
              <w:t xml:space="preserve"> GERAIS</w:t>
            </w:r>
          </w:p>
        </w:tc>
        <w:tc>
          <w:tcPr>
            <w:tcW w:w="1701" w:type="dxa"/>
            <w:gridSpan w:val="2"/>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Atende</w:t>
            </w:r>
          </w:p>
        </w:tc>
      </w:tr>
      <w:tr w:rsidR="00F6088B" w:rsidTr="00F6088B">
        <w:tc>
          <w:tcPr>
            <w:tcW w:w="7654" w:type="dxa"/>
            <w:vMerge/>
            <w:shd w:val="clear" w:color="auto" w:fill="D9D9D9" w:themeFill="background1" w:themeFillShade="D9"/>
          </w:tcPr>
          <w:p w:rsidR="00F6088B" w:rsidRPr="00E01474" w:rsidRDefault="00F6088B" w:rsidP="0030237D">
            <w:pPr>
              <w:autoSpaceDE w:val="0"/>
              <w:autoSpaceDN w:val="0"/>
              <w:spacing w:line="293" w:lineRule="exact"/>
              <w:jc w:val="both"/>
              <w:rPr>
                <w:b/>
                <w:bCs/>
                <w:sz w:val="24"/>
                <w:szCs w:val="24"/>
              </w:rPr>
            </w:pPr>
          </w:p>
        </w:tc>
        <w:tc>
          <w:tcPr>
            <w:tcW w:w="851" w:type="dxa"/>
            <w:shd w:val="clear" w:color="auto" w:fill="D9D9D9" w:themeFill="background1" w:themeFillShade="D9"/>
          </w:tcPr>
          <w:p w:rsidR="00F6088B" w:rsidRPr="00E01474" w:rsidRDefault="00F6088B" w:rsidP="0030237D">
            <w:pPr>
              <w:rPr>
                <w:b/>
                <w:bCs/>
                <w:sz w:val="24"/>
                <w:szCs w:val="24"/>
              </w:rPr>
            </w:pPr>
            <w:r w:rsidRPr="00E01474">
              <w:rPr>
                <w:b/>
                <w:bCs/>
                <w:sz w:val="24"/>
                <w:szCs w:val="24"/>
              </w:rPr>
              <w:t xml:space="preserve">Sim </w:t>
            </w:r>
          </w:p>
        </w:tc>
        <w:tc>
          <w:tcPr>
            <w:tcW w:w="850" w:type="dxa"/>
            <w:shd w:val="clear" w:color="auto" w:fill="D9D9D9" w:themeFill="background1" w:themeFillShade="D9"/>
          </w:tcPr>
          <w:p w:rsidR="00F6088B" w:rsidRPr="00E01474" w:rsidRDefault="00F6088B" w:rsidP="0030237D">
            <w:pPr>
              <w:rPr>
                <w:b/>
                <w:bCs/>
                <w:sz w:val="24"/>
                <w:szCs w:val="24"/>
              </w:rPr>
            </w:pPr>
            <w:r w:rsidRPr="00E01474">
              <w:rPr>
                <w:b/>
                <w:bCs/>
                <w:sz w:val="24"/>
                <w:szCs w:val="24"/>
              </w:rPr>
              <w:t>Não</w:t>
            </w:r>
          </w:p>
        </w:tc>
      </w:tr>
      <w:tr w:rsidR="00F6088B" w:rsidTr="00F6088B">
        <w:tc>
          <w:tcPr>
            <w:tcW w:w="7654" w:type="dxa"/>
          </w:tcPr>
          <w:p w:rsidR="00F6088B" w:rsidRDefault="00F6088B" w:rsidP="0030237D">
            <w:pPr>
              <w:jc w:val="both"/>
              <w:rPr>
                <w:sz w:val="24"/>
                <w:szCs w:val="24"/>
              </w:rPr>
            </w:pPr>
            <w:proofErr w:type="gramStart"/>
            <w:r w:rsidRPr="007A59F4">
              <w:rPr>
                <w:rFonts w:ascii="Calibri"/>
                <w:color w:val="000000"/>
                <w:sz w:val="24"/>
              </w:rPr>
              <w:t>Osistema</w:t>
            </w:r>
            <w:r w:rsidRPr="007A59F4">
              <w:rPr>
                <w:rFonts w:ascii="Calibri" w:hAnsi="Calibri" w:cs="Calibri"/>
                <w:color w:val="000000"/>
                <w:spacing w:val="-1"/>
                <w:sz w:val="24"/>
              </w:rPr>
              <w:t>deverá</w:t>
            </w:r>
            <w:r w:rsidRPr="007A59F4">
              <w:rPr>
                <w:rFonts w:ascii="Calibri"/>
                <w:color w:val="000000"/>
                <w:sz w:val="24"/>
              </w:rPr>
              <w:t>permitir</w:t>
            </w:r>
            <w:r w:rsidRPr="007A59F4">
              <w:rPr>
                <w:rFonts w:ascii="Calibri"/>
                <w:color w:val="000000"/>
                <w:spacing w:val="-1"/>
                <w:sz w:val="24"/>
              </w:rPr>
              <w:t>quetodas</w:t>
            </w:r>
            <w:r w:rsidRPr="007A59F4">
              <w:rPr>
                <w:rFonts w:ascii="Calibri"/>
                <w:color w:val="000000"/>
                <w:sz w:val="24"/>
              </w:rPr>
              <w:t>assuas</w:t>
            </w:r>
            <w:r w:rsidRPr="007A59F4">
              <w:rPr>
                <w:rFonts w:ascii="Calibri"/>
                <w:color w:val="000000"/>
                <w:spacing w:val="-1"/>
                <w:sz w:val="24"/>
              </w:rPr>
              <w:t>funcionalidades</w:t>
            </w:r>
            <w:r w:rsidRPr="007A59F4">
              <w:rPr>
                <w:rFonts w:ascii="Calibri"/>
                <w:color w:val="000000"/>
                <w:spacing w:val="1"/>
                <w:sz w:val="24"/>
              </w:rPr>
              <w:t>sejam</w:t>
            </w:r>
            <w:r w:rsidRPr="007A59F4">
              <w:rPr>
                <w:rFonts w:ascii="Calibri"/>
                <w:color w:val="000000"/>
                <w:sz w:val="24"/>
              </w:rPr>
              <w:t>acess</w:t>
            </w:r>
            <w:r w:rsidRPr="007A59F4">
              <w:rPr>
                <w:rFonts w:ascii="Calibri"/>
                <w:color w:val="000000"/>
                <w:sz w:val="24"/>
              </w:rPr>
              <w:t>a</w:t>
            </w:r>
            <w:r w:rsidRPr="007A59F4">
              <w:rPr>
                <w:rFonts w:ascii="Calibri"/>
                <w:color w:val="000000"/>
                <w:sz w:val="24"/>
              </w:rPr>
              <w:t>das</w:t>
            </w:r>
            <w:r w:rsidRPr="007A59F4">
              <w:rPr>
                <w:rFonts w:ascii="Calibri"/>
                <w:color w:val="000000"/>
                <w:spacing w:val="-2"/>
                <w:sz w:val="24"/>
              </w:rPr>
              <w:t>ou</w:t>
            </w:r>
            <w:r w:rsidRPr="007A59F4">
              <w:rPr>
                <w:rFonts w:ascii="Calibri"/>
                <w:color w:val="000000"/>
                <w:sz w:val="24"/>
              </w:rPr>
              <w:t>executadas</w:t>
            </w:r>
            <w:r w:rsidRPr="007A59F4">
              <w:rPr>
                <w:rFonts w:ascii="Calibri"/>
                <w:color w:val="000000"/>
                <w:spacing w:val="1"/>
                <w:sz w:val="24"/>
              </w:rPr>
              <w:t>via</w:t>
            </w:r>
            <w:r w:rsidRPr="007A59F4">
              <w:rPr>
                <w:rFonts w:ascii="Calibri"/>
                <w:color w:val="000000"/>
                <w:sz w:val="24"/>
              </w:rPr>
              <w:t>inte</w:t>
            </w:r>
            <w:r w:rsidRPr="007A59F4">
              <w:rPr>
                <w:rFonts w:ascii="Calibri"/>
                <w:color w:val="000000"/>
                <w:sz w:val="24"/>
              </w:rPr>
              <w:t>r</w:t>
            </w:r>
            <w:r w:rsidRPr="007A59F4">
              <w:rPr>
                <w:rFonts w:ascii="Calibri"/>
                <w:color w:val="000000"/>
                <w:sz w:val="24"/>
              </w:rPr>
              <w:t>net.</w:t>
            </w:r>
            <w:proofErr w:type="gramEnd"/>
            <w:r w:rsidRPr="007A59F4">
              <w:rPr>
                <w:rFonts w:ascii="Calibri"/>
                <w:color w:val="000000"/>
                <w:sz w:val="24"/>
              </w:rPr>
              <w:t>Alternativamente</w:t>
            </w:r>
            <w:r w:rsidRPr="007A59F4">
              <w:rPr>
                <w:rFonts w:ascii="Calibri" w:hAnsi="Calibri" w:cs="Calibri"/>
                <w:color w:val="000000"/>
                <w:sz w:val="24"/>
              </w:rPr>
              <w:t>tambémpoderá</w:t>
            </w:r>
            <w:r w:rsidRPr="007A59F4">
              <w:rPr>
                <w:rFonts w:ascii="Calibri"/>
                <w:color w:val="000000"/>
                <w:sz w:val="24"/>
              </w:rPr>
              <w:t>ocorrera</w:t>
            </w:r>
            <w:r w:rsidRPr="007A59F4">
              <w:rPr>
                <w:rFonts w:ascii="Calibri" w:hAnsi="Calibri" w:cs="Calibri"/>
                <w:color w:val="000000"/>
                <w:sz w:val="24"/>
              </w:rPr>
              <w:t>utilização</w:t>
            </w:r>
            <w:r w:rsidRPr="007A59F4">
              <w:rPr>
                <w:rFonts w:ascii="Calibri"/>
                <w:color w:val="000000"/>
                <w:sz w:val="24"/>
              </w:rPr>
              <w:t xml:space="preserve">localexclusivamenteemsuaretaguarda (via intranet) a </w:t>
            </w:r>
            <w:r w:rsidRPr="007A59F4">
              <w:rPr>
                <w:rFonts w:ascii="Calibri" w:hAnsi="Calibri" w:cs="Calibri"/>
                <w:color w:val="000000"/>
                <w:spacing w:val="-1"/>
                <w:sz w:val="24"/>
              </w:rPr>
              <w:t>critério</w:t>
            </w:r>
            <w:r w:rsidRPr="007A59F4">
              <w:rPr>
                <w:rFonts w:ascii="Calibri"/>
                <w:color w:val="000000"/>
                <w:spacing w:val="-1"/>
                <w:sz w:val="24"/>
              </w:rPr>
              <w:t xml:space="preserve"> da</w:t>
            </w:r>
            <w:r w:rsidRPr="007A59F4">
              <w:rPr>
                <w:rFonts w:ascii="Calibri"/>
                <w:color w:val="000000"/>
                <w:sz w:val="24"/>
              </w:rPr>
              <w:t>Auditoria Fiscal Municipal.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4"/>
                <w:szCs w:val="24"/>
              </w:rPr>
            </w:pPr>
            <w:r>
              <w:rPr>
                <w:sz w:val="23"/>
                <w:szCs w:val="23"/>
              </w:rPr>
              <w:t xml:space="preserve">O sistema deverá permitir que todos os seus usuários externos </w:t>
            </w:r>
            <w:proofErr w:type="gramStart"/>
            <w:r>
              <w:rPr>
                <w:sz w:val="23"/>
                <w:szCs w:val="23"/>
              </w:rPr>
              <w:t>possam</w:t>
            </w:r>
            <w:proofErr w:type="gramEnd"/>
            <w:r>
              <w:rPr>
                <w:sz w:val="23"/>
                <w:szCs w:val="23"/>
              </w:rPr>
              <w:t xml:space="preserve"> recuperar suas credenciais de acesso sem a dependência ou interferê</w:t>
            </w:r>
            <w:r>
              <w:rPr>
                <w:sz w:val="23"/>
                <w:szCs w:val="23"/>
              </w:rPr>
              <w:t>n</w:t>
            </w:r>
            <w:r>
              <w:rPr>
                <w:sz w:val="23"/>
                <w:szCs w:val="23"/>
              </w:rPr>
              <w:t>cia administrativa do fisco.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4"/>
                <w:szCs w:val="24"/>
              </w:rPr>
            </w:pPr>
            <w:r>
              <w:rPr>
                <w:sz w:val="23"/>
                <w:szCs w:val="23"/>
              </w:rPr>
              <w:t>O sistema deverá realizar logs das operações dos usuários, internos e externos, permitindo sua consulta pelo próprio usuário gerador do regi</w:t>
            </w:r>
            <w:r>
              <w:rPr>
                <w:sz w:val="23"/>
                <w:szCs w:val="23"/>
              </w:rPr>
              <w:t>s</w:t>
            </w:r>
            <w:r>
              <w:rPr>
                <w:sz w:val="23"/>
                <w:szCs w:val="23"/>
              </w:rPr>
              <w:t>tro e pelos usuários com perfil de gerenciamento.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manter ambientes distintos para as atividades adm</w:t>
            </w:r>
            <w:r>
              <w:rPr>
                <w:sz w:val="23"/>
                <w:szCs w:val="23"/>
              </w:rPr>
              <w:t>i</w:t>
            </w:r>
            <w:r>
              <w:rPr>
                <w:sz w:val="23"/>
                <w:szCs w:val="23"/>
              </w:rPr>
              <w:t>nistrativas dos contribuintes e testes destas mesmas atividades.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vMerge w:val="restart"/>
            <w:shd w:val="clear" w:color="auto" w:fill="D9D9D9" w:themeFill="background1" w:themeFillShade="D9"/>
          </w:tcPr>
          <w:p w:rsidR="00F6088B" w:rsidRDefault="00F6088B" w:rsidP="0030237D">
            <w:pPr>
              <w:jc w:val="center"/>
              <w:rPr>
                <w:sz w:val="23"/>
                <w:szCs w:val="23"/>
              </w:rPr>
            </w:pPr>
            <w:r>
              <w:rPr>
                <w:b/>
                <w:bCs/>
                <w:sz w:val="23"/>
                <w:szCs w:val="23"/>
              </w:rPr>
              <w:t>DO ACESSO PARA CONTRIBUINTES</w:t>
            </w:r>
          </w:p>
        </w:tc>
        <w:tc>
          <w:tcPr>
            <w:tcW w:w="1701" w:type="dxa"/>
            <w:gridSpan w:val="2"/>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Atende</w:t>
            </w:r>
          </w:p>
        </w:tc>
      </w:tr>
      <w:tr w:rsidR="00F6088B" w:rsidTr="00F6088B">
        <w:tc>
          <w:tcPr>
            <w:tcW w:w="7654" w:type="dxa"/>
            <w:vMerge/>
            <w:shd w:val="clear" w:color="auto" w:fill="D9D9D9" w:themeFill="background1" w:themeFillShade="D9"/>
          </w:tcPr>
          <w:p w:rsidR="00F6088B" w:rsidRDefault="00F6088B" w:rsidP="0030237D">
            <w:pPr>
              <w:rPr>
                <w:sz w:val="23"/>
                <w:szCs w:val="23"/>
              </w:rPr>
            </w:pPr>
          </w:p>
        </w:tc>
        <w:tc>
          <w:tcPr>
            <w:tcW w:w="851" w:type="dxa"/>
            <w:shd w:val="clear" w:color="auto" w:fill="D9D9D9" w:themeFill="background1" w:themeFillShade="D9"/>
          </w:tcPr>
          <w:p w:rsidR="00F6088B" w:rsidRPr="00E01474" w:rsidRDefault="00F6088B" w:rsidP="0030237D">
            <w:pPr>
              <w:rPr>
                <w:b/>
                <w:bCs/>
                <w:sz w:val="24"/>
                <w:szCs w:val="24"/>
              </w:rPr>
            </w:pPr>
            <w:r w:rsidRPr="00E01474">
              <w:rPr>
                <w:b/>
                <w:bCs/>
                <w:sz w:val="24"/>
                <w:szCs w:val="24"/>
              </w:rPr>
              <w:t xml:space="preserve">Sim </w:t>
            </w:r>
          </w:p>
        </w:tc>
        <w:tc>
          <w:tcPr>
            <w:tcW w:w="850" w:type="dxa"/>
            <w:shd w:val="clear" w:color="auto" w:fill="D9D9D9" w:themeFill="background1" w:themeFillShade="D9"/>
          </w:tcPr>
          <w:p w:rsidR="00F6088B" w:rsidRPr="00E01474" w:rsidRDefault="00F6088B" w:rsidP="0030237D">
            <w:pPr>
              <w:rPr>
                <w:b/>
                <w:bCs/>
                <w:sz w:val="24"/>
                <w:szCs w:val="24"/>
              </w:rPr>
            </w:pPr>
            <w:r w:rsidRPr="00E01474">
              <w:rPr>
                <w:b/>
                <w:bCs/>
                <w:sz w:val="24"/>
                <w:szCs w:val="24"/>
              </w:rPr>
              <w:t>Não</w:t>
            </w:r>
          </w:p>
        </w:tc>
      </w:tr>
      <w:tr w:rsidR="00F6088B" w:rsidTr="00F6088B">
        <w:tc>
          <w:tcPr>
            <w:tcW w:w="7654" w:type="dxa"/>
          </w:tcPr>
          <w:p w:rsidR="00F6088B" w:rsidRDefault="00F6088B" w:rsidP="0030237D">
            <w:pPr>
              <w:rPr>
                <w:sz w:val="23"/>
                <w:szCs w:val="23"/>
              </w:rPr>
            </w:pPr>
            <w:r>
              <w:rPr>
                <w:sz w:val="23"/>
                <w:szCs w:val="23"/>
              </w:rPr>
              <w:t>O sistema deverá permitir o acesso diferenciado para Instituições Fina</w:t>
            </w:r>
            <w:r>
              <w:rPr>
                <w:sz w:val="23"/>
                <w:szCs w:val="23"/>
              </w:rPr>
              <w:t>n</w:t>
            </w:r>
            <w:r>
              <w:rPr>
                <w:sz w:val="23"/>
                <w:szCs w:val="23"/>
              </w:rPr>
              <w:t>ceiras, Contadores/Escritórios Contábeis, prepostos e demais contrib</w:t>
            </w:r>
            <w:r>
              <w:rPr>
                <w:sz w:val="23"/>
                <w:szCs w:val="23"/>
              </w:rPr>
              <w:t>u</w:t>
            </w:r>
            <w:r>
              <w:rPr>
                <w:sz w:val="23"/>
                <w:szCs w:val="23"/>
              </w:rPr>
              <w:t>intes.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rPr>
                <w:sz w:val="23"/>
                <w:szCs w:val="23"/>
              </w:rPr>
            </w:pPr>
            <w:r>
              <w:rPr>
                <w:sz w:val="23"/>
                <w:szCs w:val="23"/>
              </w:rPr>
              <w:t>O sistema deverá permitir o acesso através de certificado digital, conta gov.</w:t>
            </w:r>
            <w:proofErr w:type="gramStart"/>
            <w:r>
              <w:rPr>
                <w:sz w:val="23"/>
                <w:szCs w:val="23"/>
              </w:rPr>
              <w:t>br</w:t>
            </w:r>
            <w:proofErr w:type="gramEnd"/>
            <w:r>
              <w:rPr>
                <w:sz w:val="23"/>
                <w:szCs w:val="23"/>
              </w:rPr>
              <w:t xml:space="preserve"> ou de usuário e senha para todos os tipos de usuários.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cadastro automático de usuário para acesso ao sistema sem a necessidade de intervenção por parte dos usuários administrativos. As informações fornecidas por este usuário, bem como sua identidade deverão ser confirmadas através de certificado digital ou do gov.</w:t>
            </w:r>
            <w:proofErr w:type="gramStart"/>
            <w:r>
              <w:rPr>
                <w:sz w:val="23"/>
                <w:szCs w:val="23"/>
              </w:rPr>
              <w:t>br</w:t>
            </w:r>
            <w:proofErr w:type="gramEnd"/>
            <w:r>
              <w:rPr>
                <w:sz w:val="23"/>
                <w:szCs w:val="23"/>
              </w:rPr>
              <w:t xml:space="preserve"> do Contador, preposto ou do contribuinte, ou ainda do seu r</w:t>
            </w:r>
            <w:r>
              <w:rPr>
                <w:sz w:val="23"/>
                <w:szCs w:val="23"/>
              </w:rPr>
              <w:t>e</w:t>
            </w:r>
            <w:r>
              <w:rPr>
                <w:sz w:val="23"/>
                <w:szCs w:val="23"/>
              </w:rPr>
              <w:t>presentante legal previamente cadastrado junto ao cadastro de contrib</w:t>
            </w:r>
            <w:r>
              <w:rPr>
                <w:sz w:val="23"/>
                <w:szCs w:val="23"/>
              </w:rPr>
              <w:t>u</w:t>
            </w:r>
            <w:r>
              <w:rPr>
                <w:sz w:val="23"/>
                <w:szCs w:val="23"/>
              </w:rPr>
              <w:t>intes do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acesso deve ser configurável, por tipo de usuário (instituições fina</w:t>
            </w:r>
            <w:r>
              <w:rPr>
                <w:sz w:val="23"/>
                <w:szCs w:val="23"/>
              </w:rPr>
              <w:t>n</w:t>
            </w:r>
            <w:r>
              <w:rPr>
                <w:sz w:val="23"/>
                <w:szCs w:val="23"/>
              </w:rPr>
              <w:t>ceiras, contadores, prepostos, demais contribuintes) e por tipo de pe</w:t>
            </w:r>
            <w:r>
              <w:rPr>
                <w:sz w:val="23"/>
                <w:szCs w:val="23"/>
              </w:rPr>
              <w:t>s</w:t>
            </w:r>
            <w:r>
              <w:rPr>
                <w:sz w:val="23"/>
                <w:szCs w:val="23"/>
              </w:rPr>
              <w:t xml:space="preserve">soa (física ou jurídica). Essa configuração determinará quais tipos de login serão permitidos: usuário e senha, certificado digital ou conta gov.br. A configuração deve permitir que </w:t>
            </w:r>
            <w:proofErr w:type="gramStart"/>
            <w:r>
              <w:rPr>
                <w:sz w:val="23"/>
                <w:szCs w:val="23"/>
              </w:rPr>
              <w:t>seja</w:t>
            </w:r>
            <w:proofErr w:type="gramEnd"/>
            <w:r>
              <w:rPr>
                <w:sz w:val="23"/>
                <w:szCs w:val="23"/>
              </w:rPr>
              <w:t xml:space="preserve"> definido um ou mais tipos de login para cada tipo de usuário ou pessoa.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No acesso de usuários externos por meio de “usuário e senha”, deverá ser solicitado apenas o CPF/CNPJ do usuário e sua senha para que seja realizado o login.</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vMerge w:val="restart"/>
            <w:shd w:val="clear" w:color="auto" w:fill="D9D9D9" w:themeFill="background1" w:themeFillShade="D9"/>
          </w:tcPr>
          <w:p w:rsidR="00F6088B" w:rsidRDefault="00F6088B" w:rsidP="0030237D">
            <w:pPr>
              <w:jc w:val="center"/>
              <w:rPr>
                <w:sz w:val="23"/>
                <w:szCs w:val="23"/>
              </w:rPr>
            </w:pPr>
            <w:r>
              <w:rPr>
                <w:b/>
                <w:bCs/>
                <w:sz w:val="23"/>
                <w:szCs w:val="23"/>
              </w:rPr>
              <w:t>OPERAÇÕES ADMINISTRATIVAS DOS CONTRIBUINTES</w:t>
            </w:r>
          </w:p>
        </w:tc>
        <w:tc>
          <w:tcPr>
            <w:tcW w:w="1701" w:type="dxa"/>
            <w:gridSpan w:val="2"/>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Atende</w:t>
            </w:r>
          </w:p>
        </w:tc>
      </w:tr>
      <w:tr w:rsidR="00F6088B" w:rsidTr="00F6088B">
        <w:tc>
          <w:tcPr>
            <w:tcW w:w="7654" w:type="dxa"/>
            <w:vMerge/>
            <w:shd w:val="clear" w:color="auto" w:fill="D9D9D9" w:themeFill="background1" w:themeFillShade="D9"/>
          </w:tcPr>
          <w:p w:rsidR="00F6088B" w:rsidRDefault="00F6088B" w:rsidP="0030237D">
            <w:pPr>
              <w:jc w:val="center"/>
              <w:rPr>
                <w:sz w:val="23"/>
                <w:szCs w:val="23"/>
              </w:rPr>
            </w:pPr>
          </w:p>
        </w:tc>
        <w:tc>
          <w:tcPr>
            <w:tcW w:w="851" w:type="dxa"/>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Sim</w:t>
            </w:r>
          </w:p>
        </w:tc>
        <w:tc>
          <w:tcPr>
            <w:tcW w:w="850" w:type="dxa"/>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Não</w:t>
            </w:r>
          </w:p>
        </w:tc>
      </w:tr>
      <w:tr w:rsidR="00F6088B" w:rsidTr="00F6088B">
        <w:tc>
          <w:tcPr>
            <w:tcW w:w="7654" w:type="dxa"/>
          </w:tcPr>
          <w:p w:rsidR="00F6088B" w:rsidRDefault="00F6088B" w:rsidP="0030237D">
            <w:pPr>
              <w:jc w:val="both"/>
              <w:rPr>
                <w:sz w:val="23"/>
                <w:szCs w:val="23"/>
              </w:rPr>
            </w:pPr>
            <w:r>
              <w:rPr>
                <w:sz w:val="23"/>
                <w:szCs w:val="23"/>
              </w:rPr>
              <w:t>O sistema deverá gerenciar e possibilitar que um mesmo contribuinte tenha vários usuários para acesso simultâneo e que possa conceder procuração a outros usuários (prepostos).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gerenciamento de usuários do contribuinte deve ser realizado por um único usuário de nível diferenciado.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manutenção dos dados de acesso e com</w:t>
            </w:r>
            <w:r>
              <w:rPr>
                <w:sz w:val="23"/>
                <w:szCs w:val="23"/>
              </w:rPr>
              <w:t>u</w:t>
            </w:r>
            <w:r>
              <w:rPr>
                <w:sz w:val="23"/>
                <w:szCs w:val="23"/>
              </w:rPr>
              <w:t>nicação do usuário: alteração de senha, e-mail, número de telefone e de nome.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proofErr w:type="gramStart"/>
            <w:r>
              <w:rPr>
                <w:sz w:val="23"/>
                <w:szCs w:val="23"/>
              </w:rPr>
              <w:t>sistema</w:t>
            </w:r>
            <w:proofErr w:type="gramEnd"/>
            <w:r>
              <w:rPr>
                <w:sz w:val="23"/>
                <w:szCs w:val="23"/>
              </w:rPr>
              <w:t xml:space="preserve"> deverá permitir a visualização cadastral dos contribuintes sem a necessidade de que este se desloque até o Município a fim de realizá-la. Os dados a serem disponibilizados para visualização do contribuinte </w:t>
            </w:r>
            <w:r>
              <w:rPr>
                <w:sz w:val="23"/>
                <w:szCs w:val="23"/>
              </w:rPr>
              <w:lastRenderedPageBreak/>
              <w:t>devem ser parametrizáveis pelo Município, dentro daqueles que co</w:t>
            </w:r>
            <w:r>
              <w:rPr>
                <w:sz w:val="23"/>
                <w:szCs w:val="23"/>
              </w:rPr>
              <w:t>m</w:t>
            </w:r>
            <w:r>
              <w:rPr>
                <w:sz w:val="23"/>
                <w:szCs w:val="23"/>
              </w:rPr>
              <w:t>põem o cadastro fiscal municipal.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lastRenderedPageBreak/>
              <w:t>O sistema deverá permitir ao contribuinte a identificação do seu respe</w:t>
            </w:r>
            <w:r>
              <w:rPr>
                <w:sz w:val="23"/>
                <w:szCs w:val="23"/>
              </w:rPr>
              <w:t>c</w:t>
            </w:r>
            <w:r>
              <w:rPr>
                <w:sz w:val="23"/>
                <w:szCs w:val="23"/>
              </w:rPr>
              <w:t>tivo contador bem como a liberação de permissão para cumprimento das obrigações acessórias.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9355" w:type="dxa"/>
            <w:gridSpan w:val="3"/>
          </w:tcPr>
          <w:p w:rsidR="00F6088B" w:rsidRDefault="00F6088B" w:rsidP="0030237D">
            <w:pPr>
              <w:jc w:val="both"/>
              <w:rPr>
                <w:sz w:val="24"/>
                <w:szCs w:val="24"/>
              </w:rPr>
            </w:pPr>
            <w:r>
              <w:rPr>
                <w:sz w:val="23"/>
                <w:szCs w:val="23"/>
              </w:rPr>
              <w:t xml:space="preserve">O sistema deverá permitir que o contador </w:t>
            </w:r>
            <w:proofErr w:type="gramStart"/>
            <w:r>
              <w:rPr>
                <w:sz w:val="23"/>
                <w:szCs w:val="23"/>
              </w:rPr>
              <w:t>tenha</w:t>
            </w:r>
            <w:proofErr w:type="gramEnd"/>
            <w:r>
              <w:rPr>
                <w:sz w:val="23"/>
                <w:szCs w:val="23"/>
              </w:rPr>
              <w:t xml:space="preserve"> acesso às mesmas funcionalidades que o usuário tipo contribuinte, exceto as funções abaixo:</w:t>
            </w:r>
          </w:p>
        </w:tc>
      </w:tr>
      <w:tr w:rsidR="00F6088B" w:rsidTr="00F6088B">
        <w:tc>
          <w:tcPr>
            <w:tcW w:w="7654" w:type="dxa"/>
          </w:tcPr>
          <w:p w:rsidR="00F6088B" w:rsidRDefault="00F6088B" w:rsidP="0030237D">
            <w:pPr>
              <w:jc w:val="both"/>
              <w:rPr>
                <w:sz w:val="23"/>
                <w:szCs w:val="23"/>
              </w:rPr>
            </w:pPr>
            <w:r>
              <w:rPr>
                <w:sz w:val="23"/>
                <w:szCs w:val="23"/>
              </w:rPr>
              <w:t>- Manutenção de usuários do tipo contribuinte.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Indicação de contador responsável.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Manutenção das permissões dos usuários e do próprio Contador.</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de débitos e pagamentos do co</w:t>
            </w:r>
            <w:r>
              <w:rPr>
                <w:sz w:val="23"/>
                <w:szCs w:val="23"/>
              </w:rPr>
              <w:t>n</w:t>
            </w:r>
            <w:r>
              <w:rPr>
                <w:sz w:val="23"/>
                <w:szCs w:val="23"/>
              </w:rPr>
              <w:t>tribuinte, bem como oferecer caminho para a geração de guias de rec</w:t>
            </w:r>
            <w:r>
              <w:rPr>
                <w:sz w:val="23"/>
                <w:szCs w:val="23"/>
              </w:rPr>
              <w:t>o</w:t>
            </w:r>
            <w:r>
              <w:rPr>
                <w:sz w:val="23"/>
                <w:szCs w:val="23"/>
              </w:rPr>
              <w:t>lhimento das dívidas.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consolidação ou geração de débitos bas</w:t>
            </w:r>
            <w:r>
              <w:rPr>
                <w:sz w:val="23"/>
                <w:szCs w:val="23"/>
              </w:rPr>
              <w:t>e</w:t>
            </w:r>
            <w:r>
              <w:rPr>
                <w:sz w:val="23"/>
                <w:szCs w:val="23"/>
              </w:rPr>
              <w:t>ando-se no valor total de das declarações mensais de serviços banc</w:t>
            </w:r>
            <w:r>
              <w:rPr>
                <w:sz w:val="23"/>
                <w:szCs w:val="23"/>
              </w:rPr>
              <w:t>á</w:t>
            </w:r>
            <w:r>
              <w:rPr>
                <w:sz w:val="23"/>
                <w:szCs w:val="23"/>
              </w:rPr>
              <w:t>rios.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compensação e abatimento automático em forma de créditos liberados para o contribuinte no momento do canc</w:t>
            </w:r>
            <w:r>
              <w:rPr>
                <w:sz w:val="23"/>
                <w:szCs w:val="23"/>
              </w:rPr>
              <w:t>e</w:t>
            </w:r>
            <w:r>
              <w:rPr>
                <w:sz w:val="23"/>
                <w:szCs w:val="23"/>
              </w:rPr>
              <w:t>lamento ou retificação de declaração ou documentos fiscais que tenham relação com débitos já quitados.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permitir a compensação e abatimento automático de créditos liberados para o contribuinte no momento da consolidação ou geração de déb</w:t>
            </w:r>
            <w:r>
              <w:rPr>
                <w:sz w:val="23"/>
                <w:szCs w:val="23"/>
              </w:rPr>
              <w:t>i</w:t>
            </w:r>
            <w:r>
              <w:rPr>
                <w:sz w:val="23"/>
                <w:szCs w:val="23"/>
              </w:rPr>
              <w:t>tos.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impressão de débitos do contribuinte para pagamento de acordo com os convênios bancários preestabelecidos pelo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permitir ao contribuinte o registro de ocorrências ou solicit</w:t>
            </w:r>
            <w:r>
              <w:rPr>
                <w:sz w:val="23"/>
                <w:szCs w:val="23"/>
              </w:rPr>
              <w:t>a</w:t>
            </w:r>
            <w:r>
              <w:rPr>
                <w:sz w:val="23"/>
                <w:szCs w:val="23"/>
              </w:rPr>
              <w:t>ções de suporte.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e acompanhamento das ocorrê</w:t>
            </w:r>
            <w:r>
              <w:rPr>
                <w:sz w:val="23"/>
                <w:szCs w:val="23"/>
              </w:rPr>
              <w:t>n</w:t>
            </w:r>
            <w:r>
              <w:rPr>
                <w:sz w:val="23"/>
                <w:szCs w:val="23"/>
              </w:rPr>
              <w:t>cias e solicitações de suporte registradas pelo contribuinte.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ao contribuinte a consulta de manuais e tut</w:t>
            </w:r>
            <w:r>
              <w:rPr>
                <w:sz w:val="23"/>
                <w:szCs w:val="23"/>
              </w:rPr>
              <w:t>o</w:t>
            </w:r>
            <w:r>
              <w:rPr>
                <w:sz w:val="23"/>
                <w:szCs w:val="23"/>
              </w:rPr>
              <w:t>riais que auxiliem na execução das rotinas inerentes ao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xml:space="preserve">O sistema deverá permitir ao contribuinte </w:t>
            </w:r>
            <w:proofErr w:type="gramStart"/>
            <w:r>
              <w:rPr>
                <w:sz w:val="23"/>
                <w:szCs w:val="23"/>
              </w:rPr>
              <w:t>a consulta de ajuda online, com pesquisa sensitiva a tela</w:t>
            </w:r>
            <w:proofErr w:type="gramEnd"/>
            <w:r>
              <w:rPr>
                <w:sz w:val="23"/>
                <w:szCs w:val="23"/>
              </w:rPr>
              <w:t xml:space="preserve"> em que se está acessando.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exibir comunicados e informativos aos contribuintes a partir de informações registradas pelo fisco.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vMerge w:val="restart"/>
            <w:shd w:val="clear" w:color="auto" w:fill="D9D9D9" w:themeFill="background1" w:themeFillShade="D9"/>
          </w:tcPr>
          <w:p w:rsidR="00F6088B" w:rsidRDefault="00F6088B" w:rsidP="0030237D">
            <w:pPr>
              <w:jc w:val="center"/>
              <w:rPr>
                <w:sz w:val="23"/>
                <w:szCs w:val="23"/>
              </w:rPr>
            </w:pPr>
            <w:r>
              <w:rPr>
                <w:b/>
                <w:bCs/>
                <w:sz w:val="23"/>
                <w:szCs w:val="23"/>
              </w:rPr>
              <w:t>DECLARAÇÕES MENSAIS DE SERVIÇOS DE INSTITUIÇÕES F</w:t>
            </w:r>
            <w:r>
              <w:rPr>
                <w:b/>
                <w:bCs/>
                <w:sz w:val="23"/>
                <w:szCs w:val="23"/>
              </w:rPr>
              <w:t>I</w:t>
            </w:r>
            <w:r>
              <w:rPr>
                <w:b/>
                <w:bCs/>
                <w:sz w:val="23"/>
                <w:szCs w:val="23"/>
              </w:rPr>
              <w:t>NANCEIRAS</w:t>
            </w:r>
          </w:p>
        </w:tc>
        <w:tc>
          <w:tcPr>
            <w:tcW w:w="1701" w:type="dxa"/>
            <w:gridSpan w:val="2"/>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Atende</w:t>
            </w:r>
          </w:p>
        </w:tc>
      </w:tr>
      <w:tr w:rsidR="00F6088B" w:rsidTr="00F6088B">
        <w:tc>
          <w:tcPr>
            <w:tcW w:w="7654" w:type="dxa"/>
            <w:vMerge/>
            <w:shd w:val="clear" w:color="auto" w:fill="D9D9D9" w:themeFill="background1" w:themeFillShade="D9"/>
          </w:tcPr>
          <w:p w:rsidR="00F6088B" w:rsidRDefault="00F6088B" w:rsidP="0030237D">
            <w:pPr>
              <w:jc w:val="both"/>
              <w:rPr>
                <w:sz w:val="23"/>
                <w:szCs w:val="23"/>
              </w:rPr>
            </w:pPr>
          </w:p>
        </w:tc>
        <w:tc>
          <w:tcPr>
            <w:tcW w:w="851" w:type="dxa"/>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Sim</w:t>
            </w:r>
          </w:p>
        </w:tc>
        <w:tc>
          <w:tcPr>
            <w:tcW w:w="850" w:type="dxa"/>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Não</w:t>
            </w:r>
          </w:p>
        </w:tc>
      </w:tr>
      <w:tr w:rsidR="00F6088B" w:rsidTr="00F6088B">
        <w:tc>
          <w:tcPr>
            <w:tcW w:w="7654" w:type="dxa"/>
          </w:tcPr>
          <w:p w:rsidR="00F6088B" w:rsidRDefault="00F6088B" w:rsidP="0030237D">
            <w:pPr>
              <w:jc w:val="both"/>
              <w:rPr>
                <w:sz w:val="23"/>
                <w:szCs w:val="23"/>
              </w:rPr>
            </w:pPr>
            <w:r>
              <w:rPr>
                <w:sz w:val="23"/>
                <w:szCs w:val="23"/>
              </w:rPr>
              <w:t>O sistema deverá permitir a declaração Mensal de Serviços especifica para instituições financeiras regulamentadas pelo Banco Central, com layout que atenda ao modelo ABRASF e os demais itens descritos aba</w:t>
            </w:r>
            <w:r>
              <w:rPr>
                <w:sz w:val="23"/>
                <w:szCs w:val="23"/>
              </w:rPr>
              <w:t>i</w:t>
            </w:r>
            <w:r>
              <w:rPr>
                <w:sz w:val="23"/>
                <w:szCs w:val="23"/>
              </w:rPr>
              <w:t>xo.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ao contribuinte a declaração e retificação dos dados declarados através de nova importação do arquivo com mesmo modelo e dados atualizados.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gerar número de protocolo de envio da declaração após a validação da integridade do arquivo.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registro automático de itens do plano de contas interno que porventura ainda não estão cadastrados na base de dados do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lastRenderedPageBreak/>
              <w:t>O sistema deverá permitir a atualização e registro de histórico de alter</w:t>
            </w:r>
            <w:r>
              <w:rPr>
                <w:sz w:val="23"/>
                <w:szCs w:val="23"/>
              </w:rPr>
              <w:t>a</w:t>
            </w:r>
            <w:r>
              <w:rPr>
                <w:sz w:val="23"/>
                <w:szCs w:val="23"/>
              </w:rPr>
              <w:t>ções no plano de contas interno das instituições financeiras automat</w:t>
            </w:r>
            <w:r>
              <w:rPr>
                <w:sz w:val="23"/>
                <w:szCs w:val="23"/>
              </w:rPr>
              <w:t>i</w:t>
            </w:r>
            <w:r>
              <w:rPr>
                <w:sz w:val="23"/>
                <w:szCs w:val="23"/>
              </w:rPr>
              <w:t>camente no momento do processamento das declarações.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xml:space="preserve">O sistema deverá permitir que a arrecadação </w:t>
            </w:r>
            <w:proofErr w:type="gramStart"/>
            <w:r>
              <w:rPr>
                <w:sz w:val="23"/>
                <w:szCs w:val="23"/>
              </w:rPr>
              <w:t>seja</w:t>
            </w:r>
            <w:proofErr w:type="gramEnd"/>
            <w:r>
              <w:rPr>
                <w:sz w:val="23"/>
                <w:szCs w:val="23"/>
              </w:rPr>
              <w:t xml:space="preserve"> um processo ind</w:t>
            </w:r>
            <w:r>
              <w:rPr>
                <w:sz w:val="23"/>
                <w:szCs w:val="23"/>
              </w:rPr>
              <w:t>e</w:t>
            </w:r>
            <w:r>
              <w:rPr>
                <w:sz w:val="23"/>
                <w:szCs w:val="23"/>
              </w:rPr>
              <w:t>pendente do processo de detecção de divergências, ou seja, mesmo que a solução identifique divergências passiveis de geração de débitos ou créditos, deverá acatar o valor declarado pelo contribuinte.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validação do arquivo na solução online a</w:t>
            </w:r>
            <w:r>
              <w:rPr>
                <w:sz w:val="23"/>
                <w:szCs w:val="23"/>
              </w:rPr>
              <w:t>n</w:t>
            </w:r>
            <w:r>
              <w:rPr>
                <w:sz w:val="23"/>
                <w:szCs w:val="23"/>
              </w:rPr>
              <w:t>tes da importação, facilitando a integração do contribuinte e permitindo apenas divergências de valores após o processamento desta etapa.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ao fisco a consulta das declarações realiz</w:t>
            </w:r>
            <w:r>
              <w:rPr>
                <w:sz w:val="23"/>
                <w:szCs w:val="23"/>
              </w:rPr>
              <w:t>a</w:t>
            </w:r>
            <w:r>
              <w:rPr>
                <w:sz w:val="23"/>
                <w:szCs w:val="23"/>
              </w:rPr>
              <w:t>das.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importação da tabela de tarifas e seus re</w:t>
            </w:r>
            <w:r>
              <w:rPr>
                <w:sz w:val="23"/>
                <w:szCs w:val="23"/>
              </w:rPr>
              <w:t>s</w:t>
            </w:r>
            <w:r>
              <w:rPr>
                <w:sz w:val="23"/>
                <w:szCs w:val="23"/>
              </w:rPr>
              <w:t>pectivos valores de serviços da instituição financeira.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importação da tabela de tarifas e seus re</w:t>
            </w:r>
            <w:r>
              <w:rPr>
                <w:sz w:val="23"/>
                <w:szCs w:val="23"/>
              </w:rPr>
              <w:t>s</w:t>
            </w:r>
            <w:r>
              <w:rPr>
                <w:sz w:val="23"/>
                <w:szCs w:val="23"/>
              </w:rPr>
              <w:t>pectivos valores de serviços de remuneração variável da instituição F</w:t>
            </w:r>
            <w:r>
              <w:rPr>
                <w:sz w:val="23"/>
                <w:szCs w:val="23"/>
              </w:rPr>
              <w:t>i</w:t>
            </w:r>
            <w:r>
              <w:rPr>
                <w:sz w:val="23"/>
                <w:szCs w:val="23"/>
              </w:rPr>
              <w:t>nanceira.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importação do demonstrativo de arrecad</w:t>
            </w:r>
            <w:r>
              <w:rPr>
                <w:sz w:val="23"/>
                <w:szCs w:val="23"/>
              </w:rPr>
              <w:t>a</w:t>
            </w:r>
            <w:r>
              <w:rPr>
                <w:sz w:val="23"/>
                <w:szCs w:val="23"/>
              </w:rPr>
              <w:t>ção a partir da movimentação das tarifas.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importação do demonstrativo de arrecad</w:t>
            </w:r>
            <w:r>
              <w:rPr>
                <w:sz w:val="23"/>
                <w:szCs w:val="23"/>
              </w:rPr>
              <w:t>a</w:t>
            </w:r>
            <w:r>
              <w:rPr>
                <w:sz w:val="23"/>
                <w:szCs w:val="23"/>
              </w:rPr>
              <w:t>ção de serviços remunerados por agência bancária.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importação do demonstrativo das partidas dos lançamentos contábeis.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importação do demonstrativo de rateio r</w:t>
            </w:r>
            <w:r>
              <w:rPr>
                <w:sz w:val="23"/>
                <w:szCs w:val="23"/>
              </w:rPr>
              <w:t>e</w:t>
            </w:r>
            <w:r>
              <w:rPr>
                <w:sz w:val="23"/>
                <w:szCs w:val="23"/>
              </w:rPr>
              <w:t xml:space="preserve">sultados </w:t>
            </w:r>
            <w:proofErr w:type="gramStart"/>
            <w:r>
              <w:rPr>
                <w:sz w:val="23"/>
                <w:szCs w:val="23"/>
              </w:rPr>
              <w:t>internos</w:t>
            </w:r>
            <w:proofErr w:type="gramEnd"/>
            <w:r>
              <w:rPr>
                <w:sz w:val="23"/>
                <w:szCs w:val="23"/>
              </w:rPr>
              <w:t>.</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envio de mensagens e comunicados via correio eletrônico e DTE-ITJ para contribuintes e usuários cadastrados no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vMerge w:val="restart"/>
            <w:shd w:val="clear" w:color="auto" w:fill="D9D9D9" w:themeFill="background1" w:themeFillShade="D9"/>
          </w:tcPr>
          <w:p w:rsidR="00F6088B" w:rsidRDefault="00F6088B" w:rsidP="0030237D">
            <w:pPr>
              <w:jc w:val="center"/>
              <w:rPr>
                <w:sz w:val="23"/>
                <w:szCs w:val="23"/>
              </w:rPr>
            </w:pPr>
            <w:r>
              <w:rPr>
                <w:b/>
                <w:bCs/>
                <w:sz w:val="23"/>
                <w:szCs w:val="23"/>
              </w:rPr>
              <w:t>ACESSO PARA SERVIDORES MUNICIPAIS</w:t>
            </w:r>
          </w:p>
        </w:tc>
        <w:tc>
          <w:tcPr>
            <w:tcW w:w="1701" w:type="dxa"/>
            <w:gridSpan w:val="2"/>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Atende</w:t>
            </w:r>
          </w:p>
        </w:tc>
      </w:tr>
      <w:tr w:rsidR="00F6088B" w:rsidTr="00F6088B">
        <w:tc>
          <w:tcPr>
            <w:tcW w:w="7654" w:type="dxa"/>
            <w:vMerge/>
            <w:shd w:val="clear" w:color="auto" w:fill="D9D9D9" w:themeFill="background1" w:themeFillShade="D9"/>
          </w:tcPr>
          <w:p w:rsidR="00F6088B" w:rsidRDefault="00F6088B" w:rsidP="0030237D">
            <w:pPr>
              <w:jc w:val="both"/>
              <w:rPr>
                <w:sz w:val="23"/>
                <w:szCs w:val="23"/>
              </w:rPr>
            </w:pPr>
          </w:p>
        </w:tc>
        <w:tc>
          <w:tcPr>
            <w:tcW w:w="851" w:type="dxa"/>
            <w:shd w:val="clear" w:color="auto" w:fill="D9D9D9" w:themeFill="background1" w:themeFillShade="D9"/>
          </w:tcPr>
          <w:p w:rsidR="00F6088B" w:rsidRPr="00E01474" w:rsidRDefault="00F6088B" w:rsidP="0030237D">
            <w:pPr>
              <w:jc w:val="center"/>
              <w:rPr>
                <w:b/>
                <w:bCs/>
                <w:sz w:val="24"/>
                <w:szCs w:val="24"/>
              </w:rPr>
            </w:pPr>
            <w:r>
              <w:rPr>
                <w:b/>
                <w:bCs/>
                <w:sz w:val="24"/>
                <w:szCs w:val="24"/>
              </w:rPr>
              <w:t>Sim</w:t>
            </w:r>
          </w:p>
        </w:tc>
        <w:tc>
          <w:tcPr>
            <w:tcW w:w="850" w:type="dxa"/>
            <w:shd w:val="clear" w:color="auto" w:fill="D9D9D9" w:themeFill="background1" w:themeFillShade="D9"/>
          </w:tcPr>
          <w:p w:rsidR="00F6088B" w:rsidRDefault="00F6088B" w:rsidP="0030237D">
            <w:pPr>
              <w:rPr>
                <w:sz w:val="24"/>
                <w:szCs w:val="24"/>
              </w:rPr>
            </w:pPr>
            <w:r w:rsidRPr="00E01474">
              <w:rPr>
                <w:b/>
                <w:bCs/>
                <w:sz w:val="24"/>
                <w:szCs w:val="24"/>
              </w:rPr>
              <w:t>Não</w:t>
            </w:r>
          </w:p>
        </w:tc>
      </w:tr>
      <w:tr w:rsidR="00F6088B" w:rsidTr="00F6088B">
        <w:tc>
          <w:tcPr>
            <w:tcW w:w="7654" w:type="dxa"/>
          </w:tcPr>
          <w:p w:rsidR="00F6088B" w:rsidRDefault="00F6088B" w:rsidP="0030237D">
            <w:pPr>
              <w:jc w:val="both"/>
              <w:rPr>
                <w:sz w:val="23"/>
                <w:szCs w:val="23"/>
              </w:rPr>
            </w:pPr>
            <w:r>
              <w:rPr>
                <w:sz w:val="23"/>
                <w:szCs w:val="23"/>
              </w:rPr>
              <w:t>Nos tópicos abaixo deve ser considerado o termo controle como todas as ações que executem, com interversão de um usuário, consultas, i</w:t>
            </w:r>
            <w:r>
              <w:rPr>
                <w:sz w:val="23"/>
                <w:szCs w:val="23"/>
              </w:rPr>
              <w:t>n</w:t>
            </w:r>
            <w:r>
              <w:rPr>
                <w:sz w:val="23"/>
                <w:szCs w:val="23"/>
              </w:rPr>
              <w:t>serções, atualizações e exclusões das informações registradas.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Nos tópicos abaixo deve ser considerado o termo gerenciamento como todas as ações que executem, através de rotinas pré-definidas no si</w:t>
            </w:r>
            <w:r>
              <w:rPr>
                <w:sz w:val="23"/>
                <w:szCs w:val="23"/>
              </w:rPr>
              <w:t>s</w:t>
            </w:r>
            <w:r>
              <w:rPr>
                <w:sz w:val="23"/>
                <w:szCs w:val="23"/>
              </w:rPr>
              <w:t>tema, consultas, inserções, atualizações e exclusões das informações nele registradas.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vMerge w:val="restart"/>
            <w:shd w:val="clear" w:color="auto" w:fill="D9D9D9" w:themeFill="background1" w:themeFillShade="D9"/>
          </w:tcPr>
          <w:p w:rsidR="00F6088B" w:rsidRDefault="00F6088B" w:rsidP="0030237D">
            <w:pPr>
              <w:jc w:val="center"/>
              <w:rPr>
                <w:sz w:val="23"/>
                <w:szCs w:val="23"/>
              </w:rPr>
            </w:pPr>
            <w:r>
              <w:rPr>
                <w:b/>
                <w:bCs/>
                <w:sz w:val="23"/>
                <w:szCs w:val="23"/>
              </w:rPr>
              <w:t>GESTÃO ADMINISTRATIVA</w:t>
            </w:r>
          </w:p>
        </w:tc>
        <w:tc>
          <w:tcPr>
            <w:tcW w:w="1701" w:type="dxa"/>
            <w:gridSpan w:val="2"/>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Atende</w:t>
            </w:r>
          </w:p>
        </w:tc>
      </w:tr>
      <w:tr w:rsidR="00F6088B" w:rsidTr="00F6088B">
        <w:tc>
          <w:tcPr>
            <w:tcW w:w="7654" w:type="dxa"/>
            <w:vMerge/>
            <w:shd w:val="clear" w:color="auto" w:fill="D9D9D9" w:themeFill="background1" w:themeFillShade="D9"/>
          </w:tcPr>
          <w:p w:rsidR="00F6088B" w:rsidRDefault="00F6088B" w:rsidP="0030237D">
            <w:pPr>
              <w:jc w:val="both"/>
              <w:rPr>
                <w:sz w:val="23"/>
                <w:szCs w:val="23"/>
              </w:rPr>
            </w:pPr>
          </w:p>
        </w:tc>
        <w:tc>
          <w:tcPr>
            <w:tcW w:w="851" w:type="dxa"/>
            <w:shd w:val="clear" w:color="auto" w:fill="D9D9D9" w:themeFill="background1" w:themeFillShade="D9"/>
          </w:tcPr>
          <w:p w:rsidR="00F6088B" w:rsidRPr="00E01474" w:rsidRDefault="00F6088B" w:rsidP="0030237D">
            <w:pPr>
              <w:jc w:val="center"/>
              <w:rPr>
                <w:b/>
                <w:bCs/>
                <w:sz w:val="24"/>
                <w:szCs w:val="24"/>
              </w:rPr>
            </w:pPr>
            <w:r>
              <w:rPr>
                <w:b/>
                <w:bCs/>
                <w:sz w:val="24"/>
                <w:szCs w:val="24"/>
              </w:rPr>
              <w:t>Sim</w:t>
            </w:r>
          </w:p>
        </w:tc>
        <w:tc>
          <w:tcPr>
            <w:tcW w:w="850" w:type="dxa"/>
            <w:shd w:val="clear" w:color="auto" w:fill="D9D9D9" w:themeFill="background1" w:themeFillShade="D9"/>
          </w:tcPr>
          <w:p w:rsidR="00F6088B" w:rsidRDefault="00F6088B" w:rsidP="0030237D">
            <w:pPr>
              <w:rPr>
                <w:sz w:val="24"/>
                <w:szCs w:val="24"/>
              </w:rPr>
            </w:pPr>
            <w:r w:rsidRPr="00E01474">
              <w:rPr>
                <w:b/>
                <w:bCs/>
                <w:sz w:val="24"/>
                <w:szCs w:val="24"/>
              </w:rPr>
              <w:t>Não</w:t>
            </w:r>
          </w:p>
        </w:tc>
      </w:tr>
      <w:tr w:rsidR="00F6088B" w:rsidTr="00F6088B">
        <w:tc>
          <w:tcPr>
            <w:tcW w:w="7654" w:type="dxa"/>
          </w:tcPr>
          <w:p w:rsidR="00F6088B" w:rsidRDefault="00F6088B" w:rsidP="0030237D">
            <w:pPr>
              <w:jc w:val="both"/>
              <w:rPr>
                <w:sz w:val="23"/>
                <w:szCs w:val="23"/>
              </w:rPr>
            </w:pPr>
            <w:r>
              <w:rPr>
                <w:sz w:val="23"/>
                <w:szCs w:val="23"/>
              </w:rPr>
              <w:t>O sistema deverá gerenciar o acesso de usuários baseando-se em pe</w:t>
            </w:r>
            <w:r>
              <w:rPr>
                <w:sz w:val="23"/>
                <w:szCs w:val="23"/>
              </w:rPr>
              <w:t>r</w:t>
            </w:r>
            <w:r>
              <w:rPr>
                <w:sz w:val="23"/>
                <w:szCs w:val="23"/>
              </w:rPr>
              <w:t>fis pré-definidos no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usuários deste si</w:t>
            </w:r>
            <w:r>
              <w:rPr>
                <w:sz w:val="23"/>
                <w:szCs w:val="23"/>
              </w:rPr>
              <w:t>s</w:t>
            </w:r>
            <w:r>
              <w:rPr>
                <w:sz w:val="23"/>
                <w:szCs w:val="23"/>
              </w:rPr>
              <w:t>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atualização dos dados do usuário conect</w:t>
            </w:r>
            <w:r>
              <w:rPr>
                <w:sz w:val="23"/>
                <w:szCs w:val="23"/>
              </w:rPr>
              <w:t>a</w:t>
            </w:r>
            <w:r>
              <w:rPr>
                <w:sz w:val="23"/>
                <w:szCs w:val="23"/>
              </w:rPr>
              <w:t>do ao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gerenciamento de grupos e permissões de acesso.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rPr>
                <w:sz w:val="23"/>
                <w:szCs w:val="23"/>
              </w:rPr>
            </w:pPr>
            <w:r>
              <w:rPr>
                <w:sz w:val="23"/>
                <w:szCs w:val="23"/>
              </w:rPr>
              <w:t>O sistema deverá permitir a recuperação da senha de usuário que por ventura</w:t>
            </w:r>
          </w:p>
          <w:p w:rsidR="00F6088B" w:rsidRDefault="00F6088B" w:rsidP="0030237D">
            <w:pPr>
              <w:jc w:val="both"/>
              <w:rPr>
                <w:sz w:val="23"/>
                <w:szCs w:val="23"/>
              </w:rPr>
            </w:pPr>
            <w:proofErr w:type="gramStart"/>
            <w:r>
              <w:rPr>
                <w:sz w:val="23"/>
                <w:szCs w:val="23"/>
              </w:rPr>
              <w:t>não</w:t>
            </w:r>
            <w:proofErr w:type="gramEnd"/>
            <w:r>
              <w:rPr>
                <w:sz w:val="23"/>
                <w:szCs w:val="23"/>
              </w:rPr>
              <w:t xml:space="preserve"> consiga acessar 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xml:space="preserve">O sistema deverá inibir e bloquear o usuário quando houver repetidas </w:t>
            </w:r>
            <w:r>
              <w:rPr>
                <w:sz w:val="23"/>
                <w:szCs w:val="23"/>
              </w:rPr>
              <w:lastRenderedPageBreak/>
              <w:t>tentativas de acesso ao sistema com preenchimento de senha errada.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lastRenderedPageBreak/>
              <w:t>O sistema deverá permitir o controle do cadastro de cargos referentes aos usuários do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Diretorias, Coord</w:t>
            </w:r>
            <w:r>
              <w:rPr>
                <w:sz w:val="23"/>
                <w:szCs w:val="23"/>
              </w:rPr>
              <w:t>e</w:t>
            </w:r>
            <w:r>
              <w:rPr>
                <w:sz w:val="23"/>
                <w:szCs w:val="23"/>
              </w:rPr>
              <w:t>nadorias, Setores e/ou divisões internas do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cidades registradas pelo IBGE.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de informações do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configurações de funcionamento que não n</w:t>
            </w:r>
            <w:r>
              <w:rPr>
                <w:sz w:val="23"/>
                <w:szCs w:val="23"/>
              </w:rPr>
              <w:t>e</w:t>
            </w:r>
            <w:r>
              <w:rPr>
                <w:sz w:val="23"/>
                <w:szCs w:val="23"/>
              </w:rPr>
              <w:t>cessitem de intervenções técnicas e atualizações de versão.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envio de mensagens e comunicados via correio eletrônico e DTE-ITJ para usuários cadastrados no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verificação em tempo real dos arquivos que estão em processamento pelo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de comunicados publicados para os contribuintes, contadores, desenvolvedores e interessados.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9355" w:type="dxa"/>
            <w:gridSpan w:val="3"/>
          </w:tcPr>
          <w:p w:rsidR="00F6088B" w:rsidRDefault="00F6088B" w:rsidP="0030237D">
            <w:pPr>
              <w:rPr>
                <w:sz w:val="24"/>
                <w:szCs w:val="24"/>
              </w:rPr>
            </w:pPr>
            <w:r>
              <w:rPr>
                <w:sz w:val="23"/>
                <w:szCs w:val="23"/>
              </w:rPr>
              <w:t>O sistema deverá permitir a consulta e gerenciamento dos débitos gerados pelos contr</w:t>
            </w:r>
            <w:r>
              <w:rPr>
                <w:sz w:val="23"/>
                <w:szCs w:val="23"/>
              </w:rPr>
              <w:t>i</w:t>
            </w:r>
            <w:r>
              <w:rPr>
                <w:sz w:val="23"/>
                <w:szCs w:val="23"/>
              </w:rPr>
              <w:t>buintes:</w:t>
            </w:r>
          </w:p>
        </w:tc>
      </w:tr>
      <w:tr w:rsidR="00F6088B" w:rsidTr="00F6088B">
        <w:tc>
          <w:tcPr>
            <w:tcW w:w="7654" w:type="dxa"/>
          </w:tcPr>
          <w:p w:rsidR="00F6088B" w:rsidRDefault="00F6088B" w:rsidP="0030237D">
            <w:pPr>
              <w:jc w:val="both"/>
              <w:rPr>
                <w:sz w:val="23"/>
                <w:szCs w:val="23"/>
              </w:rPr>
            </w:pPr>
            <w:r>
              <w:rPr>
                <w:sz w:val="23"/>
                <w:szCs w:val="23"/>
              </w:rPr>
              <w:t>- Cadastro de débito.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Cancelamento de débito.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Baixa de débito de forma manual.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Cadastro de tipos de débito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Baixa de débito através de arquivos de lote de pagamento conforme modelos definidos pelos convênios bancários.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rPr>
                <w:sz w:val="23"/>
                <w:szCs w:val="23"/>
              </w:rPr>
            </w:pPr>
            <w:r>
              <w:rPr>
                <w:sz w:val="23"/>
                <w:szCs w:val="23"/>
              </w:rPr>
              <w:t xml:space="preserve">O sistema deverá permitir o controle do cadastro de Valores de Referência, como </w:t>
            </w:r>
            <w:proofErr w:type="gramStart"/>
            <w:r>
              <w:rPr>
                <w:sz w:val="23"/>
                <w:szCs w:val="23"/>
              </w:rPr>
              <w:t>a</w:t>
            </w:r>
            <w:proofErr w:type="gramEnd"/>
            <w:r>
              <w:rPr>
                <w:sz w:val="23"/>
                <w:szCs w:val="23"/>
              </w:rPr>
              <w:t xml:space="preserve"> </w:t>
            </w:r>
          </w:p>
          <w:p w:rsidR="00F6088B" w:rsidRDefault="00F6088B" w:rsidP="0030237D">
            <w:pPr>
              <w:jc w:val="both"/>
              <w:rPr>
                <w:sz w:val="23"/>
                <w:szCs w:val="23"/>
              </w:rPr>
            </w:pPr>
            <w:r>
              <w:rPr>
                <w:sz w:val="23"/>
                <w:szCs w:val="23"/>
              </w:rPr>
              <w:t>UFM, utilizados para cálculos internos do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juros que devem ser aplicados a débitos vencidos.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multas que devem ser aplicadas a débitos vencidos.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índices monetários que devem ser utilizados para atualização monetária de débitos ou cr</w:t>
            </w:r>
            <w:r>
              <w:rPr>
                <w:sz w:val="23"/>
                <w:szCs w:val="23"/>
              </w:rPr>
              <w:t>é</w:t>
            </w:r>
            <w:r>
              <w:rPr>
                <w:sz w:val="23"/>
                <w:szCs w:val="23"/>
              </w:rPr>
              <w:t>ditos.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e gerenciamento de compensações e abatimentos registrados para os contribuintes.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compensação e abatimento em forma de créditos liberados para o contribuinte no momento da autorização de cancelamento ou identificação de documentos ou declarações fiscais que tenham relação com débitos já quitados, o que poderá se dar de maneira automática ou não, devendo isso ser configurado pelo Munic</w:t>
            </w:r>
            <w:r>
              <w:rPr>
                <w:sz w:val="23"/>
                <w:szCs w:val="23"/>
              </w:rPr>
              <w:t>í</w:t>
            </w:r>
            <w:r>
              <w:rPr>
                <w:sz w:val="23"/>
                <w:szCs w:val="23"/>
              </w:rPr>
              <w:t>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recalculo e impressão de débitos registrados para os contribuintes.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de datas alternativas de vencime</w:t>
            </w:r>
            <w:r>
              <w:rPr>
                <w:sz w:val="23"/>
                <w:szCs w:val="23"/>
              </w:rPr>
              <w:t>n</w:t>
            </w:r>
            <w:r>
              <w:rPr>
                <w:sz w:val="23"/>
                <w:szCs w:val="23"/>
              </w:rPr>
              <w:t>to do imposto ou cadastro de feriados para tratar as situações onde a data padrão coincide com finais de semana e feriados.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de arrecadação por contribuinte.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de arrecadação por atividade.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a consulta da arrecadação do município a fim de s</w:t>
            </w:r>
            <w:r>
              <w:rPr>
                <w:sz w:val="23"/>
                <w:szCs w:val="23"/>
              </w:rPr>
              <w:t>a</w:t>
            </w:r>
            <w:r>
              <w:rPr>
                <w:sz w:val="23"/>
                <w:szCs w:val="23"/>
              </w:rPr>
              <w:lastRenderedPageBreak/>
              <w:t>ber quais são os maiores arrecadadores, quais são as atividades que mais arrecadam e qual é a arrecadação por período.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lastRenderedPageBreak/>
              <w:t>O sistema deverá permitir o controle do cadastro de contribuintes.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históricos registr</w:t>
            </w:r>
            <w:r>
              <w:rPr>
                <w:sz w:val="23"/>
                <w:szCs w:val="23"/>
              </w:rPr>
              <w:t>a</w:t>
            </w:r>
            <w:r>
              <w:rPr>
                <w:sz w:val="23"/>
                <w:szCs w:val="23"/>
              </w:rPr>
              <w:t>dos para determinado contribuinte.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representantes l</w:t>
            </w:r>
            <w:r>
              <w:rPr>
                <w:sz w:val="23"/>
                <w:szCs w:val="23"/>
              </w:rPr>
              <w:t>e</w:t>
            </w:r>
            <w:r>
              <w:rPr>
                <w:sz w:val="23"/>
                <w:szCs w:val="23"/>
              </w:rPr>
              <w:t>gais vinculados aos respectivos contribuintes.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9355" w:type="dxa"/>
            <w:gridSpan w:val="3"/>
          </w:tcPr>
          <w:p w:rsidR="00F6088B" w:rsidRDefault="00F6088B" w:rsidP="0030237D">
            <w:pPr>
              <w:jc w:val="both"/>
              <w:rPr>
                <w:sz w:val="24"/>
                <w:szCs w:val="24"/>
              </w:rPr>
            </w:pPr>
            <w:r>
              <w:rPr>
                <w:sz w:val="23"/>
                <w:szCs w:val="23"/>
              </w:rPr>
              <w:t>O sistema deverá permitir a impressão de um extrato de cada contribuinte a fim de apr</w:t>
            </w:r>
            <w:r>
              <w:rPr>
                <w:sz w:val="23"/>
                <w:szCs w:val="23"/>
              </w:rPr>
              <w:t>e</w:t>
            </w:r>
            <w:r>
              <w:rPr>
                <w:sz w:val="23"/>
                <w:szCs w:val="23"/>
              </w:rPr>
              <w:t>sentar informações relevantes do seu cadastro, tais como:</w:t>
            </w:r>
          </w:p>
        </w:tc>
      </w:tr>
      <w:tr w:rsidR="00F6088B" w:rsidTr="00F6088B">
        <w:tc>
          <w:tcPr>
            <w:tcW w:w="7654" w:type="dxa"/>
          </w:tcPr>
          <w:p w:rsidR="00F6088B" w:rsidRDefault="00F6088B" w:rsidP="0030237D">
            <w:pPr>
              <w:jc w:val="both"/>
              <w:rPr>
                <w:sz w:val="23"/>
                <w:szCs w:val="23"/>
              </w:rPr>
            </w:pPr>
            <w:r>
              <w:rPr>
                <w:sz w:val="23"/>
                <w:szCs w:val="23"/>
              </w:rPr>
              <w:t>- Informações gerais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Atividades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Isenções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Históricos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Declarações e/ou emissões e pagamento de débitos.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Informações sobre fiscalizações, notificações e autos emitidos.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e controle das atualizações cada</w:t>
            </w:r>
            <w:r>
              <w:rPr>
                <w:sz w:val="23"/>
                <w:szCs w:val="23"/>
              </w:rPr>
              <w:t>s</w:t>
            </w:r>
            <w:r>
              <w:rPr>
                <w:sz w:val="23"/>
                <w:szCs w:val="23"/>
              </w:rPr>
              <w:t>trais de contribuintes, possibilitando através destas a utilização do c</w:t>
            </w:r>
            <w:r>
              <w:rPr>
                <w:sz w:val="23"/>
                <w:szCs w:val="23"/>
              </w:rPr>
              <w:t>a</w:t>
            </w:r>
            <w:r>
              <w:rPr>
                <w:sz w:val="23"/>
                <w:szCs w:val="23"/>
              </w:rPr>
              <w:t>dastro econômico do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tipos de contribuinte a fim de agrupá-los.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de subtipo de contribuinte a fim de agrupar e diferenciar os diversos cadastros.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vínculo das atividades praticadas pelos co</w:t>
            </w:r>
            <w:r>
              <w:rPr>
                <w:sz w:val="23"/>
                <w:szCs w:val="23"/>
              </w:rPr>
              <w:t>n</w:t>
            </w:r>
            <w:r>
              <w:rPr>
                <w:sz w:val="23"/>
                <w:szCs w:val="23"/>
              </w:rPr>
              <w:t>tribuintes aos seus respectivos cadastros.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contadores.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entre os relacionamentos de co</w:t>
            </w:r>
            <w:r>
              <w:rPr>
                <w:sz w:val="23"/>
                <w:szCs w:val="23"/>
              </w:rPr>
              <w:t>n</w:t>
            </w:r>
            <w:r>
              <w:rPr>
                <w:sz w:val="23"/>
                <w:szCs w:val="23"/>
              </w:rPr>
              <w:t>tadores e seus respectivos clientes (contribuintes).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da lista de isenções a fim de possibilitar o vínculo com o cadastro de contribuintes.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configuração do correio eletrônico padrão utilizado pelo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 controle dos convênios bancários que o m</w:t>
            </w:r>
            <w:r>
              <w:rPr>
                <w:sz w:val="23"/>
                <w:szCs w:val="23"/>
              </w:rPr>
              <w:t>u</w:t>
            </w:r>
            <w:r>
              <w:rPr>
                <w:sz w:val="23"/>
                <w:szCs w:val="23"/>
              </w:rPr>
              <w:t>nicípio possui, permitindo a sua atualização para que seja possível a emissão de boletos.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9355" w:type="dxa"/>
            <w:gridSpan w:val="3"/>
          </w:tcPr>
          <w:p w:rsidR="00F6088B" w:rsidRDefault="00F6088B" w:rsidP="0030237D">
            <w:pPr>
              <w:rPr>
                <w:sz w:val="24"/>
                <w:szCs w:val="24"/>
              </w:rPr>
            </w:pPr>
            <w:r>
              <w:rPr>
                <w:sz w:val="23"/>
                <w:szCs w:val="23"/>
              </w:rPr>
              <w:t>O modulo deve permitir o acompanhamento gerencial das informações mais relevantes para o município, tais como:</w:t>
            </w:r>
          </w:p>
        </w:tc>
      </w:tr>
      <w:tr w:rsidR="00F6088B" w:rsidTr="00F6088B">
        <w:tc>
          <w:tcPr>
            <w:tcW w:w="7654" w:type="dxa"/>
          </w:tcPr>
          <w:p w:rsidR="00F6088B" w:rsidRDefault="00F6088B" w:rsidP="0030237D">
            <w:pPr>
              <w:jc w:val="both"/>
              <w:rPr>
                <w:sz w:val="23"/>
                <w:szCs w:val="23"/>
              </w:rPr>
            </w:pPr>
            <w:r>
              <w:rPr>
                <w:sz w:val="23"/>
                <w:szCs w:val="23"/>
              </w:rPr>
              <w:t>- Evolução da arrecadação;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Comparação da arrecadação;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Arrecadação por atividade econômica;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Arrecadação por contribuinte;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Inadimplência;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Arrecadação da substituição tributária por atividade econômica;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Acompanhamento da emissão de documentos fiscais.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xml:space="preserve">O sistema deverá permitir a emissão de um resumo de informações </w:t>
            </w:r>
            <w:r>
              <w:rPr>
                <w:sz w:val="23"/>
                <w:szCs w:val="23"/>
              </w:rPr>
              <w:t>a</w:t>
            </w:r>
            <w:r>
              <w:rPr>
                <w:sz w:val="23"/>
                <w:szCs w:val="23"/>
              </w:rPr>
              <w:t>cerca das declarações, pagamentos e retenções realizadas pelos co</w:t>
            </w:r>
            <w:r>
              <w:rPr>
                <w:sz w:val="23"/>
                <w:szCs w:val="23"/>
              </w:rPr>
              <w:t>n</w:t>
            </w:r>
            <w:r>
              <w:rPr>
                <w:sz w:val="23"/>
                <w:szCs w:val="23"/>
              </w:rPr>
              <w:t>tribuintes por meio do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vMerge w:val="restart"/>
            <w:shd w:val="clear" w:color="auto" w:fill="D9D9D9" w:themeFill="background1" w:themeFillShade="D9"/>
          </w:tcPr>
          <w:p w:rsidR="00F6088B" w:rsidRDefault="00F6088B" w:rsidP="0030237D">
            <w:pPr>
              <w:jc w:val="center"/>
              <w:rPr>
                <w:sz w:val="23"/>
                <w:szCs w:val="23"/>
              </w:rPr>
            </w:pPr>
            <w:r>
              <w:rPr>
                <w:b/>
                <w:bCs/>
                <w:sz w:val="23"/>
                <w:szCs w:val="23"/>
              </w:rPr>
              <w:t>FISCALIZAÇÃO E PROCESSOS FISCAIS</w:t>
            </w:r>
          </w:p>
        </w:tc>
        <w:tc>
          <w:tcPr>
            <w:tcW w:w="1701" w:type="dxa"/>
            <w:gridSpan w:val="2"/>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Atende</w:t>
            </w:r>
          </w:p>
        </w:tc>
      </w:tr>
      <w:tr w:rsidR="00F6088B" w:rsidTr="00F6088B">
        <w:tc>
          <w:tcPr>
            <w:tcW w:w="7654" w:type="dxa"/>
            <w:vMerge/>
            <w:shd w:val="clear" w:color="auto" w:fill="D9D9D9" w:themeFill="background1" w:themeFillShade="D9"/>
          </w:tcPr>
          <w:p w:rsidR="00F6088B" w:rsidRDefault="00F6088B" w:rsidP="0030237D">
            <w:pPr>
              <w:jc w:val="both"/>
              <w:rPr>
                <w:sz w:val="23"/>
                <w:szCs w:val="23"/>
              </w:rPr>
            </w:pPr>
          </w:p>
        </w:tc>
        <w:tc>
          <w:tcPr>
            <w:tcW w:w="851" w:type="dxa"/>
            <w:shd w:val="clear" w:color="auto" w:fill="D9D9D9" w:themeFill="background1" w:themeFillShade="D9"/>
          </w:tcPr>
          <w:p w:rsidR="00F6088B" w:rsidRPr="00E01474" w:rsidRDefault="00F6088B" w:rsidP="0030237D">
            <w:pPr>
              <w:jc w:val="center"/>
              <w:rPr>
                <w:b/>
                <w:bCs/>
                <w:sz w:val="24"/>
                <w:szCs w:val="24"/>
              </w:rPr>
            </w:pPr>
            <w:r>
              <w:rPr>
                <w:b/>
                <w:bCs/>
                <w:sz w:val="24"/>
                <w:szCs w:val="24"/>
              </w:rPr>
              <w:t>Sim</w:t>
            </w:r>
          </w:p>
        </w:tc>
        <w:tc>
          <w:tcPr>
            <w:tcW w:w="850" w:type="dxa"/>
            <w:shd w:val="clear" w:color="auto" w:fill="D9D9D9" w:themeFill="background1" w:themeFillShade="D9"/>
          </w:tcPr>
          <w:p w:rsidR="00F6088B" w:rsidRDefault="00F6088B" w:rsidP="0030237D">
            <w:pPr>
              <w:rPr>
                <w:sz w:val="24"/>
                <w:szCs w:val="24"/>
              </w:rPr>
            </w:pPr>
            <w:r w:rsidRPr="00E01474">
              <w:rPr>
                <w:b/>
                <w:bCs/>
                <w:sz w:val="24"/>
                <w:szCs w:val="24"/>
              </w:rPr>
              <w:t>Não</w:t>
            </w:r>
          </w:p>
        </w:tc>
      </w:tr>
      <w:tr w:rsidR="00F6088B" w:rsidTr="00F6088B">
        <w:tc>
          <w:tcPr>
            <w:tcW w:w="7654" w:type="dxa"/>
          </w:tcPr>
          <w:p w:rsidR="00F6088B" w:rsidRDefault="00F6088B" w:rsidP="0030237D">
            <w:pPr>
              <w:jc w:val="both"/>
              <w:rPr>
                <w:sz w:val="23"/>
                <w:szCs w:val="23"/>
              </w:rPr>
            </w:pPr>
            <w:r>
              <w:rPr>
                <w:sz w:val="23"/>
                <w:szCs w:val="23"/>
              </w:rPr>
              <w:lastRenderedPageBreak/>
              <w:t>O sistema deverá permitir o controle do cadastro dos agentes fiscais da administração tributária.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cronograma de f</w:t>
            </w:r>
            <w:r>
              <w:rPr>
                <w:sz w:val="23"/>
                <w:szCs w:val="23"/>
              </w:rPr>
              <w:t>é</w:t>
            </w:r>
            <w:r>
              <w:rPr>
                <w:sz w:val="23"/>
                <w:szCs w:val="23"/>
              </w:rPr>
              <w:t>rias dos envolvidos em processos de fiscalização.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de processos de fiscalização regi</w:t>
            </w:r>
            <w:r>
              <w:rPr>
                <w:sz w:val="23"/>
                <w:szCs w:val="23"/>
              </w:rPr>
              <w:t>s</w:t>
            </w:r>
            <w:r>
              <w:rPr>
                <w:sz w:val="23"/>
                <w:szCs w:val="23"/>
              </w:rPr>
              <w:t>trados no sistema através de filtros específicos.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possibilitar o gerenciamento e controle dos processos de fiscalização de maneira que seja possível identificar quais e quantos processos estão em determinada fase e/ou qual é a carga de trabalho de cada fiscal.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9355" w:type="dxa"/>
            <w:gridSpan w:val="3"/>
          </w:tcPr>
          <w:p w:rsidR="00F6088B" w:rsidRDefault="00F6088B" w:rsidP="0030237D">
            <w:pPr>
              <w:jc w:val="both"/>
              <w:rPr>
                <w:sz w:val="24"/>
                <w:szCs w:val="24"/>
              </w:rPr>
            </w:pPr>
            <w:r>
              <w:rPr>
                <w:sz w:val="23"/>
                <w:szCs w:val="23"/>
              </w:rPr>
              <w:t xml:space="preserve">O sistema deverá realizar ampla análise e cruzamento das informações de que tratam os subitens seguintes, visando apurar potenciais divergências, erros ou omissões, ou ainda indícios destes, a fim de subsidiar o direcionamento das ações fiscais da Auditoria Fiscal do Município, devendo providenciar, em até </w:t>
            </w:r>
            <w:r>
              <w:rPr>
                <w:b/>
                <w:bCs/>
                <w:sz w:val="23"/>
                <w:szCs w:val="23"/>
              </w:rPr>
              <w:t>90 (noventa) dias</w:t>
            </w:r>
            <w:r>
              <w:rPr>
                <w:sz w:val="23"/>
                <w:szCs w:val="23"/>
              </w:rPr>
              <w:t>, a contar da solicitação, qualquer nova análise, cruzamento ou relatório solicitado pelo Município, desde que just</w:t>
            </w:r>
            <w:r>
              <w:rPr>
                <w:sz w:val="23"/>
                <w:szCs w:val="23"/>
              </w:rPr>
              <w:t>i</w:t>
            </w:r>
            <w:r>
              <w:rPr>
                <w:sz w:val="23"/>
                <w:szCs w:val="23"/>
              </w:rPr>
              <w:t>ficada sua relevância.</w:t>
            </w:r>
          </w:p>
        </w:tc>
      </w:tr>
      <w:tr w:rsidR="00F6088B" w:rsidTr="00F6088B">
        <w:tc>
          <w:tcPr>
            <w:tcW w:w="7654" w:type="dxa"/>
          </w:tcPr>
          <w:p w:rsidR="00F6088B" w:rsidRDefault="00F6088B" w:rsidP="0030237D">
            <w:pPr>
              <w:rPr>
                <w:sz w:val="23"/>
                <w:szCs w:val="23"/>
              </w:rPr>
            </w:pPr>
            <w:r>
              <w:rPr>
                <w:sz w:val="23"/>
                <w:szCs w:val="23"/>
              </w:rPr>
              <w:t>- Informações do cadastro de contribuintes do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rPr>
                <w:sz w:val="23"/>
                <w:szCs w:val="23"/>
              </w:rPr>
            </w:pPr>
            <w:r>
              <w:rPr>
                <w:sz w:val="23"/>
                <w:szCs w:val="23"/>
              </w:rPr>
              <w:t>- Informações oriundas das obrigações acessórias municipais;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rPr>
                <w:sz w:val="23"/>
                <w:szCs w:val="23"/>
              </w:rPr>
            </w:pPr>
            <w:r>
              <w:rPr>
                <w:sz w:val="23"/>
                <w:szCs w:val="23"/>
              </w:rPr>
              <w:t>- Informações cadastrais ou fiscais do Simples Nacional;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rPr>
                <w:sz w:val="23"/>
                <w:szCs w:val="23"/>
              </w:rPr>
            </w:pPr>
            <w:r>
              <w:rPr>
                <w:sz w:val="23"/>
                <w:szCs w:val="23"/>
              </w:rPr>
              <w:t>- Informações cadastrais ou fiscais oriundas de lei ou convênios com a administração tributária de outros entes da federação, ainda que por meio de instituições parceiras;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rPr>
                <w:sz w:val="23"/>
                <w:szCs w:val="23"/>
              </w:rPr>
            </w:pPr>
            <w:r>
              <w:rPr>
                <w:sz w:val="23"/>
                <w:szCs w:val="23"/>
              </w:rPr>
              <w:t>- Informações coletadas em ações e procedimentos fiscais, desde re</w:t>
            </w:r>
            <w:r>
              <w:rPr>
                <w:sz w:val="23"/>
                <w:szCs w:val="23"/>
              </w:rPr>
              <w:t>s</w:t>
            </w:r>
            <w:r>
              <w:rPr>
                <w:sz w:val="23"/>
                <w:szCs w:val="23"/>
              </w:rPr>
              <w:t>postas em banco de dados de forma sistematizada;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Informações fiscais obtidas por quaisquer outros meios lícitos, desde que dispostas em banco de dados de forma sistematizada.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9355" w:type="dxa"/>
            <w:gridSpan w:val="3"/>
          </w:tcPr>
          <w:p w:rsidR="00F6088B" w:rsidRDefault="00F6088B" w:rsidP="0030237D">
            <w:pPr>
              <w:jc w:val="both"/>
              <w:rPr>
                <w:sz w:val="24"/>
                <w:szCs w:val="24"/>
              </w:rPr>
            </w:pPr>
            <w:r>
              <w:rPr>
                <w:sz w:val="23"/>
                <w:szCs w:val="23"/>
              </w:rPr>
              <w:t>O sistema deverá possibilitar a visualização de divergências para cada contribuinte a fim de possibilitar a abertura de processos de fiscalização, devendo apontar, ao menos, as seguintes divergências:</w:t>
            </w:r>
          </w:p>
        </w:tc>
      </w:tr>
      <w:tr w:rsidR="00F6088B" w:rsidTr="00F6088B">
        <w:tc>
          <w:tcPr>
            <w:tcW w:w="7654" w:type="dxa"/>
          </w:tcPr>
          <w:p w:rsidR="00F6088B" w:rsidRDefault="00F6088B" w:rsidP="0030237D">
            <w:pPr>
              <w:jc w:val="both"/>
              <w:rPr>
                <w:sz w:val="23"/>
                <w:szCs w:val="23"/>
              </w:rPr>
            </w:pPr>
            <w:r>
              <w:rPr>
                <w:sz w:val="23"/>
                <w:szCs w:val="23"/>
              </w:rPr>
              <w:t>- Discrepâncias entre os valores e segregações das receitas de serviços declaradas no PGDAS-D e as receitas levantadas nas NFS-e/NF-e;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t>- Serviços tomados não declarados pelo contribuinte;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t>- Serviços prestados não declarados pelo contribuinte;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Valor das NFS-e emitidas inferior ao valor recebido pelo contribuinte no mesmo período via Cartão de Crédito/Débito.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gerenciar a carga de trabalho de cada fiscal registrado e possibilitar a abertura de processos de fiscalização para contribuintes pré-selecionados.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possibilitar a consulta das ações fiscais a que foi submetido determinado contribuinte, bem como de contribuintes que não foram fiscalizados em determinado período.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possibilitar o cadastro manual de processos de fiscal</w:t>
            </w:r>
            <w:r>
              <w:rPr>
                <w:sz w:val="23"/>
                <w:szCs w:val="23"/>
              </w:rPr>
              <w:t>i</w:t>
            </w:r>
            <w:r>
              <w:rPr>
                <w:sz w:val="23"/>
                <w:szCs w:val="23"/>
              </w:rPr>
              <w:t>zação independentemente de divergências encontradas e apontadas pelo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documentos solic</w:t>
            </w:r>
            <w:r>
              <w:rPr>
                <w:sz w:val="23"/>
                <w:szCs w:val="23"/>
              </w:rPr>
              <w:t>i</w:t>
            </w:r>
            <w:r>
              <w:rPr>
                <w:sz w:val="23"/>
                <w:szCs w:val="23"/>
              </w:rPr>
              <w:t>tados aos contribuintes em processos de fiscalização.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tipos de modelos de solicitações de documentos, que serão utilizadas nos diferentes proce</w:t>
            </w:r>
            <w:r>
              <w:rPr>
                <w:sz w:val="23"/>
                <w:szCs w:val="23"/>
              </w:rPr>
              <w:t>s</w:t>
            </w:r>
            <w:r>
              <w:rPr>
                <w:sz w:val="23"/>
                <w:szCs w:val="23"/>
              </w:rPr>
              <w:t>sos.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xml:space="preserve">O sistema deverá permitir o controle do recebimento de documentos </w:t>
            </w:r>
            <w:r>
              <w:rPr>
                <w:sz w:val="23"/>
                <w:szCs w:val="23"/>
              </w:rPr>
              <w:lastRenderedPageBreak/>
              <w:t>solicitados aos contribuintes em processos de fiscalização.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lastRenderedPageBreak/>
              <w:t>O sistema deverá manter a possibilidade de controle do recebimento de documentos.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da devolução de documentos solic</w:t>
            </w:r>
            <w:r>
              <w:rPr>
                <w:sz w:val="23"/>
                <w:szCs w:val="23"/>
              </w:rPr>
              <w:t>i</w:t>
            </w:r>
            <w:r>
              <w:rPr>
                <w:sz w:val="23"/>
                <w:szCs w:val="23"/>
              </w:rPr>
              <w:t>tados aos contribuintes em processos de fiscalização.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tipos de processo de fiscalização.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grupos de Fund</w:t>
            </w:r>
            <w:r>
              <w:rPr>
                <w:sz w:val="23"/>
                <w:szCs w:val="23"/>
              </w:rPr>
              <w:t>a</w:t>
            </w:r>
            <w:r>
              <w:rPr>
                <w:sz w:val="23"/>
                <w:szCs w:val="23"/>
              </w:rPr>
              <w:t>mentação Legal.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modulo deverá manter um cadastro de fundamentação legal permiti</w:t>
            </w:r>
            <w:r>
              <w:rPr>
                <w:sz w:val="23"/>
                <w:szCs w:val="23"/>
              </w:rPr>
              <w:t>n</w:t>
            </w:r>
            <w:r>
              <w:rPr>
                <w:sz w:val="23"/>
                <w:szCs w:val="23"/>
              </w:rPr>
              <w:t>do que o mesmo seja atualizado quando necessário, possibilitando a emissão de relatórios e documentos de fiscalização.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tipos de modelos de solicitação de documentos, que serão utilizados nos diferentes proce</w:t>
            </w:r>
            <w:r>
              <w:rPr>
                <w:sz w:val="23"/>
                <w:szCs w:val="23"/>
              </w:rPr>
              <w:t>s</w:t>
            </w:r>
            <w:r>
              <w:rPr>
                <w:sz w:val="23"/>
                <w:szCs w:val="23"/>
              </w:rPr>
              <w:t>sos.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tipos de notificação a fim de diferenciá-las.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notificação de contribuintes por diversos motivos inerentes ao processo de fiscalização, controlar dos prazos, retorno e atendimento de solicitações.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registro manual de histórico para o doc</w:t>
            </w:r>
            <w:r>
              <w:rPr>
                <w:sz w:val="23"/>
                <w:szCs w:val="23"/>
              </w:rPr>
              <w:t>u</w:t>
            </w:r>
            <w:r>
              <w:rPr>
                <w:sz w:val="23"/>
                <w:szCs w:val="23"/>
              </w:rPr>
              <w:t>mento emitido.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anexar ao documento, outros arquivos digitais quaisquer que tenham relação com ação fiscal.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anexar ao documento, outros arquivos digitais quaisquer que tenham relação com ação fiscal.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suspensão do auto em questão, com regi</w:t>
            </w:r>
            <w:r>
              <w:rPr>
                <w:sz w:val="23"/>
                <w:szCs w:val="23"/>
              </w:rPr>
              <w:t>s</w:t>
            </w:r>
            <w:r>
              <w:rPr>
                <w:sz w:val="23"/>
                <w:szCs w:val="23"/>
              </w:rPr>
              <w:t>tro de histórico para o documento.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xml:space="preserve">O sistema deverá permitir a emissão em lote das notificações e autos </w:t>
            </w:r>
            <w:proofErr w:type="gramStart"/>
            <w:r>
              <w:rPr>
                <w:sz w:val="23"/>
                <w:szCs w:val="23"/>
              </w:rPr>
              <w:t>pré cadastrados</w:t>
            </w:r>
            <w:proofErr w:type="gramEnd"/>
            <w:r>
              <w:rPr>
                <w:sz w:val="23"/>
                <w:szCs w:val="23"/>
              </w:rPr>
              <w:t xml:space="preserve"> no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tipos de e infração a fim de diferenciá-los.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gerenciamento de autos de infração base</w:t>
            </w:r>
            <w:r>
              <w:rPr>
                <w:sz w:val="23"/>
                <w:szCs w:val="23"/>
              </w:rPr>
              <w:t>a</w:t>
            </w:r>
            <w:r>
              <w:rPr>
                <w:sz w:val="23"/>
                <w:szCs w:val="23"/>
              </w:rPr>
              <w:t>dos em multa ou levantamento fiscal por diversos motivos inerentes ao processo de fiscalização, controlando prazos, retorno e atendimento de solicitações.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registro manual de histórico para o proce</w:t>
            </w:r>
            <w:r>
              <w:rPr>
                <w:sz w:val="23"/>
                <w:szCs w:val="23"/>
              </w:rPr>
              <w:t>s</w:t>
            </w:r>
            <w:r>
              <w:rPr>
                <w:sz w:val="23"/>
                <w:szCs w:val="23"/>
              </w:rPr>
              <w:t>so.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constituição de débitos baseando-se em levantamentos fiscais e Autos de Infração.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de solicitações de prorrogação de prazos de processos de fiscalização, Termos de Intimação, Termos de Início de Ação Fiscal ou de quaisquer outros atos cujo atendimento t</w:t>
            </w:r>
            <w:r>
              <w:rPr>
                <w:sz w:val="23"/>
                <w:szCs w:val="23"/>
              </w:rPr>
              <w:t>e</w:t>
            </w:r>
            <w:r>
              <w:rPr>
                <w:sz w:val="23"/>
                <w:szCs w:val="23"/>
              </w:rPr>
              <w:t>nha prazo definido.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encaminhamento de processos entre os usuários registrados no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adição de usuários (agentes fiscais) ao pr</w:t>
            </w:r>
            <w:r>
              <w:rPr>
                <w:sz w:val="23"/>
                <w:szCs w:val="23"/>
              </w:rPr>
              <w:t>o</w:t>
            </w:r>
            <w:r>
              <w:rPr>
                <w:sz w:val="23"/>
                <w:szCs w:val="23"/>
              </w:rPr>
              <w:t>cesso, de modo que um processo tenha, além do responsável, também auxiliares.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Nos processos que contem com mais de um usuário (</w:t>
            </w:r>
            <w:proofErr w:type="gramStart"/>
            <w:r>
              <w:rPr>
                <w:sz w:val="23"/>
                <w:szCs w:val="23"/>
              </w:rPr>
              <w:t>responsável e a</w:t>
            </w:r>
            <w:r>
              <w:rPr>
                <w:sz w:val="23"/>
                <w:szCs w:val="23"/>
              </w:rPr>
              <w:t>u</w:t>
            </w:r>
            <w:r>
              <w:rPr>
                <w:sz w:val="23"/>
                <w:szCs w:val="23"/>
              </w:rPr>
              <w:lastRenderedPageBreak/>
              <w:t>xiliares</w:t>
            </w:r>
            <w:proofErr w:type="gramEnd"/>
            <w:r>
              <w:rPr>
                <w:sz w:val="23"/>
                <w:szCs w:val="23"/>
              </w:rPr>
              <w:t>) os documentos a serem emitidos devem poder ser assinados por mais de um servidor. O documento trará o nome do usuário que em</w:t>
            </w:r>
            <w:r>
              <w:rPr>
                <w:sz w:val="23"/>
                <w:szCs w:val="23"/>
              </w:rPr>
              <w:t>i</w:t>
            </w:r>
            <w:r>
              <w:rPr>
                <w:sz w:val="23"/>
                <w:szCs w:val="23"/>
              </w:rPr>
              <w:t xml:space="preserve">tiu o documento e, o(s) usuário(s) adicionados </w:t>
            </w:r>
            <w:proofErr w:type="gramStart"/>
            <w:r>
              <w:rPr>
                <w:sz w:val="23"/>
                <w:szCs w:val="23"/>
              </w:rPr>
              <w:t>deverá(</w:t>
            </w:r>
            <w:proofErr w:type="gramEnd"/>
            <w:r>
              <w:rPr>
                <w:sz w:val="23"/>
                <w:szCs w:val="23"/>
              </w:rPr>
              <w:t>ão) confirmar a concordância com o documento e a inserção do seu nome. Somente quando confirmado, o nome dos usuários adicionados deverá aparecer como assinantes do documento.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lastRenderedPageBreak/>
              <w:t xml:space="preserve">O sistema deverá controlar e informar aos usuários o encaminhamento de processos e a adição de usuários a um processo já </w:t>
            </w:r>
            <w:proofErr w:type="gramStart"/>
            <w:r>
              <w:rPr>
                <w:sz w:val="23"/>
                <w:szCs w:val="23"/>
              </w:rPr>
              <w:t>sob responsabil</w:t>
            </w:r>
            <w:r>
              <w:rPr>
                <w:sz w:val="23"/>
                <w:szCs w:val="23"/>
              </w:rPr>
              <w:t>i</w:t>
            </w:r>
            <w:r>
              <w:rPr>
                <w:sz w:val="23"/>
                <w:szCs w:val="23"/>
              </w:rPr>
              <w:t>dade</w:t>
            </w:r>
            <w:proofErr w:type="gramEnd"/>
            <w:r>
              <w:rPr>
                <w:sz w:val="23"/>
                <w:szCs w:val="23"/>
              </w:rPr>
              <w:t xml:space="preserve"> de outro, criando mensagens de alerta ao usuário adicionado ou para o qual o processo foi encaminhado. A mensagem deve aparecer para o novo usuário sempre que ele entrar no sistema, sendo replicada repetidamente, até que o encaminhamento/adição seja aceito ou rec</w:t>
            </w:r>
            <w:r>
              <w:rPr>
                <w:sz w:val="23"/>
                <w:szCs w:val="23"/>
              </w:rPr>
              <w:t>u</w:t>
            </w:r>
            <w:r>
              <w:rPr>
                <w:sz w:val="23"/>
                <w:szCs w:val="23"/>
              </w:rPr>
              <w:t>sado pelo usuário. Também deve ser possível configurar o sistema para que tais alertas sejam enviados ao e-mail do usuário destinatário. O e</w:t>
            </w:r>
            <w:r>
              <w:rPr>
                <w:sz w:val="23"/>
                <w:szCs w:val="23"/>
              </w:rPr>
              <w:t>n</w:t>
            </w:r>
            <w:r>
              <w:rPr>
                <w:sz w:val="23"/>
                <w:szCs w:val="23"/>
              </w:rPr>
              <w:t xml:space="preserve">caminhamento ou a adição do usuário somente devem ser </w:t>
            </w:r>
            <w:proofErr w:type="gramStart"/>
            <w:r>
              <w:rPr>
                <w:sz w:val="23"/>
                <w:szCs w:val="23"/>
              </w:rPr>
              <w:t>efetivadas</w:t>
            </w:r>
            <w:proofErr w:type="gramEnd"/>
            <w:r>
              <w:rPr>
                <w:sz w:val="23"/>
                <w:szCs w:val="23"/>
              </w:rPr>
              <w:t xml:space="preserve"> no sistema quando o usuário aceitar o encaminhamento ou adição.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exportação dos dados declarados pelo co</w:t>
            </w:r>
            <w:r>
              <w:rPr>
                <w:sz w:val="23"/>
                <w:szCs w:val="23"/>
              </w:rPr>
              <w:t>n</w:t>
            </w:r>
            <w:r>
              <w:rPr>
                <w:sz w:val="23"/>
                <w:szCs w:val="23"/>
              </w:rPr>
              <w:t>tribuinte e contra o contribuinte a fim de possibilitar a análise fiscal.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pPr>
            <w:r>
              <w:t xml:space="preserve">O sistema deverá permitir o encerramento dos processos de fiscalização de acordo </w:t>
            </w:r>
          </w:p>
          <w:p w:rsidR="00F6088B" w:rsidRDefault="00F6088B" w:rsidP="0030237D">
            <w:pPr>
              <w:jc w:val="both"/>
              <w:rPr>
                <w:sz w:val="23"/>
                <w:szCs w:val="23"/>
              </w:rPr>
            </w:pPr>
            <w:proofErr w:type="gramStart"/>
            <w:r>
              <w:rPr>
                <w:sz w:val="23"/>
                <w:szCs w:val="23"/>
              </w:rPr>
              <w:t>com</w:t>
            </w:r>
            <w:proofErr w:type="gramEnd"/>
            <w:r>
              <w:rPr>
                <w:sz w:val="23"/>
                <w:szCs w:val="23"/>
              </w:rPr>
              <w:t xml:space="preserve"> as situações previstas dentro das rotinas fiscais do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ao fiscal anexar documentos não gerenciados pelo sistema ao processo de fiscalização.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de divergências apuradas pelo si</w:t>
            </w:r>
            <w:r>
              <w:rPr>
                <w:sz w:val="23"/>
                <w:szCs w:val="23"/>
              </w:rPr>
              <w:t>s</w:t>
            </w:r>
            <w:r>
              <w:rPr>
                <w:sz w:val="23"/>
                <w:szCs w:val="23"/>
              </w:rPr>
              <w:t>tema a fim de nortear o Auditor Fiscal no processo de fiscalização.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t>Cada processo cadastrado no sistema deverá ter uma área de "Docume</w:t>
            </w:r>
            <w:r>
              <w:t>n</w:t>
            </w:r>
            <w:r>
              <w:t xml:space="preserve">tos do </w:t>
            </w:r>
            <w:r>
              <w:rPr>
                <w:sz w:val="23"/>
                <w:szCs w:val="23"/>
              </w:rPr>
              <w:t>Processo", onde devem estar TODOS os documentos daquele processo, sejam eles gerados pelo sistema ou anexados pelos usuários, permitindo que sejam ordenados pela data de geração/upload ou ainda ordenados manualmente.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que, ao se finalizar um processo, todos os documentos da área "Documentos do Processo" sejam unificados num único arquivo eletrônico, na ordem em que ordenados, e sejam autom</w:t>
            </w:r>
            <w:r>
              <w:rPr>
                <w:sz w:val="23"/>
                <w:szCs w:val="23"/>
              </w:rPr>
              <w:t>a</w:t>
            </w:r>
            <w:r>
              <w:rPr>
                <w:sz w:val="23"/>
                <w:szCs w:val="23"/>
              </w:rPr>
              <w:t>ticamente numeradas as folhas do processo, com uma espécie de "c</w:t>
            </w:r>
            <w:r>
              <w:rPr>
                <w:sz w:val="23"/>
                <w:szCs w:val="23"/>
              </w:rPr>
              <w:t>a</w:t>
            </w:r>
            <w:r>
              <w:rPr>
                <w:sz w:val="23"/>
                <w:szCs w:val="23"/>
              </w:rPr>
              <w:t>rimbo" com o número da folha e sigla do departamento responsável pelo processo, permitindo que seja impresso e arquivado fisicamente, se n</w:t>
            </w:r>
            <w:r>
              <w:rPr>
                <w:sz w:val="23"/>
                <w:szCs w:val="23"/>
              </w:rPr>
              <w:t>e</w:t>
            </w:r>
            <w:r>
              <w:rPr>
                <w:sz w:val="23"/>
                <w:szCs w:val="23"/>
              </w:rPr>
              <w:t xml:space="preserve">cessário, ou que seja enviado para o contribuinte ou seu advogado, quando solicitado. A localização </w:t>
            </w:r>
            <w:proofErr w:type="gramStart"/>
            <w:r>
              <w:rPr>
                <w:sz w:val="23"/>
                <w:szCs w:val="23"/>
              </w:rPr>
              <w:t>desse</w:t>
            </w:r>
            <w:proofErr w:type="gramEnd"/>
            <w:r>
              <w:rPr>
                <w:sz w:val="23"/>
                <w:szCs w:val="23"/>
              </w:rPr>
              <w:t xml:space="preserve"> “carimbo” deve ser configurável pelo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Na unificação do processo, quando um documento possuir anexos, e</w:t>
            </w:r>
            <w:r>
              <w:rPr>
                <w:sz w:val="23"/>
                <w:szCs w:val="23"/>
              </w:rPr>
              <w:t>s</w:t>
            </w:r>
            <w:r>
              <w:rPr>
                <w:sz w:val="23"/>
                <w:szCs w:val="23"/>
              </w:rPr>
              <w:t xml:space="preserve">tes deverão ser inseridos logos após o documento ao </w:t>
            </w:r>
            <w:proofErr w:type="gramStart"/>
            <w:r>
              <w:rPr>
                <w:sz w:val="23"/>
                <w:szCs w:val="23"/>
              </w:rPr>
              <w:t>qual vinculados</w:t>
            </w:r>
            <w:proofErr w:type="gramEnd"/>
            <w:r>
              <w:rPr>
                <w:sz w:val="23"/>
                <w:szCs w:val="23"/>
              </w:rPr>
              <w:t>.</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Ao unificar os documentos do processo, deve ser possível selecionar todos ou apenas alguns dos documentos da área “Documento do Pr</w:t>
            </w:r>
            <w:r>
              <w:rPr>
                <w:sz w:val="23"/>
                <w:szCs w:val="23"/>
              </w:rPr>
              <w:t>o</w:t>
            </w:r>
            <w:r>
              <w:rPr>
                <w:sz w:val="23"/>
                <w:szCs w:val="23"/>
              </w:rPr>
              <w:t>cesso”, possibilitando que documentos cadastrados, mas que não int</w:t>
            </w:r>
            <w:r>
              <w:rPr>
                <w:sz w:val="23"/>
                <w:szCs w:val="23"/>
              </w:rPr>
              <w:t>e</w:t>
            </w:r>
            <w:r>
              <w:rPr>
                <w:sz w:val="23"/>
                <w:szCs w:val="23"/>
              </w:rPr>
              <w:t>gram o processo na prática</w:t>
            </w:r>
            <w:proofErr w:type="gramStart"/>
            <w:r>
              <w:rPr>
                <w:sz w:val="23"/>
                <w:szCs w:val="23"/>
              </w:rPr>
              <w:t>, sejam</w:t>
            </w:r>
            <w:proofErr w:type="gramEnd"/>
            <w:r>
              <w:rPr>
                <w:sz w:val="23"/>
                <w:szCs w:val="23"/>
              </w:rPr>
              <w:t xml:space="preserve"> deixados de fora do documento co</w:t>
            </w:r>
            <w:r>
              <w:rPr>
                <w:sz w:val="23"/>
                <w:szCs w:val="23"/>
              </w:rPr>
              <w:t>n</w:t>
            </w:r>
            <w:r>
              <w:rPr>
                <w:sz w:val="23"/>
                <w:szCs w:val="23"/>
              </w:rPr>
              <w:t>solidado.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xml:space="preserve">O documento unificado também deve ficar </w:t>
            </w:r>
            <w:proofErr w:type="gramStart"/>
            <w:r>
              <w:rPr>
                <w:sz w:val="23"/>
                <w:szCs w:val="23"/>
              </w:rPr>
              <w:t>disponível na área “Doc</w:t>
            </w:r>
            <w:r>
              <w:rPr>
                <w:sz w:val="23"/>
                <w:szCs w:val="23"/>
              </w:rPr>
              <w:t>u</w:t>
            </w:r>
            <w:r>
              <w:rPr>
                <w:sz w:val="23"/>
                <w:szCs w:val="23"/>
              </w:rPr>
              <w:t>mentos</w:t>
            </w:r>
            <w:proofErr w:type="gramEnd"/>
            <w:r>
              <w:rPr>
                <w:sz w:val="23"/>
                <w:szCs w:val="23"/>
              </w:rPr>
              <w:t xml:space="preserve"> do Processo”.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realizar de maneira automatizada o controle de reto</w:t>
            </w:r>
            <w:r>
              <w:rPr>
                <w:sz w:val="23"/>
                <w:szCs w:val="23"/>
              </w:rPr>
              <w:t>r</w:t>
            </w:r>
            <w:r>
              <w:rPr>
                <w:sz w:val="23"/>
                <w:szCs w:val="23"/>
              </w:rPr>
              <w:t xml:space="preserve">no de documentos e vencimento de prazos fiscais relativos a quaisquer </w:t>
            </w:r>
            <w:r>
              <w:rPr>
                <w:sz w:val="23"/>
                <w:szCs w:val="23"/>
              </w:rPr>
              <w:lastRenderedPageBreak/>
              <w:t>atos administrativos ou constitutivos de crédito tributário.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lastRenderedPageBreak/>
              <w:t xml:space="preserve">O Sistema deverá permitir que </w:t>
            </w:r>
            <w:proofErr w:type="gramStart"/>
            <w:r>
              <w:rPr>
                <w:sz w:val="23"/>
                <w:szCs w:val="23"/>
              </w:rPr>
              <w:t>sejam</w:t>
            </w:r>
            <w:proofErr w:type="gramEnd"/>
            <w:r>
              <w:rPr>
                <w:sz w:val="23"/>
                <w:szCs w:val="23"/>
              </w:rPr>
              <w:t xml:space="preserve"> gerados documentos em lote a partir da importação de informações externas parametrizadas (plan</w:t>
            </w:r>
            <w:r>
              <w:rPr>
                <w:sz w:val="23"/>
                <w:szCs w:val="23"/>
              </w:rPr>
              <w:t>i</w:t>
            </w:r>
            <w:r>
              <w:rPr>
                <w:sz w:val="23"/>
                <w:szCs w:val="23"/>
              </w:rPr>
              <w:t>lhas), cujos documentos, de modelo padrão, serão gerados a partir dos dados importados.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Todos os relatórios e consultas devem permitir a filtragem a partir de qualquer uma das informações que constarão no relatório de retorno, além de outros filtros pontualmente importantes para a 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Todos os filtros do sistema devem ser multi selecionáveis, exceto qua</w:t>
            </w:r>
            <w:r>
              <w:rPr>
                <w:sz w:val="23"/>
                <w:szCs w:val="23"/>
              </w:rPr>
              <w:t>n</w:t>
            </w:r>
            <w:r>
              <w:rPr>
                <w:sz w:val="23"/>
                <w:szCs w:val="23"/>
              </w:rPr>
              <w:t>do a lógica não o permitir.</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xml:space="preserve">Todos os relatórios e consultas apresentadas em tela devem permitir a sua exportação nos formatos PDF e </w:t>
            </w:r>
            <w:proofErr w:type="gramStart"/>
            <w:r>
              <w:rPr>
                <w:sz w:val="23"/>
                <w:szCs w:val="23"/>
              </w:rPr>
              <w:t>excel</w:t>
            </w:r>
            <w:proofErr w:type="gramEnd"/>
            <w:r>
              <w:rPr>
                <w:sz w:val="23"/>
                <w:szCs w:val="23"/>
              </w:rPr>
              <w:t>. As informações a serem e</w:t>
            </w:r>
            <w:r>
              <w:rPr>
                <w:sz w:val="23"/>
                <w:szCs w:val="23"/>
              </w:rPr>
              <w:t>x</w:t>
            </w:r>
            <w:r>
              <w:rPr>
                <w:sz w:val="23"/>
                <w:szCs w:val="23"/>
              </w:rPr>
              <w:t xml:space="preserve">portadas devem </w:t>
            </w:r>
            <w:proofErr w:type="gramStart"/>
            <w:r>
              <w:rPr>
                <w:sz w:val="23"/>
                <w:szCs w:val="23"/>
              </w:rPr>
              <w:t>ser,</w:t>
            </w:r>
            <w:proofErr w:type="gramEnd"/>
            <w:r>
              <w:rPr>
                <w:sz w:val="23"/>
                <w:szCs w:val="23"/>
              </w:rPr>
              <w:t xml:space="preserve"> no mínimo, as mesmas apresentadas em tela.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vMerge w:val="restart"/>
            <w:shd w:val="clear" w:color="auto" w:fill="D9D9D9" w:themeFill="background1" w:themeFillShade="D9"/>
          </w:tcPr>
          <w:p w:rsidR="00F6088B" w:rsidRDefault="00F6088B" w:rsidP="0030237D">
            <w:pPr>
              <w:jc w:val="center"/>
              <w:rPr>
                <w:sz w:val="23"/>
                <w:szCs w:val="23"/>
              </w:rPr>
            </w:pPr>
            <w:r>
              <w:rPr>
                <w:b/>
                <w:bCs/>
                <w:sz w:val="23"/>
                <w:szCs w:val="23"/>
              </w:rPr>
              <w:t>GESTÃO DE FISCALIZAÇÕES ESPECIALIZADAS EM INSTITUIÇÕES FINANCEIRAS</w:t>
            </w:r>
          </w:p>
        </w:tc>
        <w:tc>
          <w:tcPr>
            <w:tcW w:w="1701" w:type="dxa"/>
            <w:gridSpan w:val="2"/>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Atende</w:t>
            </w:r>
          </w:p>
        </w:tc>
      </w:tr>
      <w:tr w:rsidR="00F6088B" w:rsidTr="00F6088B">
        <w:tc>
          <w:tcPr>
            <w:tcW w:w="7654" w:type="dxa"/>
            <w:vMerge/>
            <w:shd w:val="clear" w:color="auto" w:fill="D9D9D9" w:themeFill="background1" w:themeFillShade="D9"/>
          </w:tcPr>
          <w:p w:rsidR="00F6088B" w:rsidRDefault="00F6088B" w:rsidP="0030237D">
            <w:pPr>
              <w:jc w:val="both"/>
              <w:rPr>
                <w:sz w:val="23"/>
                <w:szCs w:val="23"/>
              </w:rPr>
            </w:pPr>
          </w:p>
        </w:tc>
        <w:tc>
          <w:tcPr>
            <w:tcW w:w="851" w:type="dxa"/>
            <w:shd w:val="clear" w:color="auto" w:fill="D9D9D9" w:themeFill="background1" w:themeFillShade="D9"/>
          </w:tcPr>
          <w:p w:rsidR="00F6088B" w:rsidRPr="00E01474" w:rsidRDefault="00F6088B" w:rsidP="0030237D">
            <w:pPr>
              <w:jc w:val="center"/>
              <w:rPr>
                <w:b/>
                <w:bCs/>
                <w:sz w:val="24"/>
                <w:szCs w:val="24"/>
              </w:rPr>
            </w:pPr>
            <w:r>
              <w:rPr>
                <w:b/>
                <w:bCs/>
                <w:sz w:val="24"/>
                <w:szCs w:val="24"/>
              </w:rPr>
              <w:t>Sim</w:t>
            </w:r>
          </w:p>
        </w:tc>
        <w:tc>
          <w:tcPr>
            <w:tcW w:w="850" w:type="dxa"/>
            <w:shd w:val="clear" w:color="auto" w:fill="D9D9D9" w:themeFill="background1" w:themeFillShade="D9"/>
          </w:tcPr>
          <w:p w:rsidR="00F6088B" w:rsidRDefault="00F6088B" w:rsidP="0030237D">
            <w:pPr>
              <w:rPr>
                <w:sz w:val="24"/>
                <w:szCs w:val="24"/>
              </w:rPr>
            </w:pPr>
            <w:r w:rsidRPr="00E01474">
              <w:rPr>
                <w:b/>
                <w:bCs/>
                <w:sz w:val="24"/>
                <w:szCs w:val="24"/>
              </w:rPr>
              <w:t>Não</w:t>
            </w: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Instituições Fina</w:t>
            </w:r>
            <w:r>
              <w:rPr>
                <w:sz w:val="23"/>
                <w:szCs w:val="23"/>
              </w:rPr>
              <w:t>n</w:t>
            </w:r>
            <w:r>
              <w:rPr>
                <w:sz w:val="23"/>
                <w:szCs w:val="23"/>
              </w:rPr>
              <w:t>ceiras.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do plano de contas CO.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dos cadastros de planos de contas internas de Instituições Financeiras.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o controle do histórico das atualizações ocorridas no plano de contas interno das instituições financeiras.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de divergências específicas dete</w:t>
            </w:r>
            <w:r>
              <w:rPr>
                <w:sz w:val="23"/>
                <w:szCs w:val="23"/>
              </w:rPr>
              <w:t>c</w:t>
            </w:r>
            <w:r>
              <w:rPr>
                <w:sz w:val="23"/>
                <w:szCs w:val="23"/>
              </w:rPr>
              <w:t>tadas pelo modulo contribuinte de Instituições Financeiras.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e gerenciamento das declarações efetuadas pelas Instituições Financeiras.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xml:space="preserve">O sistema deverá possibilitar a execução de consultas a fim de </w:t>
            </w:r>
            <w:proofErr w:type="gramStart"/>
            <w:r>
              <w:rPr>
                <w:sz w:val="23"/>
                <w:szCs w:val="23"/>
              </w:rPr>
              <w:t>obter-se</w:t>
            </w:r>
            <w:proofErr w:type="gramEnd"/>
            <w:r>
              <w:rPr>
                <w:sz w:val="23"/>
                <w:szCs w:val="23"/>
              </w:rPr>
              <w:t xml:space="preserve"> informações sintéticas, analíticas e em formato de balancete mensal sobre as declarações mensais de instituições financeiras.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realização de consultas sobre a arrecad</w:t>
            </w:r>
            <w:r>
              <w:rPr>
                <w:sz w:val="23"/>
                <w:szCs w:val="23"/>
              </w:rPr>
              <w:t>a</w:t>
            </w:r>
            <w:r>
              <w:rPr>
                <w:sz w:val="23"/>
                <w:szCs w:val="23"/>
              </w:rPr>
              <w:t>ção de Instituições Financeiras a fim de possibilitar a visualização por instituição e por agências estabelecidas no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9355" w:type="dxa"/>
            <w:gridSpan w:val="3"/>
          </w:tcPr>
          <w:p w:rsidR="00F6088B" w:rsidRDefault="00F6088B" w:rsidP="0030237D">
            <w:pPr>
              <w:jc w:val="both"/>
              <w:rPr>
                <w:sz w:val="24"/>
                <w:szCs w:val="24"/>
              </w:rPr>
            </w:pPr>
            <w:r>
              <w:rPr>
                <w:sz w:val="23"/>
                <w:szCs w:val="23"/>
              </w:rPr>
              <w:t>O sistema deverá permitir ao servidor público designado a consulta de divergências ap</w:t>
            </w:r>
            <w:r>
              <w:rPr>
                <w:sz w:val="23"/>
                <w:szCs w:val="23"/>
              </w:rPr>
              <w:t>u</w:t>
            </w:r>
            <w:r>
              <w:rPr>
                <w:sz w:val="23"/>
                <w:szCs w:val="23"/>
              </w:rPr>
              <w:t xml:space="preserve">radas pela aplicação sobre as informações fornecidas pela Instituição Financeira. </w:t>
            </w:r>
            <w:proofErr w:type="gramStart"/>
            <w:r>
              <w:rPr>
                <w:sz w:val="23"/>
                <w:szCs w:val="23"/>
              </w:rPr>
              <w:t>0</w:t>
            </w:r>
            <w:proofErr w:type="gramEnd"/>
            <w:r>
              <w:rPr>
                <w:sz w:val="23"/>
                <w:szCs w:val="23"/>
              </w:rPr>
              <w:t xml:space="preserve"> si</w:t>
            </w:r>
            <w:r>
              <w:rPr>
                <w:sz w:val="23"/>
                <w:szCs w:val="23"/>
              </w:rPr>
              <w:t>s</w:t>
            </w:r>
            <w:r>
              <w:rPr>
                <w:sz w:val="23"/>
                <w:szCs w:val="23"/>
              </w:rPr>
              <w:t>tema deverá apresentar pelo menos os seguintes cruzamentos:</w:t>
            </w:r>
          </w:p>
        </w:tc>
      </w:tr>
      <w:tr w:rsidR="00F6088B" w:rsidTr="00F6088B">
        <w:tc>
          <w:tcPr>
            <w:tcW w:w="7654" w:type="dxa"/>
          </w:tcPr>
          <w:p w:rsidR="00F6088B" w:rsidRDefault="00F6088B" w:rsidP="0030237D">
            <w:pPr>
              <w:jc w:val="both"/>
              <w:rPr>
                <w:sz w:val="23"/>
                <w:szCs w:val="23"/>
              </w:rPr>
            </w:pPr>
            <w:r>
              <w:rPr>
                <w:sz w:val="23"/>
                <w:szCs w:val="23"/>
              </w:rPr>
              <w:t>Atividade não tributada pelo contribuinte.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Declaração com redução no saldo credor.</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Balancete mensal divergente do demonstrativo de apuração de ISS.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Divergências entre valores cobrados e valores calculados na arrecad</w:t>
            </w:r>
            <w:r>
              <w:rPr>
                <w:sz w:val="23"/>
                <w:szCs w:val="23"/>
              </w:rPr>
              <w:t>a</w:t>
            </w:r>
            <w:r>
              <w:rPr>
                <w:sz w:val="23"/>
                <w:szCs w:val="23"/>
              </w:rPr>
              <w:t>ção de tarifas.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Partidas contábeis com movimentações para contas não tributáveis.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Identificação de Declarações, Módulos e registros não entregues pelo contribuinte, por competência mensal.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xml:space="preserve">Tarifas da tabela de tarifas sendo </w:t>
            </w:r>
            <w:proofErr w:type="gramStart"/>
            <w:r>
              <w:rPr>
                <w:sz w:val="23"/>
                <w:szCs w:val="23"/>
              </w:rPr>
              <w:t>destinadas</w:t>
            </w:r>
            <w:proofErr w:type="gramEnd"/>
            <w:r>
              <w:rPr>
                <w:sz w:val="23"/>
                <w:szCs w:val="23"/>
              </w:rPr>
              <w:t xml:space="preserve"> a contas não oferecidas a tributação.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da lista de erros e alertas control</w:t>
            </w:r>
            <w:r>
              <w:rPr>
                <w:sz w:val="23"/>
                <w:szCs w:val="23"/>
              </w:rPr>
              <w:t>a</w:t>
            </w:r>
            <w:r>
              <w:rPr>
                <w:sz w:val="23"/>
                <w:szCs w:val="23"/>
              </w:rPr>
              <w:t>dos pelo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rPr>
                <w:sz w:val="23"/>
                <w:szCs w:val="23"/>
              </w:rPr>
            </w:pPr>
            <w:r>
              <w:rPr>
                <w:sz w:val="23"/>
                <w:szCs w:val="23"/>
              </w:rPr>
              <w:t>O sistema deverá manter uma estrutura de “</w:t>
            </w:r>
            <w:proofErr w:type="spellStart"/>
            <w:proofErr w:type="gramStart"/>
            <w:r>
              <w:rPr>
                <w:sz w:val="23"/>
                <w:szCs w:val="23"/>
              </w:rPr>
              <w:t>HelpDesk</w:t>
            </w:r>
            <w:proofErr w:type="spellEnd"/>
            <w:proofErr w:type="gramEnd"/>
            <w:r>
              <w:rPr>
                <w:sz w:val="23"/>
                <w:szCs w:val="23"/>
              </w:rPr>
              <w:t xml:space="preserve">" no que diz respeito ao controle </w:t>
            </w:r>
          </w:p>
          <w:p w:rsidR="00F6088B" w:rsidRDefault="00F6088B" w:rsidP="0030237D">
            <w:pPr>
              <w:jc w:val="both"/>
              <w:rPr>
                <w:sz w:val="23"/>
                <w:szCs w:val="23"/>
              </w:rPr>
            </w:pPr>
            <w:proofErr w:type="gramStart"/>
            <w:r>
              <w:rPr>
                <w:sz w:val="23"/>
                <w:szCs w:val="23"/>
              </w:rPr>
              <w:lastRenderedPageBreak/>
              <w:t>via</w:t>
            </w:r>
            <w:proofErr w:type="gramEnd"/>
            <w:r>
              <w:rPr>
                <w:sz w:val="23"/>
                <w:szCs w:val="23"/>
              </w:rPr>
              <w:t xml:space="preserve"> software das ocorrências, com envio de e-mails de atualização, e</w:t>
            </w:r>
            <w:r>
              <w:rPr>
                <w:sz w:val="23"/>
                <w:szCs w:val="23"/>
              </w:rPr>
              <w:t>n</w:t>
            </w:r>
            <w:r>
              <w:rPr>
                <w:sz w:val="23"/>
                <w:szCs w:val="23"/>
              </w:rPr>
              <w:t>caminhamento de chamados, entre outros.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lastRenderedPageBreak/>
              <w:t>O sistema deverá permitir o cadastro documentos, arquivos e manuais a fim de controlar a oferta destes aos contribuintes.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das finalidades de acesso dispon</w:t>
            </w:r>
            <w:r>
              <w:rPr>
                <w:sz w:val="23"/>
                <w:szCs w:val="23"/>
              </w:rPr>
              <w:t>í</w:t>
            </w:r>
            <w:r>
              <w:rPr>
                <w:sz w:val="23"/>
                <w:szCs w:val="23"/>
              </w:rPr>
              <w:t>veis aos usuários, que desejam solicitar acesso ao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situações dos c</w:t>
            </w:r>
            <w:r>
              <w:rPr>
                <w:sz w:val="23"/>
                <w:szCs w:val="23"/>
              </w:rPr>
              <w:t>a</w:t>
            </w:r>
            <w:r>
              <w:rPr>
                <w:sz w:val="23"/>
                <w:szCs w:val="23"/>
              </w:rPr>
              <w:t>dastros econômicos com o objetivo de controlar o que cada situação permitir fazer em relação ao acesso e demais ações apontadas no item de “Atividades administrativas dos contribuintes</w:t>
            </w:r>
            <w:proofErr w:type="gramStart"/>
            <w:r>
              <w:rPr>
                <w:sz w:val="23"/>
                <w:szCs w:val="23"/>
              </w:rPr>
              <w:t xml:space="preserve"> “</w:t>
            </w:r>
            <w:proofErr w:type="gramEnd"/>
            <w:r>
              <w:rPr>
                <w:sz w:val="23"/>
                <w:szCs w:val="23"/>
              </w:rPr>
              <w:t>.</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vMerge w:val="restart"/>
            <w:shd w:val="clear" w:color="auto" w:fill="D9D9D9" w:themeFill="background1" w:themeFillShade="D9"/>
          </w:tcPr>
          <w:p w:rsidR="00F6088B" w:rsidRPr="00E456F4" w:rsidRDefault="00F6088B" w:rsidP="0030237D">
            <w:pPr>
              <w:jc w:val="center"/>
              <w:rPr>
                <w:b/>
                <w:bCs/>
                <w:sz w:val="23"/>
                <w:szCs w:val="23"/>
              </w:rPr>
            </w:pPr>
            <w:proofErr w:type="gramStart"/>
            <w:r w:rsidRPr="00E456F4">
              <w:rPr>
                <w:b/>
                <w:bCs/>
              </w:rPr>
              <w:t>FISCALIZAÇÃO ESPECIALIZADAS NO SIMPLES NACIONAL</w:t>
            </w:r>
            <w:proofErr w:type="gramEnd"/>
          </w:p>
        </w:tc>
        <w:tc>
          <w:tcPr>
            <w:tcW w:w="1701" w:type="dxa"/>
            <w:gridSpan w:val="2"/>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Atende</w:t>
            </w:r>
          </w:p>
        </w:tc>
      </w:tr>
      <w:tr w:rsidR="00F6088B" w:rsidTr="00F6088B">
        <w:tc>
          <w:tcPr>
            <w:tcW w:w="7654" w:type="dxa"/>
            <w:vMerge/>
            <w:shd w:val="clear" w:color="auto" w:fill="D9D9D9" w:themeFill="background1" w:themeFillShade="D9"/>
          </w:tcPr>
          <w:p w:rsidR="00F6088B" w:rsidRDefault="00F6088B" w:rsidP="0030237D">
            <w:pPr>
              <w:jc w:val="both"/>
              <w:rPr>
                <w:sz w:val="23"/>
                <w:szCs w:val="23"/>
              </w:rPr>
            </w:pPr>
          </w:p>
        </w:tc>
        <w:tc>
          <w:tcPr>
            <w:tcW w:w="851" w:type="dxa"/>
            <w:shd w:val="clear" w:color="auto" w:fill="D9D9D9" w:themeFill="background1" w:themeFillShade="D9"/>
          </w:tcPr>
          <w:p w:rsidR="00F6088B" w:rsidRPr="00E01474" w:rsidRDefault="00F6088B" w:rsidP="0030237D">
            <w:pPr>
              <w:jc w:val="center"/>
              <w:rPr>
                <w:b/>
                <w:bCs/>
                <w:sz w:val="24"/>
                <w:szCs w:val="24"/>
              </w:rPr>
            </w:pPr>
            <w:r>
              <w:rPr>
                <w:b/>
                <w:bCs/>
                <w:sz w:val="24"/>
                <w:szCs w:val="24"/>
              </w:rPr>
              <w:t>Sim</w:t>
            </w:r>
          </w:p>
        </w:tc>
        <w:tc>
          <w:tcPr>
            <w:tcW w:w="850" w:type="dxa"/>
            <w:shd w:val="clear" w:color="auto" w:fill="D9D9D9" w:themeFill="background1" w:themeFillShade="D9"/>
          </w:tcPr>
          <w:p w:rsidR="00F6088B" w:rsidRDefault="00F6088B" w:rsidP="0030237D">
            <w:pPr>
              <w:rPr>
                <w:sz w:val="24"/>
                <w:szCs w:val="24"/>
              </w:rPr>
            </w:pPr>
            <w:r w:rsidRPr="00E01474">
              <w:rPr>
                <w:b/>
                <w:bCs/>
                <w:sz w:val="24"/>
                <w:szCs w:val="24"/>
              </w:rPr>
              <w:t>Não</w:t>
            </w:r>
          </w:p>
        </w:tc>
      </w:tr>
      <w:tr w:rsidR="00F6088B" w:rsidTr="00F6088B">
        <w:tc>
          <w:tcPr>
            <w:tcW w:w="7654" w:type="dxa"/>
          </w:tcPr>
          <w:p w:rsidR="00F6088B" w:rsidRDefault="00F6088B" w:rsidP="0030237D">
            <w:pPr>
              <w:jc w:val="both"/>
              <w:rPr>
                <w:sz w:val="23"/>
                <w:szCs w:val="23"/>
              </w:rPr>
            </w:pPr>
            <w:r>
              <w:rPr>
                <w:sz w:val="23"/>
                <w:szCs w:val="23"/>
              </w:rPr>
              <w:t>O sistema deverá permitir controle do cadastro de regimes tributários previstos na legislação em vigor.</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cadastro de optantes do Simples Nacional e MEI com entrada de dados manual.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o controle do cadastro de optantes do Si</w:t>
            </w:r>
            <w:r>
              <w:rPr>
                <w:sz w:val="23"/>
                <w:szCs w:val="23"/>
              </w:rPr>
              <w:t>m</w:t>
            </w:r>
            <w:r>
              <w:rPr>
                <w:sz w:val="23"/>
                <w:szCs w:val="23"/>
              </w:rPr>
              <w:t>ples Nacional e MEI a partir da importação dos arquivos PER e PERMEI e/ou EVE e EVEMEI.</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de declarações realizadas através do Programa Gerador do Documento de Arrecadação do Simples Nac</w:t>
            </w:r>
            <w:r>
              <w:rPr>
                <w:sz w:val="23"/>
                <w:szCs w:val="23"/>
              </w:rPr>
              <w:t>i</w:t>
            </w:r>
            <w:r>
              <w:rPr>
                <w:sz w:val="23"/>
                <w:szCs w:val="23"/>
              </w:rPr>
              <w:t>onal - Declaratório (PGDAS-D). Esta consulta deverá permitir o agrup</w:t>
            </w:r>
            <w:r>
              <w:rPr>
                <w:sz w:val="23"/>
                <w:szCs w:val="23"/>
              </w:rPr>
              <w:t>a</w:t>
            </w:r>
            <w:r>
              <w:rPr>
                <w:sz w:val="23"/>
                <w:szCs w:val="23"/>
              </w:rPr>
              <w:t>mento por contribuinte, declaração e período.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O sistema deverá permitir a consulta dos contribuintes omissos da d</w:t>
            </w:r>
            <w:r>
              <w:rPr>
                <w:sz w:val="23"/>
                <w:szCs w:val="23"/>
              </w:rPr>
              <w:t>e</w:t>
            </w:r>
            <w:r>
              <w:rPr>
                <w:sz w:val="23"/>
                <w:szCs w:val="23"/>
              </w:rPr>
              <w:t>claração PGDAS-D, mensalmente.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9355" w:type="dxa"/>
            <w:gridSpan w:val="3"/>
          </w:tcPr>
          <w:p w:rsidR="00F6088B" w:rsidRDefault="00F6088B" w:rsidP="0030237D">
            <w:pPr>
              <w:rPr>
                <w:sz w:val="24"/>
                <w:szCs w:val="24"/>
              </w:rPr>
            </w:pPr>
            <w:r>
              <w:rPr>
                <w:sz w:val="23"/>
                <w:szCs w:val="23"/>
              </w:rPr>
              <w:t>Com base nas declarações PGDAS-D, DEFIS, DASN SIMEI, registro de parcelamentos e pagamentos do Simples Nacional, e nos demais registros fiscais e cadastrais do mun</w:t>
            </w:r>
            <w:r>
              <w:rPr>
                <w:sz w:val="23"/>
                <w:szCs w:val="23"/>
              </w:rPr>
              <w:t>i</w:t>
            </w:r>
            <w:r>
              <w:rPr>
                <w:sz w:val="23"/>
                <w:szCs w:val="23"/>
              </w:rPr>
              <w:t>cípio, o sistema deverá apontar, ao menos, as seguintes divergências:</w:t>
            </w:r>
          </w:p>
        </w:tc>
      </w:tr>
      <w:tr w:rsidR="00F6088B" w:rsidTr="00F6088B">
        <w:tc>
          <w:tcPr>
            <w:tcW w:w="7654" w:type="dxa"/>
          </w:tcPr>
          <w:p w:rsidR="00F6088B" w:rsidRDefault="00F6088B" w:rsidP="0030237D">
            <w:pPr>
              <w:jc w:val="both"/>
              <w:rPr>
                <w:sz w:val="23"/>
                <w:szCs w:val="23"/>
              </w:rPr>
            </w:pPr>
            <w:r>
              <w:rPr>
                <w:sz w:val="23"/>
                <w:szCs w:val="23"/>
              </w:rPr>
              <w:t>- Contribuintes que não apresentaram o PGDAS-D;</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Contribuintes que não apresentaram a DEFIS;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t>- Contribuintes que não apresentaram a DASN SIMEI;</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ISS declarado via PGDAS-D não pago nem parcelado;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Contribuintes optantes pelo Simples Nacional sem Inscrição Fiscal r</w:t>
            </w:r>
            <w:r>
              <w:rPr>
                <w:sz w:val="23"/>
                <w:szCs w:val="23"/>
              </w:rPr>
              <w:t>e</w:t>
            </w:r>
            <w:r>
              <w:rPr>
                <w:sz w:val="23"/>
                <w:szCs w:val="23"/>
              </w:rPr>
              <w:t>gular no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Contribuintes com parcelamento em atraso;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ISS Fixo declarado no PGDAS-D sem previsão legal;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Contribuintes optantes impedidos de recolher ISS via Simples Nacional por ultrapassar o limite ou sublimite de faturamento do regime;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Retenção de ISS com alíquota inferior à efetivamente devida;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Optantes do MEI que extrapolaram o limite de receita e não fizeram a comunicação obrigatória de desenquadramento;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Segregação incorreta ou incorreção dos valores da base de cálculo declarada no PGDAS-D;</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Qualificação Tributária de ISS informada no PGDAS-D;</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O sistema deverá permitir a consulta de contribuintes optantes pelo Simples Nacional que não possuem inscrição fiscal no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O sistema deverá permitir a identificação de contribuintes impedidos de recolher ISS via Simples Nacional por extrapolar o sublimite de receita previsto no art. 13-A da LCF 123/2006;</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xml:space="preserve">- O sistema deverá permitir a consulta de informações referentes </w:t>
            </w:r>
            <w:proofErr w:type="gramStart"/>
            <w:r>
              <w:rPr>
                <w:sz w:val="23"/>
                <w:szCs w:val="23"/>
              </w:rPr>
              <w:t>a</w:t>
            </w:r>
            <w:proofErr w:type="gramEnd"/>
            <w:r>
              <w:rPr>
                <w:sz w:val="23"/>
                <w:szCs w:val="23"/>
              </w:rPr>
              <w:t xml:space="preserve"> r</w:t>
            </w:r>
            <w:r>
              <w:rPr>
                <w:sz w:val="23"/>
                <w:szCs w:val="23"/>
              </w:rPr>
              <w:t>e</w:t>
            </w:r>
            <w:r>
              <w:rPr>
                <w:sz w:val="23"/>
                <w:szCs w:val="23"/>
              </w:rPr>
              <w:lastRenderedPageBreak/>
              <w:t>ceita bruta acumulada, sendo possível o agrupamento de informações e filtro de valores.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lastRenderedPageBreak/>
              <w:t>- O sistema deverá permitir a consulta de informações referentes aos parcelamentos realizados no âmbito do Simples Nacional.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xml:space="preserve">- O sistema deverá permitir a consulta de declarações ou guias de </w:t>
            </w:r>
            <w:proofErr w:type="gramStart"/>
            <w:r>
              <w:rPr>
                <w:sz w:val="23"/>
                <w:szCs w:val="23"/>
              </w:rPr>
              <w:t>rec</w:t>
            </w:r>
            <w:r>
              <w:rPr>
                <w:sz w:val="23"/>
                <w:szCs w:val="23"/>
              </w:rPr>
              <w:t>o</w:t>
            </w:r>
            <w:r>
              <w:rPr>
                <w:sz w:val="23"/>
                <w:szCs w:val="23"/>
              </w:rPr>
              <w:t>lhimento realizadas com lançamento manual de valores referentes ao ISS</w:t>
            </w:r>
            <w:proofErr w:type="gramEnd"/>
            <w:r>
              <w:rPr>
                <w:sz w:val="23"/>
                <w:szCs w:val="23"/>
              </w:rPr>
              <w:t>.</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O sistema deverá permitir a consulta de informações relativas aos p</w:t>
            </w:r>
            <w:r>
              <w:rPr>
                <w:sz w:val="23"/>
                <w:szCs w:val="23"/>
              </w:rPr>
              <w:t>a</w:t>
            </w:r>
            <w:r>
              <w:rPr>
                <w:sz w:val="23"/>
                <w:szCs w:val="23"/>
              </w:rPr>
              <w:t>gamentos e baixas de competências que compõe parcelamentos.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O sistema deverá permitir o processamento e a consulta de inform</w:t>
            </w:r>
            <w:r>
              <w:rPr>
                <w:sz w:val="23"/>
                <w:szCs w:val="23"/>
              </w:rPr>
              <w:t>a</w:t>
            </w:r>
            <w:r>
              <w:rPr>
                <w:sz w:val="23"/>
                <w:szCs w:val="23"/>
              </w:rPr>
              <w:t>ções referentes a pagamentos repassados via Banco do Brasil.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O sistema deverá permitir a consulta de informações de repasses não identificados pelo Banco do Brasil.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9355" w:type="dxa"/>
            <w:gridSpan w:val="3"/>
          </w:tcPr>
          <w:p w:rsidR="00F6088B" w:rsidRDefault="00F6088B" w:rsidP="0030237D">
            <w:pPr>
              <w:rPr>
                <w:sz w:val="24"/>
                <w:szCs w:val="24"/>
              </w:rPr>
            </w:pPr>
            <w:r>
              <w:rPr>
                <w:sz w:val="23"/>
                <w:szCs w:val="23"/>
              </w:rPr>
              <w:t>O sistema deverá permitir a processamento e a consulta de informações referentes aos cadastros do MEI, com a possibilidade de identificação dos seguintes casos:</w:t>
            </w:r>
          </w:p>
        </w:tc>
      </w:tr>
      <w:tr w:rsidR="00F6088B" w:rsidTr="00F6088B">
        <w:tc>
          <w:tcPr>
            <w:tcW w:w="7654" w:type="dxa"/>
          </w:tcPr>
          <w:p w:rsidR="00F6088B" w:rsidRDefault="00F6088B" w:rsidP="0030237D">
            <w:pPr>
              <w:jc w:val="both"/>
              <w:rPr>
                <w:sz w:val="23"/>
                <w:szCs w:val="23"/>
              </w:rPr>
            </w:pPr>
            <w:r>
              <w:t>- Endereço diferente do cadastro do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t>- Atividades divergentes no cadastro do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t>- Cadastro ativo com evento de baixa no MEI.</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jc w:val="both"/>
              <w:rPr>
                <w:sz w:val="23"/>
                <w:szCs w:val="23"/>
              </w:rPr>
            </w:pPr>
            <w:r>
              <w:rPr>
                <w:sz w:val="23"/>
                <w:szCs w:val="23"/>
              </w:rPr>
              <w:t>- Não possui cadastro no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rPr>
                <w:sz w:val="23"/>
                <w:szCs w:val="23"/>
              </w:rPr>
            </w:pPr>
            <w:r>
              <w:rPr>
                <w:sz w:val="23"/>
                <w:szCs w:val="23"/>
              </w:rPr>
              <w:t xml:space="preserve">- Responsável vinculado a mais de uma empresa. </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rPr>
                <w:sz w:val="23"/>
                <w:szCs w:val="23"/>
              </w:rPr>
            </w:pPr>
            <w:r>
              <w:rPr>
                <w:sz w:val="23"/>
                <w:szCs w:val="23"/>
              </w:rPr>
              <w:t xml:space="preserve">O sistema deverá permitir a impressão dos extratos mensais do PGDAS-D, no mesmo formato disponível no portal do Simples Nacional. </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rPr>
                <w:sz w:val="23"/>
                <w:szCs w:val="23"/>
              </w:rPr>
            </w:pPr>
            <w:r>
              <w:rPr>
                <w:sz w:val="23"/>
                <w:szCs w:val="23"/>
              </w:rPr>
              <w:t>O sistema deverá permitir a baixa de débito através de arquivos de lote de p</w:t>
            </w:r>
            <w:r>
              <w:rPr>
                <w:sz w:val="23"/>
                <w:szCs w:val="23"/>
              </w:rPr>
              <w:t>a</w:t>
            </w:r>
            <w:r>
              <w:rPr>
                <w:sz w:val="23"/>
                <w:szCs w:val="23"/>
              </w:rPr>
              <w:t xml:space="preserve">gamento conforme modelo DAF607. </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rPr>
                <w:sz w:val="23"/>
                <w:szCs w:val="23"/>
              </w:rPr>
            </w:pPr>
            <w:r>
              <w:rPr>
                <w:sz w:val="23"/>
                <w:szCs w:val="23"/>
              </w:rPr>
              <w:t>O sistema deverá permitir a visualização detalhada do DAS (Documento de a</w:t>
            </w:r>
            <w:r>
              <w:rPr>
                <w:sz w:val="23"/>
                <w:szCs w:val="23"/>
              </w:rPr>
              <w:t>r</w:t>
            </w:r>
            <w:r>
              <w:rPr>
                <w:sz w:val="23"/>
                <w:szCs w:val="23"/>
              </w:rPr>
              <w:t xml:space="preserve">recadação do Simples Nacional), com informações referentes à composição da dívida, data de vencimento, período de apuração e encargos. </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pPr>
            <w:r>
              <w:t>O sistema deverá permitir a emissão de notificações em lote para contrib</w:t>
            </w:r>
            <w:r>
              <w:t>u</w:t>
            </w:r>
            <w:r>
              <w:t xml:space="preserve">intes com </w:t>
            </w:r>
          </w:p>
          <w:p w:rsidR="00F6088B" w:rsidRDefault="00F6088B" w:rsidP="0030237D">
            <w:pPr>
              <w:pStyle w:val="Default"/>
              <w:jc w:val="both"/>
              <w:rPr>
                <w:sz w:val="23"/>
                <w:szCs w:val="23"/>
              </w:rPr>
            </w:pPr>
            <w:proofErr w:type="gramStart"/>
            <w:r>
              <w:rPr>
                <w:sz w:val="23"/>
                <w:szCs w:val="23"/>
              </w:rPr>
              <w:t>divergências</w:t>
            </w:r>
            <w:proofErr w:type="gramEnd"/>
            <w:r>
              <w:rPr>
                <w:sz w:val="23"/>
                <w:szCs w:val="23"/>
              </w:rPr>
              <w:t xml:space="preserve"> do Simples Nacional.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permitir a geração de temos de exclusão em lote, a partir da identificação de divergências ou de importação de planilhas com estes dados, bem como a exclusão em lote de contribuintes optantes pelo Simples Nacional.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proofErr w:type="gramStart"/>
            <w:r>
              <w:rPr>
                <w:sz w:val="23"/>
                <w:szCs w:val="23"/>
              </w:rPr>
              <w:t>sistema</w:t>
            </w:r>
            <w:proofErr w:type="gramEnd"/>
            <w:r>
              <w:rPr>
                <w:sz w:val="23"/>
                <w:szCs w:val="23"/>
              </w:rPr>
              <w:t xml:space="preserve"> deverá possibilitar o gerenciamento e a emissão de notificações em lote, envio de e-mail (para contribuintes e respectivos contadores e prepostos) ou aviso eletrônico de para contribuintes possuidores de divergências.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realizar o gerenciamento das notificações que foram atend</w:t>
            </w:r>
            <w:r>
              <w:rPr>
                <w:sz w:val="23"/>
                <w:szCs w:val="23"/>
              </w:rPr>
              <w:t>i</w:t>
            </w:r>
            <w:r>
              <w:rPr>
                <w:sz w:val="23"/>
                <w:szCs w:val="23"/>
              </w:rPr>
              <w:t>das pelos contribuintes.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possibilitar a rastreabilidade das ações fiscais que surgiram a partir de um processamento em lote.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possibilitar o gerenciamento e a emissão em lote de mens</w:t>
            </w:r>
            <w:r>
              <w:rPr>
                <w:sz w:val="23"/>
                <w:szCs w:val="23"/>
              </w:rPr>
              <w:t>a</w:t>
            </w:r>
            <w:r>
              <w:rPr>
                <w:sz w:val="23"/>
                <w:szCs w:val="23"/>
              </w:rPr>
              <w:t>gens para o Domicílio Tributário Eletrônico do Simples Nacional (DTE-SN) para contribuintes que possuam divergências, na forma e layout disponíveis no po</w:t>
            </w:r>
            <w:r>
              <w:rPr>
                <w:sz w:val="23"/>
                <w:szCs w:val="23"/>
              </w:rPr>
              <w:t>r</w:t>
            </w:r>
            <w:r>
              <w:rPr>
                <w:sz w:val="23"/>
                <w:szCs w:val="23"/>
              </w:rPr>
              <w:t>tal do Simples Nacional.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Possibilitar a importação do arquivo de ciência das mensagens e atos enviados via DTE-SN, bem como o processamento do arquivo de erros para identificação de mensagens constantes do lote que não puderam ser enviadas via DTE-SN.</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 xml:space="preserve">Possibilitar a configuração dos tipos de mensagens processadas pelo DTE, para </w:t>
            </w:r>
            <w:r>
              <w:rPr>
                <w:sz w:val="23"/>
                <w:szCs w:val="23"/>
              </w:rPr>
              <w:lastRenderedPageBreak/>
              <w:t>cada uma das divergências citadas, segundo modelos de mensagens disponíveis no portal do Simples Nacional.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lastRenderedPageBreak/>
              <w:t>O sistema deverá gerenciar a situação de cada mensagem enviada ao DTE-SN, entre pendentes, atendidas e canceladas.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consolidar a receita bruta dos últimos 12 meses para defin</w:t>
            </w:r>
            <w:r>
              <w:rPr>
                <w:sz w:val="23"/>
                <w:szCs w:val="23"/>
              </w:rPr>
              <w:t>i</w:t>
            </w:r>
            <w:r>
              <w:rPr>
                <w:sz w:val="23"/>
                <w:szCs w:val="23"/>
              </w:rPr>
              <w:t>ção de alíquota a ser adotada na emissão de documentos fiscais eletrônicos adotados pelo município.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possibilitar o registro de exclusões ou baixas de divergências que não deverão mais ser apontadas pelo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permitir a seleção múltipla, processamento simultâneo e co</w:t>
            </w:r>
            <w:r>
              <w:rPr>
                <w:sz w:val="23"/>
                <w:szCs w:val="23"/>
              </w:rPr>
              <w:t>n</w:t>
            </w:r>
            <w:r>
              <w:rPr>
                <w:sz w:val="23"/>
                <w:szCs w:val="23"/>
              </w:rPr>
              <w:t>sulta das informações processadas referentes aos seguintes arquivos disponib</w:t>
            </w:r>
            <w:r>
              <w:rPr>
                <w:sz w:val="23"/>
                <w:szCs w:val="23"/>
              </w:rPr>
              <w:t>i</w:t>
            </w:r>
            <w:r>
              <w:rPr>
                <w:sz w:val="23"/>
                <w:szCs w:val="23"/>
              </w:rPr>
              <w:t xml:space="preserve">lizados pelo Simples Nacional: PARCSN, CADASTRO MEI, DAS COBRANCA, </w:t>
            </w:r>
            <w:proofErr w:type="gramStart"/>
            <w:r>
              <w:rPr>
                <w:sz w:val="23"/>
                <w:szCs w:val="23"/>
              </w:rPr>
              <w:t>DAS PAGOS</w:t>
            </w:r>
            <w:proofErr w:type="gramEnd"/>
            <w:r>
              <w:rPr>
                <w:sz w:val="23"/>
                <w:szCs w:val="23"/>
              </w:rPr>
              <w:t>, DAS SENDA, DASN, DAS SIMEI, DEBITOS SIMPLES, DEFIS, PGDASD, PGMEI e COMPSN.</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permitir a consulta de débitos enviados pela PGFN para c</w:t>
            </w:r>
            <w:r>
              <w:rPr>
                <w:sz w:val="23"/>
                <w:szCs w:val="23"/>
              </w:rPr>
              <w:t>o</w:t>
            </w:r>
            <w:r>
              <w:rPr>
                <w:sz w:val="23"/>
                <w:szCs w:val="23"/>
              </w:rPr>
              <w:t>brança em dívida ativa.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vMerge w:val="restart"/>
            <w:shd w:val="clear" w:color="auto" w:fill="D9D9D9" w:themeFill="background1" w:themeFillShade="D9"/>
          </w:tcPr>
          <w:p w:rsidR="00F6088B" w:rsidRDefault="00F6088B" w:rsidP="0030237D">
            <w:pPr>
              <w:pStyle w:val="Default"/>
              <w:jc w:val="center"/>
              <w:rPr>
                <w:sz w:val="23"/>
                <w:szCs w:val="23"/>
              </w:rPr>
            </w:pPr>
            <w:r>
              <w:rPr>
                <w:b/>
                <w:bCs/>
                <w:sz w:val="23"/>
                <w:szCs w:val="23"/>
              </w:rPr>
              <w:t>DOMICÍLIO TRIBUTÁRIO ELETRÔNICO DE ITAJAÍ (DTE-ITJ)</w:t>
            </w:r>
          </w:p>
        </w:tc>
        <w:tc>
          <w:tcPr>
            <w:tcW w:w="1701" w:type="dxa"/>
            <w:gridSpan w:val="2"/>
            <w:shd w:val="clear" w:color="auto" w:fill="D9D9D9" w:themeFill="background1" w:themeFillShade="D9"/>
          </w:tcPr>
          <w:p w:rsidR="00F6088B" w:rsidRPr="00E01474" w:rsidRDefault="00F6088B" w:rsidP="0030237D">
            <w:pPr>
              <w:jc w:val="center"/>
              <w:rPr>
                <w:b/>
                <w:bCs/>
                <w:sz w:val="24"/>
                <w:szCs w:val="24"/>
              </w:rPr>
            </w:pPr>
            <w:r w:rsidRPr="00E01474">
              <w:rPr>
                <w:b/>
                <w:bCs/>
                <w:sz w:val="24"/>
                <w:szCs w:val="24"/>
              </w:rPr>
              <w:t>Atende</w:t>
            </w:r>
          </w:p>
        </w:tc>
      </w:tr>
      <w:tr w:rsidR="00F6088B" w:rsidTr="00F6088B">
        <w:tc>
          <w:tcPr>
            <w:tcW w:w="7654" w:type="dxa"/>
            <w:vMerge/>
            <w:shd w:val="clear" w:color="auto" w:fill="D9D9D9" w:themeFill="background1" w:themeFillShade="D9"/>
          </w:tcPr>
          <w:p w:rsidR="00F6088B" w:rsidRDefault="00F6088B" w:rsidP="0030237D">
            <w:pPr>
              <w:pStyle w:val="Default"/>
              <w:rPr>
                <w:sz w:val="23"/>
                <w:szCs w:val="23"/>
              </w:rPr>
            </w:pPr>
          </w:p>
        </w:tc>
        <w:tc>
          <w:tcPr>
            <w:tcW w:w="851" w:type="dxa"/>
            <w:shd w:val="clear" w:color="auto" w:fill="D9D9D9" w:themeFill="background1" w:themeFillShade="D9"/>
          </w:tcPr>
          <w:p w:rsidR="00F6088B" w:rsidRPr="00E01474" w:rsidRDefault="00F6088B" w:rsidP="0030237D">
            <w:pPr>
              <w:jc w:val="center"/>
              <w:rPr>
                <w:b/>
                <w:bCs/>
                <w:sz w:val="24"/>
                <w:szCs w:val="24"/>
              </w:rPr>
            </w:pPr>
            <w:r>
              <w:rPr>
                <w:b/>
                <w:bCs/>
                <w:sz w:val="24"/>
                <w:szCs w:val="24"/>
              </w:rPr>
              <w:t>Sim</w:t>
            </w:r>
          </w:p>
        </w:tc>
        <w:tc>
          <w:tcPr>
            <w:tcW w:w="850" w:type="dxa"/>
            <w:shd w:val="clear" w:color="auto" w:fill="D9D9D9" w:themeFill="background1" w:themeFillShade="D9"/>
          </w:tcPr>
          <w:p w:rsidR="00F6088B" w:rsidRDefault="00F6088B" w:rsidP="0030237D">
            <w:pPr>
              <w:rPr>
                <w:sz w:val="24"/>
                <w:szCs w:val="24"/>
              </w:rPr>
            </w:pPr>
            <w:r w:rsidRPr="00E01474">
              <w:rPr>
                <w:b/>
                <w:bCs/>
                <w:sz w:val="24"/>
                <w:szCs w:val="24"/>
              </w:rPr>
              <w:t>Não</w:t>
            </w:r>
          </w:p>
        </w:tc>
      </w:tr>
      <w:tr w:rsidR="00F6088B" w:rsidTr="00F6088B">
        <w:tc>
          <w:tcPr>
            <w:tcW w:w="7654" w:type="dxa"/>
          </w:tcPr>
          <w:p w:rsidR="00F6088B" w:rsidRDefault="00F6088B" w:rsidP="0030237D">
            <w:pPr>
              <w:pStyle w:val="Default"/>
              <w:jc w:val="both"/>
              <w:rPr>
                <w:sz w:val="23"/>
                <w:szCs w:val="23"/>
              </w:rPr>
            </w:pPr>
            <w:r>
              <w:rPr>
                <w:sz w:val="23"/>
                <w:szCs w:val="23"/>
              </w:rPr>
              <w:t>O sistema deverá permitir o envio de quaisquer atos administrativos para o Domicílio Tributário Eletrônico de contribuintes credenciados.</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controlar o acesso dos contribuintes e prepostos ao sistema DTE-ITJ, garantindo o acesso apenas a usuários credenciados e o registro de todos os acessos realizados, de forma que a identificação do acesso seja sufic</w:t>
            </w:r>
            <w:r>
              <w:rPr>
                <w:sz w:val="23"/>
                <w:szCs w:val="23"/>
              </w:rPr>
              <w:t>i</w:t>
            </w:r>
            <w:r>
              <w:rPr>
                <w:sz w:val="23"/>
                <w:szCs w:val="23"/>
              </w:rPr>
              <w:t>ente para comprovar o acesso e ciência do usuário externo ao conteúdo post</w:t>
            </w:r>
            <w:r>
              <w:rPr>
                <w:sz w:val="23"/>
                <w:szCs w:val="23"/>
              </w:rPr>
              <w:t>a</w:t>
            </w:r>
            <w:r>
              <w:rPr>
                <w:sz w:val="23"/>
                <w:szCs w:val="23"/>
              </w:rPr>
              <w:t>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controlar os prazos após postagem do ato administrativo, registrando a ciência tácita quando o contribuinte não houver realizado a leit</w:t>
            </w:r>
            <w:r>
              <w:rPr>
                <w:sz w:val="23"/>
                <w:szCs w:val="23"/>
              </w:rPr>
              <w:t>u</w:t>
            </w:r>
            <w:r>
              <w:rPr>
                <w:sz w:val="23"/>
                <w:szCs w:val="23"/>
              </w:rPr>
              <w:t>ra do ato dentro do prazo previsto na legislação municipal.</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permitir a postagem de atos individualmente ou em lote.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permitir a postagem de atos vinculados ou não a processo fiscal cadastrado no sistema.</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 xml:space="preserve">O sistema deverá enviar mensagens ao contribuinte, </w:t>
            </w:r>
            <w:proofErr w:type="gramStart"/>
            <w:r>
              <w:rPr>
                <w:sz w:val="23"/>
                <w:szCs w:val="23"/>
              </w:rPr>
              <w:t>seu Contador vinculado e prepostos, alertando sobre a postagem ou disponibilização de novos atos a</w:t>
            </w:r>
            <w:r>
              <w:rPr>
                <w:sz w:val="23"/>
                <w:szCs w:val="23"/>
              </w:rPr>
              <w:t>d</w:t>
            </w:r>
            <w:r>
              <w:rPr>
                <w:sz w:val="23"/>
                <w:szCs w:val="23"/>
              </w:rPr>
              <w:t>ministrativos ou processos, no ato da postagem, e novamente a cada período de tempo determinado (a ser configurado pelo Município)</w:t>
            </w:r>
            <w:proofErr w:type="gramEnd"/>
            <w:r>
              <w:rPr>
                <w:sz w:val="23"/>
                <w:szCs w:val="23"/>
              </w:rPr>
              <w:t>, até que seja efetu</w:t>
            </w:r>
            <w:r>
              <w:rPr>
                <w:sz w:val="23"/>
                <w:szCs w:val="23"/>
              </w:rPr>
              <w:t>a</w:t>
            </w:r>
            <w:r>
              <w:rPr>
                <w:sz w:val="23"/>
                <w:szCs w:val="23"/>
              </w:rPr>
              <w:t>da a leitura pelo contribuinte ou até que ocorra a ciência tácita. A mensagem de alerta deve ser enviada via e-mail e via SMS. O alerta enviado via SMS pod</w:t>
            </w:r>
            <w:r>
              <w:rPr>
                <w:sz w:val="23"/>
                <w:szCs w:val="23"/>
              </w:rPr>
              <w:t>e</w:t>
            </w:r>
            <w:r>
              <w:rPr>
                <w:sz w:val="23"/>
                <w:szCs w:val="23"/>
              </w:rPr>
              <w:t xml:space="preserve">rá ser enviado, alternativamente, via aplicativo </w:t>
            </w:r>
            <w:proofErr w:type="spellStart"/>
            <w:proofErr w:type="gramStart"/>
            <w:r>
              <w:rPr>
                <w:sz w:val="23"/>
                <w:szCs w:val="23"/>
              </w:rPr>
              <w:t>WhatsApp</w:t>
            </w:r>
            <w:proofErr w:type="spellEnd"/>
            <w:proofErr w:type="gramEnd"/>
            <w:r>
              <w:rPr>
                <w:sz w:val="23"/>
                <w:szCs w:val="23"/>
              </w:rPr>
              <w:t>.</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apontar automaticamente os contribuintes que, obrigados, não efetuaram o credenciamento no DTE-</w:t>
            </w:r>
            <w:proofErr w:type="gramStart"/>
            <w:r>
              <w:rPr>
                <w:sz w:val="23"/>
                <w:szCs w:val="23"/>
              </w:rPr>
              <w:t>ITJ</w:t>
            </w:r>
            <w:proofErr w:type="gramEnd"/>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realizar o credenciamento de ofício dos contribuintes obrig</w:t>
            </w:r>
            <w:r>
              <w:rPr>
                <w:sz w:val="23"/>
                <w:szCs w:val="23"/>
              </w:rPr>
              <w:t>a</w:t>
            </w:r>
            <w:r>
              <w:rPr>
                <w:sz w:val="23"/>
                <w:szCs w:val="23"/>
              </w:rPr>
              <w:t>dos que não tenham efetuado o credenciamento no DTE-ITJ.</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realizar o registro simplificado de envio e ciência do doc</w:t>
            </w:r>
            <w:r>
              <w:rPr>
                <w:sz w:val="23"/>
                <w:szCs w:val="23"/>
              </w:rPr>
              <w:t>u</w:t>
            </w:r>
            <w:r>
              <w:rPr>
                <w:sz w:val="23"/>
                <w:szCs w:val="23"/>
              </w:rPr>
              <w:t>mento postado no DTE-ITJ no próprio documento;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gerar documento completo com o registro completo dos acessos realizados pelo contribuinte, contador ou prepostos ao docume</w:t>
            </w:r>
            <w:r>
              <w:rPr>
                <w:sz w:val="23"/>
                <w:szCs w:val="23"/>
              </w:rPr>
              <w:t>n</w:t>
            </w:r>
            <w:r>
              <w:rPr>
                <w:sz w:val="23"/>
                <w:szCs w:val="23"/>
              </w:rPr>
              <w:t xml:space="preserve">to/conteúdo postado no DTE-ITJ, identificado o usuário que realizou o acesso, </w:t>
            </w:r>
            <w:r>
              <w:rPr>
                <w:sz w:val="23"/>
                <w:szCs w:val="23"/>
              </w:rPr>
              <w:lastRenderedPageBreak/>
              <w:t>data e hora do acesso, tipo de acesso, IP de acesso e demais dados necessários à inequívoca identificação da leitura ou acesso realizado.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lastRenderedPageBreak/>
              <w:t>O sistema deverá gerar documento com as manifestações realizadas pelo co</w:t>
            </w:r>
            <w:r>
              <w:rPr>
                <w:sz w:val="23"/>
                <w:szCs w:val="23"/>
              </w:rPr>
              <w:t>n</w:t>
            </w:r>
            <w:r>
              <w:rPr>
                <w:sz w:val="23"/>
                <w:szCs w:val="23"/>
              </w:rPr>
              <w:t>tribuinte, juntando este documento ao documento de origem, bem como eve</w:t>
            </w:r>
            <w:r>
              <w:rPr>
                <w:sz w:val="23"/>
                <w:szCs w:val="23"/>
              </w:rPr>
              <w:t>n</w:t>
            </w:r>
            <w:r>
              <w:rPr>
                <w:sz w:val="23"/>
                <w:szCs w:val="23"/>
              </w:rPr>
              <w:t>tuais anexos enviados pelo contribuinte em resposta ao ato postado.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permitir configuração, para cada modelo de documento, que determine a permissão, ou não, de manifestação do contribuinte ou preposto, em resposta ao ato postado.</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permitir a configuração de campos e conteúdo que aparec</w:t>
            </w:r>
            <w:r>
              <w:rPr>
                <w:sz w:val="23"/>
                <w:szCs w:val="23"/>
              </w:rPr>
              <w:t>e</w:t>
            </w:r>
            <w:r>
              <w:rPr>
                <w:sz w:val="23"/>
                <w:szCs w:val="23"/>
              </w:rPr>
              <w:t>rão para o contribuinte no DTE-ITJ, deixando claro o que será exibido ao contr</w:t>
            </w:r>
            <w:r>
              <w:rPr>
                <w:sz w:val="23"/>
                <w:szCs w:val="23"/>
              </w:rPr>
              <w:t>i</w:t>
            </w:r>
            <w:r>
              <w:rPr>
                <w:sz w:val="23"/>
                <w:szCs w:val="23"/>
              </w:rPr>
              <w:t>buinte quando o Município postar algum ato administrativo, evitando que i</w:t>
            </w:r>
            <w:r>
              <w:rPr>
                <w:sz w:val="23"/>
                <w:szCs w:val="23"/>
              </w:rPr>
              <w:t>n</w:t>
            </w:r>
            <w:r>
              <w:rPr>
                <w:sz w:val="23"/>
                <w:szCs w:val="23"/>
              </w:rPr>
              <w:t>formações internas ou observações de controle interno da Administração Trib</w:t>
            </w:r>
            <w:r>
              <w:rPr>
                <w:sz w:val="23"/>
                <w:szCs w:val="23"/>
              </w:rPr>
              <w:t>u</w:t>
            </w:r>
            <w:r>
              <w:rPr>
                <w:sz w:val="23"/>
                <w:szCs w:val="23"/>
              </w:rPr>
              <w:t>tária fiquem visíveis equivocadamente.</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permitir a emissão de mensagens para o Domicílio Tributário Eletrônico do Simples Nacional (DTE-SN) a partir de divergências apuradas pelo sistema e, a disponibilização do detalhamento dessas divergências no ambiente do DTE-ITJ, para que as mensagens enviadas ao DTE-SN remetam a consulta do detalhamento ao DTE-ITJ.</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r w:rsidR="00F6088B" w:rsidTr="00F6088B">
        <w:tc>
          <w:tcPr>
            <w:tcW w:w="7654" w:type="dxa"/>
          </w:tcPr>
          <w:p w:rsidR="00F6088B" w:rsidRDefault="00F6088B" w:rsidP="0030237D">
            <w:pPr>
              <w:pStyle w:val="Default"/>
              <w:jc w:val="both"/>
              <w:rPr>
                <w:sz w:val="23"/>
                <w:szCs w:val="23"/>
              </w:rPr>
            </w:pPr>
            <w:r>
              <w:rPr>
                <w:sz w:val="23"/>
                <w:szCs w:val="23"/>
              </w:rPr>
              <w:t>O sistema deverá controlar e atender todas as regras previstas na Lei Compl</w:t>
            </w:r>
            <w:r>
              <w:rPr>
                <w:sz w:val="23"/>
                <w:szCs w:val="23"/>
              </w:rPr>
              <w:t>e</w:t>
            </w:r>
            <w:r>
              <w:rPr>
                <w:sz w:val="23"/>
                <w:szCs w:val="23"/>
              </w:rPr>
              <w:t>mentar 336/2018, que institui o DTE-ITJ e Decreto 11.526/2019, que regul</w:t>
            </w:r>
            <w:r>
              <w:rPr>
                <w:sz w:val="23"/>
                <w:szCs w:val="23"/>
              </w:rPr>
              <w:t>a</w:t>
            </w:r>
            <w:r>
              <w:rPr>
                <w:sz w:val="23"/>
                <w:szCs w:val="23"/>
              </w:rPr>
              <w:t>menta o DTE-ITJ.</w:t>
            </w:r>
          </w:p>
        </w:tc>
        <w:tc>
          <w:tcPr>
            <w:tcW w:w="851" w:type="dxa"/>
          </w:tcPr>
          <w:p w:rsidR="00F6088B" w:rsidRDefault="00F6088B" w:rsidP="0030237D">
            <w:pPr>
              <w:rPr>
                <w:sz w:val="24"/>
                <w:szCs w:val="24"/>
              </w:rPr>
            </w:pPr>
          </w:p>
        </w:tc>
        <w:tc>
          <w:tcPr>
            <w:tcW w:w="850" w:type="dxa"/>
          </w:tcPr>
          <w:p w:rsidR="00F6088B" w:rsidRDefault="00F6088B" w:rsidP="0030237D">
            <w:pPr>
              <w:rPr>
                <w:sz w:val="24"/>
                <w:szCs w:val="24"/>
              </w:rPr>
            </w:pPr>
          </w:p>
        </w:tc>
      </w:tr>
    </w:tbl>
    <w:p w:rsidR="00785650" w:rsidRPr="005F5DE1" w:rsidRDefault="00785650" w:rsidP="00734DBA">
      <w:pPr>
        <w:tabs>
          <w:tab w:val="left" w:pos="10490"/>
        </w:tabs>
        <w:ind w:left="851" w:right="624"/>
        <w:jc w:val="both"/>
        <w:rPr>
          <w:rFonts w:asciiTheme="minorHAnsi" w:hAnsiTheme="minorHAnsi" w:cstheme="minorHAnsi"/>
        </w:rPr>
      </w:pPr>
    </w:p>
    <w:sectPr w:rsidR="00785650" w:rsidRPr="005F5DE1" w:rsidSect="004C2033">
      <w:footerReference w:type="default" r:id="rId9"/>
      <w:pgSz w:w="11906" w:h="16838"/>
      <w:pgMar w:top="1580" w:right="1183" w:bottom="1606" w:left="800" w:header="0" w:footer="72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37D" w:rsidRDefault="0030237D">
      <w:r>
        <w:separator/>
      </w:r>
    </w:p>
  </w:endnote>
  <w:endnote w:type="continuationSeparator" w:id="0">
    <w:p w:rsidR="0030237D" w:rsidRDefault="0030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Nmerodepgina"/>
      </w:rPr>
      <w:id w:val="-84696278"/>
      <w:docPartObj>
        <w:docPartGallery w:val="Page Numbers (Bottom of Page)"/>
        <w:docPartUnique/>
      </w:docPartObj>
    </w:sdtPr>
    <w:sdtEndPr>
      <w:rPr>
        <w:rStyle w:val="Nmerodepgina"/>
      </w:rPr>
    </w:sdtEndPr>
    <w:sdtContent>
      <w:p w:rsidR="0030237D" w:rsidRDefault="0030237D" w:rsidP="0030237D">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rsidR="0030237D" w:rsidRDefault="0030237D" w:rsidP="00047F2E">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37D" w:rsidRDefault="0030237D" w:rsidP="0030237D">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D374D9">
      <w:rPr>
        <w:rStyle w:val="Nmerodepgina"/>
        <w:noProof/>
      </w:rPr>
      <w:t>8</w:t>
    </w:r>
    <w:r>
      <w:rPr>
        <w:rStyle w:val="Nmerodepgina"/>
      </w:rPr>
      <w:fldChar w:fldCharType="end"/>
    </w:r>
  </w:p>
  <w:p w:rsidR="0030237D" w:rsidRPr="00A93758" w:rsidRDefault="0030237D" w:rsidP="00047F2E">
    <w:pPr>
      <w:pStyle w:val="Rodap"/>
      <w:ind w:right="360"/>
      <w:jc w:val="center"/>
      <w:rPr>
        <w:rFonts w:asciiTheme="minorHAnsi" w:hAnsiTheme="minorHAnsi" w:cstheme="minorHAns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37D" w:rsidRDefault="0030237D">
      <w:r>
        <w:separator/>
      </w:r>
    </w:p>
  </w:footnote>
  <w:footnote w:type="continuationSeparator" w:id="0">
    <w:p w:rsidR="0030237D" w:rsidRDefault="003023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D6ACC"/>
    <w:multiLevelType w:val="multilevel"/>
    <w:tmpl w:val="9ECC7FA2"/>
    <w:lvl w:ilvl="0">
      <w:start w:val="11"/>
      <w:numFmt w:val="decimal"/>
      <w:lvlText w:val="%1."/>
      <w:lvlJc w:val="left"/>
      <w:pPr>
        <w:ind w:left="1288" w:hanging="360"/>
      </w:pPr>
      <w:rPr>
        <w:rFonts w:hint="default"/>
      </w:rPr>
    </w:lvl>
    <w:lvl w:ilvl="1">
      <w:start w:val="1"/>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1">
    <w:nsid w:val="1E816213"/>
    <w:multiLevelType w:val="multilevel"/>
    <w:tmpl w:val="6570144E"/>
    <w:lvl w:ilvl="0">
      <w:start w:val="12"/>
      <w:numFmt w:val="decimal"/>
      <w:lvlText w:val="%1"/>
      <w:lvlJc w:val="left"/>
      <w:pPr>
        <w:ind w:left="440" w:hanging="440"/>
      </w:pPr>
      <w:rPr>
        <w:rFonts w:hint="default"/>
      </w:rPr>
    </w:lvl>
    <w:lvl w:ilvl="1">
      <w:start w:val="1"/>
      <w:numFmt w:val="decimal"/>
      <w:lvlText w:val="%1.%2"/>
      <w:lvlJc w:val="left"/>
      <w:pPr>
        <w:ind w:left="1150" w:hanging="4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21AC01B5"/>
    <w:multiLevelType w:val="multilevel"/>
    <w:tmpl w:val="689A52CA"/>
    <w:lvl w:ilvl="0">
      <w:start w:val="4"/>
      <w:numFmt w:val="decimal"/>
      <w:lvlText w:val="%1"/>
      <w:lvlJc w:val="left"/>
      <w:pPr>
        <w:tabs>
          <w:tab w:val="num" w:pos="0"/>
        </w:tabs>
        <w:ind w:left="169" w:hanging="986"/>
      </w:pPr>
      <w:rPr>
        <w:lang w:val="pt-PT" w:eastAsia="en-US" w:bidi="ar-SA"/>
      </w:rPr>
    </w:lvl>
    <w:lvl w:ilvl="1">
      <w:numFmt w:val="none"/>
      <w:suff w:val="nothing"/>
      <w:lvlText w:val="%2"/>
      <w:lvlJc w:val="left"/>
      <w:pPr>
        <w:tabs>
          <w:tab w:val="num" w:pos="0"/>
        </w:tabs>
        <w:ind w:left="0" w:firstLine="0"/>
      </w:pPr>
    </w:lvl>
    <w:lvl w:ilvl="2">
      <w:numFmt w:val="none"/>
      <w:suff w:val="nothing"/>
      <w:lvlText w:val="%3"/>
      <w:lvlJc w:val="left"/>
      <w:pPr>
        <w:tabs>
          <w:tab w:val="num" w:pos="0"/>
        </w:tabs>
        <w:ind w:left="0" w:firstLine="0"/>
      </w:pPr>
    </w:lvl>
    <w:lvl w:ilvl="3">
      <w:numFmt w:val="none"/>
      <w:suff w:val="nothing"/>
      <w:lvlText w:val="%4"/>
      <w:lvlJc w:val="left"/>
      <w:pPr>
        <w:tabs>
          <w:tab w:val="num" w:pos="0"/>
        </w:tabs>
        <w:ind w:left="0" w:firstLine="0"/>
      </w:pPr>
    </w:lvl>
    <w:lvl w:ilvl="4">
      <w:numFmt w:val="none"/>
      <w:suff w:val="nothing"/>
      <w:lvlText w:val="%5"/>
      <w:lvlJc w:val="left"/>
      <w:pPr>
        <w:tabs>
          <w:tab w:val="num" w:pos="0"/>
        </w:tabs>
        <w:ind w:left="0" w:firstLine="0"/>
      </w:pPr>
    </w:lvl>
    <w:lvl w:ilvl="5">
      <w:start w:val="1"/>
      <w:numFmt w:val="bullet"/>
      <w:lvlText w:val=""/>
      <w:lvlJc w:val="left"/>
      <w:pPr>
        <w:tabs>
          <w:tab w:val="num" w:pos="0"/>
        </w:tabs>
        <w:ind w:left="5198" w:hanging="1159"/>
      </w:pPr>
      <w:rPr>
        <w:rFonts w:ascii="Symbol" w:hAnsi="Symbol" w:cs="Symbol" w:hint="default"/>
        <w:lang w:val="pt-PT" w:eastAsia="en-US" w:bidi="ar-SA"/>
      </w:rPr>
    </w:lvl>
    <w:lvl w:ilvl="6">
      <w:start w:val="1"/>
      <w:numFmt w:val="bullet"/>
      <w:lvlText w:val=""/>
      <w:lvlJc w:val="left"/>
      <w:pPr>
        <w:tabs>
          <w:tab w:val="num" w:pos="0"/>
        </w:tabs>
        <w:ind w:left="6323" w:hanging="1159"/>
      </w:pPr>
      <w:rPr>
        <w:rFonts w:ascii="Symbol" w:hAnsi="Symbol" w:cs="Symbol" w:hint="default"/>
        <w:lang w:val="pt-PT" w:eastAsia="en-US" w:bidi="ar-SA"/>
      </w:rPr>
    </w:lvl>
    <w:lvl w:ilvl="7">
      <w:start w:val="1"/>
      <w:numFmt w:val="bullet"/>
      <w:lvlText w:val=""/>
      <w:lvlJc w:val="left"/>
      <w:pPr>
        <w:tabs>
          <w:tab w:val="num" w:pos="0"/>
        </w:tabs>
        <w:ind w:left="7447" w:hanging="1159"/>
      </w:pPr>
      <w:rPr>
        <w:rFonts w:ascii="Symbol" w:hAnsi="Symbol" w:cs="Symbol" w:hint="default"/>
        <w:lang w:val="pt-PT" w:eastAsia="en-US" w:bidi="ar-SA"/>
      </w:rPr>
    </w:lvl>
    <w:lvl w:ilvl="8">
      <w:start w:val="1"/>
      <w:numFmt w:val="bullet"/>
      <w:lvlText w:val=""/>
      <w:lvlJc w:val="left"/>
      <w:pPr>
        <w:tabs>
          <w:tab w:val="num" w:pos="0"/>
        </w:tabs>
        <w:ind w:left="8572" w:hanging="1159"/>
      </w:pPr>
      <w:rPr>
        <w:rFonts w:ascii="Symbol" w:hAnsi="Symbol" w:cs="Symbol" w:hint="default"/>
        <w:lang w:val="pt-PT" w:eastAsia="en-US" w:bidi="ar-SA"/>
      </w:rPr>
    </w:lvl>
  </w:abstractNum>
  <w:abstractNum w:abstractNumId="3">
    <w:nsid w:val="27D146E8"/>
    <w:multiLevelType w:val="multilevel"/>
    <w:tmpl w:val="C8A61C0C"/>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4">
    <w:nsid w:val="286021AD"/>
    <w:multiLevelType w:val="multilevel"/>
    <w:tmpl w:val="3E4A1CBA"/>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5">
    <w:nsid w:val="35D7412F"/>
    <w:multiLevelType w:val="multilevel"/>
    <w:tmpl w:val="ECF87C66"/>
    <w:lvl w:ilvl="0">
      <w:start w:val="14"/>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nsid w:val="35EB3014"/>
    <w:multiLevelType w:val="multilevel"/>
    <w:tmpl w:val="7BB2B97A"/>
    <w:lvl w:ilvl="0">
      <w:start w:val="4"/>
      <w:numFmt w:val="decimal"/>
      <w:lvlText w:val="%1"/>
      <w:lvlJc w:val="left"/>
      <w:pPr>
        <w:tabs>
          <w:tab w:val="num" w:pos="0"/>
        </w:tabs>
        <w:ind w:left="1869" w:hanging="1168"/>
      </w:pPr>
      <w:rPr>
        <w:lang w:val="pt-PT" w:eastAsia="en-US" w:bidi="ar-SA"/>
      </w:rPr>
    </w:lvl>
    <w:lvl w:ilvl="1">
      <w:numFmt w:val="none"/>
      <w:suff w:val="nothing"/>
      <w:lvlText w:val="%2"/>
      <w:lvlJc w:val="left"/>
      <w:pPr>
        <w:tabs>
          <w:tab w:val="num" w:pos="0"/>
        </w:tabs>
        <w:ind w:left="0" w:firstLine="0"/>
      </w:pPr>
    </w:lvl>
    <w:lvl w:ilvl="2">
      <w:numFmt w:val="none"/>
      <w:suff w:val="nothing"/>
      <w:lvlText w:val="%3"/>
      <w:lvlJc w:val="left"/>
      <w:pPr>
        <w:tabs>
          <w:tab w:val="num" w:pos="0"/>
        </w:tabs>
        <w:ind w:left="0" w:firstLine="0"/>
      </w:pPr>
    </w:lvl>
    <w:lvl w:ilvl="3">
      <w:numFmt w:val="none"/>
      <w:suff w:val="nothing"/>
      <w:lvlText w:val="%4"/>
      <w:lvlJc w:val="left"/>
      <w:pPr>
        <w:tabs>
          <w:tab w:val="num" w:pos="0"/>
        </w:tabs>
        <w:ind w:left="0" w:firstLine="0"/>
      </w:pPr>
    </w:lvl>
    <w:lvl w:ilvl="4">
      <w:numFmt w:val="none"/>
      <w:suff w:val="nothing"/>
      <w:lvlText w:val="%5"/>
      <w:lvlJc w:val="left"/>
      <w:pPr>
        <w:tabs>
          <w:tab w:val="num" w:pos="0"/>
        </w:tabs>
        <w:ind w:left="0" w:firstLine="0"/>
      </w:pPr>
    </w:lvl>
    <w:lvl w:ilvl="5">
      <w:start w:val="1"/>
      <w:numFmt w:val="bullet"/>
      <w:lvlText w:val=""/>
      <w:lvlJc w:val="left"/>
      <w:pPr>
        <w:tabs>
          <w:tab w:val="num" w:pos="0"/>
        </w:tabs>
        <w:ind w:left="6340" w:hanging="1168"/>
      </w:pPr>
      <w:rPr>
        <w:rFonts w:ascii="Symbol" w:hAnsi="Symbol" w:cs="Symbol" w:hint="default"/>
        <w:lang w:val="pt-PT" w:eastAsia="en-US" w:bidi="ar-SA"/>
      </w:rPr>
    </w:lvl>
    <w:lvl w:ilvl="6">
      <w:start w:val="1"/>
      <w:numFmt w:val="bullet"/>
      <w:lvlText w:val=""/>
      <w:lvlJc w:val="left"/>
      <w:pPr>
        <w:tabs>
          <w:tab w:val="num" w:pos="0"/>
        </w:tabs>
        <w:ind w:left="7236" w:hanging="1168"/>
      </w:pPr>
      <w:rPr>
        <w:rFonts w:ascii="Symbol" w:hAnsi="Symbol" w:cs="Symbol" w:hint="default"/>
        <w:lang w:val="pt-PT" w:eastAsia="en-US" w:bidi="ar-SA"/>
      </w:rPr>
    </w:lvl>
    <w:lvl w:ilvl="7">
      <w:start w:val="1"/>
      <w:numFmt w:val="bullet"/>
      <w:lvlText w:val=""/>
      <w:lvlJc w:val="left"/>
      <w:pPr>
        <w:tabs>
          <w:tab w:val="num" w:pos="0"/>
        </w:tabs>
        <w:ind w:left="8133" w:hanging="1168"/>
      </w:pPr>
      <w:rPr>
        <w:rFonts w:ascii="Symbol" w:hAnsi="Symbol" w:cs="Symbol" w:hint="default"/>
        <w:lang w:val="pt-PT" w:eastAsia="en-US" w:bidi="ar-SA"/>
      </w:rPr>
    </w:lvl>
    <w:lvl w:ilvl="8">
      <w:start w:val="1"/>
      <w:numFmt w:val="bullet"/>
      <w:lvlText w:val=""/>
      <w:lvlJc w:val="left"/>
      <w:pPr>
        <w:tabs>
          <w:tab w:val="num" w:pos="0"/>
        </w:tabs>
        <w:ind w:left="9029" w:hanging="1168"/>
      </w:pPr>
      <w:rPr>
        <w:rFonts w:ascii="Symbol" w:hAnsi="Symbol" w:cs="Symbol" w:hint="default"/>
        <w:lang w:val="pt-PT" w:eastAsia="en-US" w:bidi="ar-SA"/>
      </w:rPr>
    </w:lvl>
  </w:abstractNum>
  <w:abstractNum w:abstractNumId="7">
    <w:nsid w:val="39930810"/>
    <w:multiLevelType w:val="multilevel"/>
    <w:tmpl w:val="E2883D70"/>
    <w:lvl w:ilvl="0">
      <w:start w:val="11"/>
      <w:numFmt w:val="decimal"/>
      <w:lvlText w:val="%1"/>
      <w:lvlJc w:val="left"/>
      <w:pPr>
        <w:ind w:left="440" w:hanging="440"/>
      </w:pPr>
      <w:rPr>
        <w:rFonts w:hint="default"/>
      </w:rPr>
    </w:lvl>
    <w:lvl w:ilvl="1">
      <w:start w:val="1"/>
      <w:numFmt w:val="decimal"/>
      <w:lvlText w:val="%1.%2"/>
      <w:lvlJc w:val="left"/>
      <w:pPr>
        <w:ind w:left="1007" w:hanging="4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3DA34E26"/>
    <w:multiLevelType w:val="multilevel"/>
    <w:tmpl w:val="8EA28330"/>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468F1E6C"/>
    <w:multiLevelType w:val="multilevel"/>
    <w:tmpl w:val="BEAE9284"/>
    <w:lvl w:ilvl="0">
      <w:start w:val="14"/>
      <w:numFmt w:val="decimal"/>
      <w:lvlText w:val="%1."/>
      <w:lvlJc w:val="left"/>
      <w:pPr>
        <w:ind w:left="660" w:hanging="660"/>
      </w:pPr>
      <w:rPr>
        <w:rFonts w:hint="default"/>
      </w:rPr>
    </w:lvl>
    <w:lvl w:ilvl="1">
      <w:start w:val="1"/>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0">
    <w:nsid w:val="493833A8"/>
    <w:multiLevelType w:val="multilevel"/>
    <w:tmpl w:val="E4728644"/>
    <w:lvl w:ilvl="0">
      <w:start w:val="14"/>
      <w:numFmt w:val="decimal"/>
      <w:lvlText w:val="%1"/>
      <w:lvlJc w:val="left"/>
      <w:pPr>
        <w:ind w:left="440" w:hanging="440"/>
      </w:pPr>
      <w:rPr>
        <w:rFonts w:hint="default"/>
      </w:rPr>
    </w:lvl>
    <w:lvl w:ilvl="1">
      <w:start w:val="1"/>
      <w:numFmt w:val="decimal"/>
      <w:lvlText w:val="%1.%2"/>
      <w:lvlJc w:val="left"/>
      <w:pPr>
        <w:ind w:left="1007" w:hanging="4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4A4F6BED"/>
    <w:multiLevelType w:val="multilevel"/>
    <w:tmpl w:val="4462BAC8"/>
    <w:lvl w:ilvl="0">
      <w:start w:val="15"/>
      <w:numFmt w:val="decimal"/>
      <w:lvlText w:val="%1"/>
      <w:lvlJc w:val="left"/>
      <w:pPr>
        <w:ind w:left="440" w:hanging="440"/>
      </w:pPr>
      <w:rPr>
        <w:rFonts w:hint="default"/>
      </w:rPr>
    </w:lvl>
    <w:lvl w:ilvl="1">
      <w:start w:val="1"/>
      <w:numFmt w:val="decimal"/>
      <w:lvlText w:val="%1.%2"/>
      <w:lvlJc w:val="left"/>
      <w:pPr>
        <w:ind w:left="1007" w:hanging="4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4B512EA0"/>
    <w:multiLevelType w:val="multilevel"/>
    <w:tmpl w:val="BCE2A51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nsid w:val="4C5171BE"/>
    <w:multiLevelType w:val="multilevel"/>
    <w:tmpl w:val="9A1A7594"/>
    <w:lvl w:ilvl="0">
      <w:start w:val="6"/>
      <w:numFmt w:val="decimal"/>
      <w:lvlText w:val="%1"/>
      <w:lvlJc w:val="left"/>
      <w:pPr>
        <w:ind w:left="360" w:hanging="360"/>
      </w:pPr>
      <w:rPr>
        <w:rFonts w:hint="default"/>
      </w:rPr>
    </w:lvl>
    <w:lvl w:ilvl="1">
      <w:start w:val="1"/>
      <w:numFmt w:val="decimal"/>
      <w:lvlText w:val="%1.%2"/>
      <w:lvlJc w:val="left"/>
      <w:pPr>
        <w:ind w:left="1036" w:hanging="360"/>
      </w:pPr>
      <w:rPr>
        <w:rFonts w:hint="default"/>
      </w:rPr>
    </w:lvl>
    <w:lvl w:ilvl="2">
      <w:start w:val="1"/>
      <w:numFmt w:val="decimal"/>
      <w:lvlText w:val="%1.%2.%3"/>
      <w:lvlJc w:val="left"/>
      <w:pPr>
        <w:ind w:left="2072" w:hanging="720"/>
      </w:pPr>
      <w:rPr>
        <w:rFonts w:hint="default"/>
      </w:rPr>
    </w:lvl>
    <w:lvl w:ilvl="3">
      <w:start w:val="1"/>
      <w:numFmt w:val="decimal"/>
      <w:lvlText w:val="%1.%2.%3.%4"/>
      <w:lvlJc w:val="left"/>
      <w:pPr>
        <w:ind w:left="2748" w:hanging="720"/>
      </w:pPr>
      <w:rPr>
        <w:rFonts w:hint="default"/>
      </w:rPr>
    </w:lvl>
    <w:lvl w:ilvl="4">
      <w:start w:val="1"/>
      <w:numFmt w:val="decimal"/>
      <w:lvlText w:val="%1.%2.%3.%4.%5"/>
      <w:lvlJc w:val="left"/>
      <w:pPr>
        <w:ind w:left="3784" w:hanging="1080"/>
      </w:pPr>
      <w:rPr>
        <w:rFonts w:hint="default"/>
      </w:rPr>
    </w:lvl>
    <w:lvl w:ilvl="5">
      <w:start w:val="1"/>
      <w:numFmt w:val="decimal"/>
      <w:lvlText w:val="%1.%2.%3.%4.%5.%6"/>
      <w:lvlJc w:val="left"/>
      <w:pPr>
        <w:ind w:left="4460" w:hanging="1080"/>
      </w:pPr>
      <w:rPr>
        <w:rFonts w:hint="default"/>
      </w:rPr>
    </w:lvl>
    <w:lvl w:ilvl="6">
      <w:start w:val="1"/>
      <w:numFmt w:val="decimal"/>
      <w:lvlText w:val="%1.%2.%3.%4.%5.%6.%7"/>
      <w:lvlJc w:val="left"/>
      <w:pPr>
        <w:ind w:left="5496" w:hanging="1440"/>
      </w:pPr>
      <w:rPr>
        <w:rFonts w:hint="default"/>
      </w:rPr>
    </w:lvl>
    <w:lvl w:ilvl="7">
      <w:start w:val="1"/>
      <w:numFmt w:val="decimal"/>
      <w:lvlText w:val="%1.%2.%3.%4.%5.%6.%7.%8"/>
      <w:lvlJc w:val="left"/>
      <w:pPr>
        <w:ind w:left="6172" w:hanging="1440"/>
      </w:pPr>
      <w:rPr>
        <w:rFonts w:hint="default"/>
      </w:rPr>
    </w:lvl>
    <w:lvl w:ilvl="8">
      <w:start w:val="1"/>
      <w:numFmt w:val="decimal"/>
      <w:lvlText w:val="%1.%2.%3.%4.%5.%6.%7.%8.%9"/>
      <w:lvlJc w:val="left"/>
      <w:pPr>
        <w:ind w:left="7208" w:hanging="1800"/>
      </w:pPr>
      <w:rPr>
        <w:rFonts w:hint="default"/>
      </w:rPr>
    </w:lvl>
  </w:abstractNum>
  <w:abstractNum w:abstractNumId="14">
    <w:nsid w:val="4E903491"/>
    <w:multiLevelType w:val="hybridMultilevel"/>
    <w:tmpl w:val="1DC0BAEA"/>
    <w:lvl w:ilvl="0" w:tplc="3C26C9BE">
      <w:start w:val="4"/>
      <w:numFmt w:val="decimal"/>
      <w:lvlText w:val="%1."/>
      <w:lvlJc w:val="left"/>
      <w:pPr>
        <w:ind w:left="928" w:hanging="360"/>
      </w:pPr>
      <w:rPr>
        <w:rFonts w:hint="default"/>
        <w:b/>
      </w:rPr>
    </w:lvl>
    <w:lvl w:ilvl="1" w:tplc="04160019">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58836143"/>
    <w:multiLevelType w:val="multilevel"/>
    <w:tmpl w:val="3704DD9E"/>
    <w:lvl w:ilvl="0">
      <w:start w:val="13"/>
      <w:numFmt w:val="decimal"/>
      <w:lvlText w:val="%1"/>
      <w:lvlJc w:val="left"/>
      <w:pPr>
        <w:ind w:left="440" w:hanging="440"/>
      </w:pPr>
      <w:rPr>
        <w:rFonts w:hint="default"/>
      </w:rPr>
    </w:lvl>
    <w:lvl w:ilvl="1">
      <w:start w:val="1"/>
      <w:numFmt w:val="decimal"/>
      <w:lvlText w:val="%1.%2"/>
      <w:lvlJc w:val="left"/>
      <w:pPr>
        <w:ind w:left="1007" w:hanging="4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64EF70C7"/>
    <w:multiLevelType w:val="multilevel"/>
    <w:tmpl w:val="99BC708A"/>
    <w:lvl w:ilvl="0">
      <w:start w:val="14"/>
      <w:numFmt w:val="decimal"/>
      <w:lvlText w:val="%1"/>
      <w:lvlJc w:val="left"/>
      <w:pPr>
        <w:ind w:left="440" w:hanging="440"/>
      </w:pPr>
      <w:rPr>
        <w:rFonts w:hint="default"/>
      </w:rPr>
    </w:lvl>
    <w:lvl w:ilvl="1">
      <w:start w:val="1"/>
      <w:numFmt w:val="decimal"/>
      <w:lvlText w:val="%1.%2"/>
      <w:lvlJc w:val="left"/>
      <w:pPr>
        <w:ind w:left="1149" w:hanging="4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71FA4FF7"/>
    <w:multiLevelType w:val="hybridMultilevel"/>
    <w:tmpl w:val="5A62DCC8"/>
    <w:lvl w:ilvl="0" w:tplc="4096496E">
      <w:start w:val="2"/>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8">
    <w:nsid w:val="7A1255D9"/>
    <w:multiLevelType w:val="multilevel"/>
    <w:tmpl w:val="E918C130"/>
    <w:lvl w:ilvl="0">
      <w:start w:val="10"/>
      <w:numFmt w:val="decimal"/>
      <w:lvlText w:val="%1"/>
      <w:lvlJc w:val="left"/>
      <w:pPr>
        <w:ind w:left="440" w:hanging="440"/>
      </w:pPr>
      <w:rPr>
        <w:rFonts w:hint="default"/>
      </w:rPr>
    </w:lvl>
    <w:lvl w:ilvl="1">
      <w:start w:val="1"/>
      <w:numFmt w:val="decimal"/>
      <w:lvlText w:val="%1.%2"/>
      <w:lvlJc w:val="left"/>
      <w:pPr>
        <w:ind w:left="1007" w:hanging="440"/>
      </w:pPr>
      <w:rPr>
        <w:rFonts w:hint="default"/>
        <w:lang w:val="pt-BR"/>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7BEF530A"/>
    <w:multiLevelType w:val="multilevel"/>
    <w:tmpl w:val="E9C25322"/>
    <w:lvl w:ilvl="0">
      <w:start w:val="13"/>
      <w:numFmt w:val="decimal"/>
      <w:lvlText w:val="%1"/>
      <w:lvlJc w:val="left"/>
      <w:pPr>
        <w:ind w:left="420" w:hanging="420"/>
      </w:pPr>
      <w:rPr>
        <w:rFonts w:hint="default"/>
      </w:rPr>
    </w:lvl>
    <w:lvl w:ilvl="1">
      <w:start w:val="1"/>
      <w:numFmt w:val="decimal"/>
      <w:lvlText w:val="%1.%2"/>
      <w:lvlJc w:val="left"/>
      <w:pPr>
        <w:ind w:left="1272" w:hanging="4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num w:numId="1">
    <w:abstractNumId w:val="6"/>
  </w:num>
  <w:num w:numId="2">
    <w:abstractNumId w:val="2"/>
  </w:num>
  <w:num w:numId="3">
    <w:abstractNumId w:val="3"/>
  </w:num>
  <w:num w:numId="4">
    <w:abstractNumId w:val="4"/>
  </w:num>
  <w:num w:numId="5">
    <w:abstractNumId w:val="17"/>
  </w:num>
  <w:num w:numId="6">
    <w:abstractNumId w:val="18"/>
  </w:num>
  <w:num w:numId="7">
    <w:abstractNumId w:val="7"/>
  </w:num>
  <w:num w:numId="8">
    <w:abstractNumId w:val="1"/>
  </w:num>
  <w:num w:numId="9">
    <w:abstractNumId w:val="14"/>
  </w:num>
  <w:num w:numId="10">
    <w:abstractNumId w:val="15"/>
  </w:num>
  <w:num w:numId="11">
    <w:abstractNumId w:val="10"/>
  </w:num>
  <w:num w:numId="12">
    <w:abstractNumId w:val="11"/>
  </w:num>
  <w:num w:numId="13">
    <w:abstractNumId w:val="0"/>
  </w:num>
  <w:num w:numId="14">
    <w:abstractNumId w:val="13"/>
  </w:num>
  <w:num w:numId="15">
    <w:abstractNumId w:val="19"/>
  </w:num>
  <w:num w:numId="16">
    <w:abstractNumId w:val="16"/>
  </w:num>
  <w:num w:numId="17">
    <w:abstractNumId w:val="8"/>
  </w:num>
  <w:num w:numId="18">
    <w:abstractNumId w:val="5"/>
  </w:num>
  <w:num w:numId="19">
    <w:abstractNumId w:val="9"/>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56CE9"/>
    <w:rsid w:val="000008D0"/>
    <w:rsid w:val="00026D9A"/>
    <w:rsid w:val="000315F7"/>
    <w:rsid w:val="0003603C"/>
    <w:rsid w:val="0004137D"/>
    <w:rsid w:val="00045B4E"/>
    <w:rsid w:val="0004643F"/>
    <w:rsid w:val="00047F2E"/>
    <w:rsid w:val="00051D3B"/>
    <w:rsid w:val="000A36BB"/>
    <w:rsid w:val="000A781A"/>
    <w:rsid w:val="000B1435"/>
    <w:rsid w:val="000B582E"/>
    <w:rsid w:val="000D4B87"/>
    <w:rsid w:val="000D6759"/>
    <w:rsid w:val="000E3343"/>
    <w:rsid w:val="000F2805"/>
    <w:rsid w:val="000F777C"/>
    <w:rsid w:val="00100B37"/>
    <w:rsid w:val="00101331"/>
    <w:rsid w:val="0010753B"/>
    <w:rsid w:val="0011340D"/>
    <w:rsid w:val="0012203F"/>
    <w:rsid w:val="001226AE"/>
    <w:rsid w:val="001250C6"/>
    <w:rsid w:val="00126E29"/>
    <w:rsid w:val="00130F65"/>
    <w:rsid w:val="00137F0F"/>
    <w:rsid w:val="0014070F"/>
    <w:rsid w:val="00140F0A"/>
    <w:rsid w:val="0014370F"/>
    <w:rsid w:val="00151967"/>
    <w:rsid w:val="00151B9A"/>
    <w:rsid w:val="00151C4C"/>
    <w:rsid w:val="001824FE"/>
    <w:rsid w:val="001B67E5"/>
    <w:rsid w:val="001C352D"/>
    <w:rsid w:val="001D1676"/>
    <w:rsid w:val="001E02D7"/>
    <w:rsid w:val="001F4F54"/>
    <w:rsid w:val="001F5D35"/>
    <w:rsid w:val="0020646C"/>
    <w:rsid w:val="0023433C"/>
    <w:rsid w:val="0023446F"/>
    <w:rsid w:val="002348EC"/>
    <w:rsid w:val="00247BAC"/>
    <w:rsid w:val="0025377A"/>
    <w:rsid w:val="00257C17"/>
    <w:rsid w:val="0026566A"/>
    <w:rsid w:val="0028155A"/>
    <w:rsid w:val="002841A9"/>
    <w:rsid w:val="0029520D"/>
    <w:rsid w:val="002973F2"/>
    <w:rsid w:val="002B7F84"/>
    <w:rsid w:val="002D2903"/>
    <w:rsid w:val="002E20B1"/>
    <w:rsid w:val="002E36B3"/>
    <w:rsid w:val="002F77B6"/>
    <w:rsid w:val="0030237D"/>
    <w:rsid w:val="00306FE5"/>
    <w:rsid w:val="0031174A"/>
    <w:rsid w:val="003121E4"/>
    <w:rsid w:val="0032242D"/>
    <w:rsid w:val="00332D1C"/>
    <w:rsid w:val="00334E32"/>
    <w:rsid w:val="003418C7"/>
    <w:rsid w:val="00342340"/>
    <w:rsid w:val="00342BF8"/>
    <w:rsid w:val="003507B0"/>
    <w:rsid w:val="00354E7C"/>
    <w:rsid w:val="00374674"/>
    <w:rsid w:val="00381770"/>
    <w:rsid w:val="003844CD"/>
    <w:rsid w:val="00390A52"/>
    <w:rsid w:val="00391CF0"/>
    <w:rsid w:val="00392815"/>
    <w:rsid w:val="003A6A3B"/>
    <w:rsid w:val="003B4F05"/>
    <w:rsid w:val="003C022F"/>
    <w:rsid w:val="003C7419"/>
    <w:rsid w:val="003F618A"/>
    <w:rsid w:val="003F69F0"/>
    <w:rsid w:val="0040774E"/>
    <w:rsid w:val="0041488F"/>
    <w:rsid w:val="00437833"/>
    <w:rsid w:val="00471DB9"/>
    <w:rsid w:val="00490786"/>
    <w:rsid w:val="00492004"/>
    <w:rsid w:val="004A306C"/>
    <w:rsid w:val="004A30FF"/>
    <w:rsid w:val="004B7CC2"/>
    <w:rsid w:val="004C2033"/>
    <w:rsid w:val="004C4778"/>
    <w:rsid w:val="004C5684"/>
    <w:rsid w:val="00500769"/>
    <w:rsid w:val="0050656A"/>
    <w:rsid w:val="00511ED4"/>
    <w:rsid w:val="00532C6C"/>
    <w:rsid w:val="00537AC6"/>
    <w:rsid w:val="00580992"/>
    <w:rsid w:val="00582670"/>
    <w:rsid w:val="0058322B"/>
    <w:rsid w:val="005970D6"/>
    <w:rsid w:val="005B5831"/>
    <w:rsid w:val="005C0663"/>
    <w:rsid w:val="005C44B7"/>
    <w:rsid w:val="005D0AA6"/>
    <w:rsid w:val="005D796F"/>
    <w:rsid w:val="005E3463"/>
    <w:rsid w:val="005F2997"/>
    <w:rsid w:val="005F5DE1"/>
    <w:rsid w:val="00602D6E"/>
    <w:rsid w:val="00611E5A"/>
    <w:rsid w:val="006138D4"/>
    <w:rsid w:val="006220FC"/>
    <w:rsid w:val="006232FB"/>
    <w:rsid w:val="00656CE9"/>
    <w:rsid w:val="00663E30"/>
    <w:rsid w:val="006648BA"/>
    <w:rsid w:val="00664C6C"/>
    <w:rsid w:val="00675510"/>
    <w:rsid w:val="006840A9"/>
    <w:rsid w:val="00690867"/>
    <w:rsid w:val="00691F74"/>
    <w:rsid w:val="00693885"/>
    <w:rsid w:val="0069719A"/>
    <w:rsid w:val="00697C3C"/>
    <w:rsid w:val="006A772E"/>
    <w:rsid w:val="006C44B0"/>
    <w:rsid w:val="006E0C05"/>
    <w:rsid w:val="007024F4"/>
    <w:rsid w:val="00713CEC"/>
    <w:rsid w:val="00720E92"/>
    <w:rsid w:val="007245B9"/>
    <w:rsid w:val="00734DBA"/>
    <w:rsid w:val="00736DBF"/>
    <w:rsid w:val="00744B56"/>
    <w:rsid w:val="0074511A"/>
    <w:rsid w:val="00754AFC"/>
    <w:rsid w:val="00756617"/>
    <w:rsid w:val="00772D3C"/>
    <w:rsid w:val="00785650"/>
    <w:rsid w:val="007A1804"/>
    <w:rsid w:val="007A1A84"/>
    <w:rsid w:val="007A27B4"/>
    <w:rsid w:val="007A5CEB"/>
    <w:rsid w:val="007B52CA"/>
    <w:rsid w:val="007C29A7"/>
    <w:rsid w:val="007E6571"/>
    <w:rsid w:val="007F6726"/>
    <w:rsid w:val="00805A1C"/>
    <w:rsid w:val="00813491"/>
    <w:rsid w:val="008245C4"/>
    <w:rsid w:val="00827FE7"/>
    <w:rsid w:val="008308F4"/>
    <w:rsid w:val="00835AF5"/>
    <w:rsid w:val="008538AE"/>
    <w:rsid w:val="00882338"/>
    <w:rsid w:val="00892A40"/>
    <w:rsid w:val="008D36AA"/>
    <w:rsid w:val="008E4F21"/>
    <w:rsid w:val="008F1A76"/>
    <w:rsid w:val="00907AC3"/>
    <w:rsid w:val="0092257A"/>
    <w:rsid w:val="009317D0"/>
    <w:rsid w:val="009337A3"/>
    <w:rsid w:val="00944672"/>
    <w:rsid w:val="0096310D"/>
    <w:rsid w:val="00983622"/>
    <w:rsid w:val="009A1849"/>
    <w:rsid w:val="009B1682"/>
    <w:rsid w:val="009B687A"/>
    <w:rsid w:val="009C6F66"/>
    <w:rsid w:val="009E349E"/>
    <w:rsid w:val="00A14449"/>
    <w:rsid w:val="00A16FBF"/>
    <w:rsid w:val="00A22821"/>
    <w:rsid w:val="00A24F90"/>
    <w:rsid w:val="00A27F80"/>
    <w:rsid w:val="00A30236"/>
    <w:rsid w:val="00A50A53"/>
    <w:rsid w:val="00A84707"/>
    <w:rsid w:val="00A868D3"/>
    <w:rsid w:val="00A92529"/>
    <w:rsid w:val="00A93758"/>
    <w:rsid w:val="00A94D6F"/>
    <w:rsid w:val="00A9598B"/>
    <w:rsid w:val="00AB582E"/>
    <w:rsid w:val="00AC5D75"/>
    <w:rsid w:val="00AD6434"/>
    <w:rsid w:val="00AE10E4"/>
    <w:rsid w:val="00B02D0B"/>
    <w:rsid w:val="00B02FEC"/>
    <w:rsid w:val="00B0410B"/>
    <w:rsid w:val="00B061A2"/>
    <w:rsid w:val="00B13BEB"/>
    <w:rsid w:val="00B36ACD"/>
    <w:rsid w:val="00B4700A"/>
    <w:rsid w:val="00B6574D"/>
    <w:rsid w:val="00B710F4"/>
    <w:rsid w:val="00BB3E8A"/>
    <w:rsid w:val="00BB6C4C"/>
    <w:rsid w:val="00BD4A11"/>
    <w:rsid w:val="00BE09EC"/>
    <w:rsid w:val="00BE7A5E"/>
    <w:rsid w:val="00BF0231"/>
    <w:rsid w:val="00C02B4C"/>
    <w:rsid w:val="00C02C61"/>
    <w:rsid w:val="00C03206"/>
    <w:rsid w:val="00C04FFF"/>
    <w:rsid w:val="00C05DDB"/>
    <w:rsid w:val="00C11E14"/>
    <w:rsid w:val="00C134C9"/>
    <w:rsid w:val="00C20374"/>
    <w:rsid w:val="00C247FD"/>
    <w:rsid w:val="00C25CED"/>
    <w:rsid w:val="00C31AEC"/>
    <w:rsid w:val="00C35F2E"/>
    <w:rsid w:val="00C43F6A"/>
    <w:rsid w:val="00C50504"/>
    <w:rsid w:val="00C80CE9"/>
    <w:rsid w:val="00C871FD"/>
    <w:rsid w:val="00CB6E9E"/>
    <w:rsid w:val="00CC72A7"/>
    <w:rsid w:val="00CE1250"/>
    <w:rsid w:val="00CE493A"/>
    <w:rsid w:val="00CF1B9B"/>
    <w:rsid w:val="00D05F5A"/>
    <w:rsid w:val="00D07E23"/>
    <w:rsid w:val="00D253FC"/>
    <w:rsid w:val="00D34473"/>
    <w:rsid w:val="00D351F4"/>
    <w:rsid w:val="00D374D9"/>
    <w:rsid w:val="00D56FC6"/>
    <w:rsid w:val="00D6024B"/>
    <w:rsid w:val="00D63C5F"/>
    <w:rsid w:val="00D80313"/>
    <w:rsid w:val="00D87DC1"/>
    <w:rsid w:val="00DB3E83"/>
    <w:rsid w:val="00DD42BA"/>
    <w:rsid w:val="00DD4F5A"/>
    <w:rsid w:val="00DF4D27"/>
    <w:rsid w:val="00E1140D"/>
    <w:rsid w:val="00E16180"/>
    <w:rsid w:val="00E16A43"/>
    <w:rsid w:val="00E2653B"/>
    <w:rsid w:val="00E57C28"/>
    <w:rsid w:val="00E6163D"/>
    <w:rsid w:val="00E8138D"/>
    <w:rsid w:val="00E8528B"/>
    <w:rsid w:val="00E90CF6"/>
    <w:rsid w:val="00E91CCD"/>
    <w:rsid w:val="00EC0928"/>
    <w:rsid w:val="00EC2C73"/>
    <w:rsid w:val="00EC33FA"/>
    <w:rsid w:val="00EC41BE"/>
    <w:rsid w:val="00EC6E8E"/>
    <w:rsid w:val="00EC75EE"/>
    <w:rsid w:val="00ED41E5"/>
    <w:rsid w:val="00EE5E3F"/>
    <w:rsid w:val="00EE6850"/>
    <w:rsid w:val="00F17C3F"/>
    <w:rsid w:val="00F311C1"/>
    <w:rsid w:val="00F36A19"/>
    <w:rsid w:val="00F6088B"/>
    <w:rsid w:val="00F7575B"/>
    <w:rsid w:val="00F9099A"/>
    <w:rsid w:val="00F94C92"/>
    <w:rsid w:val="00F96B24"/>
    <w:rsid w:val="00FA1320"/>
    <w:rsid w:val="00FA4F14"/>
    <w:rsid w:val="00FC0DFA"/>
    <w:rsid w:val="00FC538D"/>
    <w:rsid w:val="00FC6E16"/>
    <w:rsid w:val="00FE03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684"/>
    <w:pPr>
      <w:widowControl w:val="0"/>
    </w:pPr>
    <w:rPr>
      <w:rFonts w:ascii="Arial" w:eastAsia="Arial" w:hAnsi="Arial" w:cs="Arial"/>
      <w:lang w:val="pt-PT"/>
    </w:rPr>
  </w:style>
  <w:style w:type="paragraph" w:styleId="Ttulo2">
    <w:name w:val="heading 2"/>
    <w:basedOn w:val="Normal"/>
    <w:link w:val="Ttulo2Char"/>
    <w:uiPriority w:val="9"/>
    <w:unhideWhenUsed/>
    <w:qFormat/>
    <w:rsid w:val="0096310D"/>
    <w:pPr>
      <w:suppressAutoHyphens w:val="0"/>
      <w:autoSpaceDE w:val="0"/>
      <w:autoSpaceDN w:val="0"/>
      <w:ind w:left="1036" w:hanging="361"/>
      <w:outlineLvl w:val="1"/>
    </w:pPr>
    <w:rPr>
      <w:rFonts w:ascii="Times New Roman" w:eastAsia="Times New Roman" w:hAnsi="Times New Roman" w:cs="Times New Roman"/>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basedOn w:val="Fontepargpadro"/>
    <w:link w:val="Textodebalo"/>
    <w:qFormat/>
    <w:rsid w:val="004C5684"/>
    <w:rPr>
      <w:rFonts w:ascii="Tahoma" w:eastAsia="Arial" w:hAnsi="Tahoma" w:cs="Tahoma"/>
      <w:sz w:val="16"/>
      <w:szCs w:val="16"/>
      <w:lang w:val="pt-PT"/>
    </w:rPr>
  </w:style>
  <w:style w:type="character" w:customStyle="1" w:styleId="RodapChar">
    <w:name w:val="Rodapé Char"/>
    <w:basedOn w:val="Fontepargpadro"/>
    <w:link w:val="Rodap"/>
    <w:qFormat/>
    <w:rsid w:val="004C5684"/>
    <w:rPr>
      <w:rFonts w:ascii="Arial" w:eastAsia="Arial" w:hAnsi="Arial" w:cs="Arial"/>
      <w:lang w:val="pt-PT"/>
    </w:rPr>
  </w:style>
  <w:style w:type="character" w:styleId="Nmerodepgina">
    <w:name w:val="page number"/>
    <w:basedOn w:val="Fontepargpadro"/>
    <w:qFormat/>
    <w:rsid w:val="004C5684"/>
  </w:style>
  <w:style w:type="character" w:customStyle="1" w:styleId="CabealhoChar">
    <w:name w:val="Cabeçalho Char"/>
    <w:basedOn w:val="Fontepargpadro"/>
    <w:link w:val="Cabealho"/>
    <w:qFormat/>
    <w:rsid w:val="004C5684"/>
    <w:rPr>
      <w:rFonts w:ascii="Arial" w:eastAsia="Arial" w:hAnsi="Arial" w:cs="Arial"/>
      <w:lang w:val="pt-PT"/>
    </w:rPr>
  </w:style>
  <w:style w:type="character" w:customStyle="1" w:styleId="Smbolosdenumerao">
    <w:name w:val="Símbolos de numeração"/>
    <w:qFormat/>
    <w:rsid w:val="004C5684"/>
  </w:style>
  <w:style w:type="paragraph" w:styleId="Ttulo">
    <w:name w:val="Title"/>
    <w:basedOn w:val="Normal"/>
    <w:next w:val="Corpodetexto"/>
    <w:uiPriority w:val="10"/>
    <w:qFormat/>
    <w:rsid w:val="004C5684"/>
    <w:pPr>
      <w:keepNext/>
      <w:spacing w:before="240" w:after="120"/>
    </w:pPr>
    <w:rPr>
      <w:rFonts w:ascii="Liberation Sans" w:eastAsia="Microsoft YaHei" w:hAnsi="Liberation Sans" w:cs="Lucida Sans"/>
      <w:sz w:val="28"/>
      <w:szCs w:val="28"/>
    </w:rPr>
  </w:style>
  <w:style w:type="paragraph" w:styleId="Corpodetexto">
    <w:name w:val="Body Text"/>
    <w:basedOn w:val="Normal"/>
    <w:rsid w:val="004C5684"/>
    <w:rPr>
      <w:sz w:val="24"/>
      <w:szCs w:val="24"/>
    </w:rPr>
  </w:style>
  <w:style w:type="paragraph" w:styleId="Lista">
    <w:name w:val="List"/>
    <w:basedOn w:val="Corpodetexto"/>
    <w:rsid w:val="004C5684"/>
    <w:rPr>
      <w:rFonts w:cs="Lucida Sans"/>
    </w:rPr>
  </w:style>
  <w:style w:type="paragraph" w:styleId="Legenda">
    <w:name w:val="caption"/>
    <w:basedOn w:val="Normal"/>
    <w:qFormat/>
    <w:rsid w:val="004C5684"/>
    <w:pPr>
      <w:suppressLineNumbers/>
      <w:spacing w:before="120" w:after="120"/>
    </w:pPr>
    <w:rPr>
      <w:rFonts w:cs="Lucida Sans"/>
      <w:i/>
      <w:iCs/>
      <w:sz w:val="24"/>
      <w:szCs w:val="24"/>
    </w:rPr>
  </w:style>
  <w:style w:type="paragraph" w:customStyle="1" w:styleId="ndice">
    <w:name w:val="Índice"/>
    <w:basedOn w:val="Normal"/>
    <w:qFormat/>
    <w:rsid w:val="004C5684"/>
    <w:pPr>
      <w:suppressLineNumbers/>
    </w:pPr>
    <w:rPr>
      <w:rFonts w:cs="Lucida Sans"/>
    </w:rPr>
  </w:style>
  <w:style w:type="paragraph" w:customStyle="1" w:styleId="Ttulo11">
    <w:name w:val="Título 11"/>
    <w:basedOn w:val="Normal"/>
    <w:qFormat/>
    <w:rsid w:val="004C5684"/>
    <w:pPr>
      <w:ind w:left="674"/>
      <w:jc w:val="both"/>
      <w:outlineLvl w:val="1"/>
    </w:pPr>
    <w:rPr>
      <w:sz w:val="25"/>
      <w:szCs w:val="25"/>
    </w:rPr>
  </w:style>
  <w:style w:type="paragraph" w:customStyle="1" w:styleId="Ttulo21">
    <w:name w:val="Título 21"/>
    <w:basedOn w:val="Normal"/>
    <w:qFormat/>
    <w:rsid w:val="004C5684"/>
    <w:pPr>
      <w:ind w:left="492" w:hanging="442"/>
      <w:jc w:val="both"/>
      <w:outlineLvl w:val="2"/>
    </w:pPr>
    <w:rPr>
      <w:b/>
      <w:bCs/>
      <w:sz w:val="24"/>
      <w:szCs w:val="24"/>
    </w:rPr>
  </w:style>
  <w:style w:type="paragraph" w:styleId="PargrafodaLista">
    <w:name w:val="List Paragraph"/>
    <w:basedOn w:val="Normal"/>
    <w:uiPriority w:val="34"/>
    <w:qFormat/>
    <w:rsid w:val="004C5684"/>
    <w:pPr>
      <w:ind w:left="164" w:firstLine="5"/>
      <w:jc w:val="both"/>
    </w:pPr>
  </w:style>
  <w:style w:type="paragraph" w:customStyle="1" w:styleId="TableParagraph">
    <w:name w:val="Table Paragraph"/>
    <w:basedOn w:val="Normal"/>
    <w:qFormat/>
    <w:rsid w:val="004C5684"/>
  </w:style>
  <w:style w:type="paragraph" w:styleId="Textodebalo">
    <w:name w:val="Balloon Text"/>
    <w:basedOn w:val="Normal"/>
    <w:link w:val="TextodebaloChar"/>
    <w:qFormat/>
    <w:rsid w:val="004C5684"/>
    <w:rPr>
      <w:rFonts w:ascii="Tahoma" w:hAnsi="Tahoma" w:cs="Tahoma"/>
      <w:sz w:val="16"/>
      <w:szCs w:val="16"/>
    </w:rPr>
  </w:style>
  <w:style w:type="paragraph" w:styleId="SemEspaamento">
    <w:name w:val="No Spacing"/>
    <w:qFormat/>
    <w:rsid w:val="004C5684"/>
    <w:pPr>
      <w:widowControl w:val="0"/>
    </w:pPr>
    <w:rPr>
      <w:rFonts w:ascii="Arial" w:eastAsia="Arial" w:hAnsi="Arial" w:cs="Arial"/>
      <w:lang w:val="pt-PT"/>
    </w:rPr>
  </w:style>
  <w:style w:type="paragraph" w:customStyle="1" w:styleId="CabealhoeRodap">
    <w:name w:val="Cabeçalho e Rodapé"/>
    <w:basedOn w:val="Normal"/>
    <w:qFormat/>
    <w:rsid w:val="004C5684"/>
  </w:style>
  <w:style w:type="paragraph" w:styleId="Rodap">
    <w:name w:val="footer"/>
    <w:basedOn w:val="Normal"/>
    <w:link w:val="RodapChar"/>
    <w:rsid w:val="004C5684"/>
    <w:pPr>
      <w:tabs>
        <w:tab w:val="center" w:pos="4252"/>
        <w:tab w:val="right" w:pos="8504"/>
      </w:tabs>
    </w:pPr>
  </w:style>
  <w:style w:type="paragraph" w:styleId="Cabealho">
    <w:name w:val="header"/>
    <w:basedOn w:val="Normal"/>
    <w:link w:val="CabealhoChar"/>
    <w:rsid w:val="004C5684"/>
    <w:pPr>
      <w:tabs>
        <w:tab w:val="center" w:pos="4252"/>
        <w:tab w:val="right" w:pos="8504"/>
      </w:tabs>
    </w:pPr>
  </w:style>
  <w:style w:type="paragraph" w:customStyle="1" w:styleId="Tabelanormal1">
    <w:name w:val="Tabela normal1"/>
    <w:qFormat/>
    <w:rsid w:val="004C5684"/>
    <w:rPr>
      <w:rFonts w:ascii="Liberation Serif" w:eastAsia="Liberation Serif" w:hAnsi="Liberation Serif" w:cs="Liberation Serif"/>
      <w:sz w:val="24"/>
      <w:szCs w:val="24"/>
      <w:lang w:val="pt-BR" w:eastAsia="pt-BR"/>
    </w:rPr>
  </w:style>
  <w:style w:type="table" w:styleId="Tabelacomgrade">
    <w:name w:val="Table Grid"/>
    <w:basedOn w:val="Tabelanormal"/>
    <w:uiPriority w:val="39"/>
    <w:rsid w:val="00785650"/>
    <w:pPr>
      <w:suppressAutoHyphens w:val="0"/>
    </w:pPr>
    <w:rPr>
      <w:rFonts w:asciiTheme="minorHAnsi" w:eastAsiaTheme="minorHAnsi" w:hAnsiTheme="minorHAnsi" w:cstheme="minorBidi"/>
      <w:kern w:val="2"/>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85650"/>
    <w:pPr>
      <w:suppressAutoHyphens w:val="0"/>
      <w:autoSpaceDE w:val="0"/>
      <w:autoSpaceDN w:val="0"/>
      <w:adjustRightInd w:val="0"/>
    </w:pPr>
    <w:rPr>
      <w:rFonts w:eastAsiaTheme="minorHAnsi" w:cs="Calibri"/>
      <w:color w:val="000000"/>
      <w:sz w:val="24"/>
      <w:szCs w:val="24"/>
      <w:lang w:val="pt-BR"/>
    </w:rPr>
  </w:style>
  <w:style w:type="character" w:customStyle="1" w:styleId="Ttulo2Char">
    <w:name w:val="Título 2 Char"/>
    <w:basedOn w:val="Fontepargpadro"/>
    <w:link w:val="Ttulo2"/>
    <w:uiPriority w:val="9"/>
    <w:rsid w:val="0096310D"/>
    <w:rPr>
      <w:rFonts w:ascii="Times New Roman" w:eastAsia="Times New Roman" w:hAnsi="Times New Roman" w:cs="Times New Roman"/>
      <w:b/>
      <w:bCs/>
      <w:sz w:val="24"/>
      <w:szCs w:val="24"/>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37</Pages>
  <Words>18675</Words>
  <Characters>100845</Characters>
  <Application>Microsoft Office Word</Application>
  <DocSecurity>0</DocSecurity>
  <Lines>840</Lines>
  <Paragraphs>238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119282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prefeitura</dc:creator>
  <cp:lastModifiedBy>Leonardo Beckert</cp:lastModifiedBy>
  <cp:revision>8</cp:revision>
  <dcterms:created xsi:type="dcterms:W3CDTF">2023-09-15T17:02:00Z</dcterms:created>
  <dcterms:modified xsi:type="dcterms:W3CDTF">2023-10-02T14:44:00Z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2023-02-26T10:00:00Z</vt:filetime>
  </property>
  <property fmtid="{D5CDD505-2E9C-101B-9397-08002B2CF9AE}" pid="3" name="LastSaved">
    <vt:filetime>2023-02-28T10:00:00Z</vt:filetime>
  </property>
</Properties>
</file>